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6A" w:rsidRDefault="0056006A" w:rsidP="0056006A">
      <w:pPr>
        <w:jc w:val="center"/>
        <w:rPr>
          <w:rFonts w:ascii="Verdana" w:hAnsi="Verdana"/>
          <w:b/>
          <w:bCs/>
          <w:color w:val="000000"/>
          <w:sz w:val="48"/>
          <w:szCs w:val="48"/>
          <w:shd w:val="clear" w:color="auto" w:fill="FFFFFF"/>
        </w:rPr>
      </w:pPr>
    </w:p>
    <w:p w:rsidR="00E120F3" w:rsidRDefault="0056006A" w:rsidP="0056006A">
      <w:pPr>
        <w:jc w:val="center"/>
        <w:rPr>
          <w:rFonts w:ascii="Verdana" w:hAnsi="Verdana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ascii="Verdana" w:hAnsi="Verdana"/>
          <w:b/>
          <w:bCs/>
          <w:noProof/>
          <w:color w:val="000000"/>
          <w:sz w:val="48"/>
          <w:szCs w:val="48"/>
          <w:shd w:val="clear" w:color="auto" w:fill="FFFFFF"/>
          <w:lang w:val="ms-MY" w:eastAsia="ms-MY"/>
        </w:rPr>
        <w:drawing>
          <wp:inline distT="0" distB="0" distL="0" distR="0">
            <wp:extent cx="3857625" cy="7114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704" cy="73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48"/>
          <w:szCs w:val="48"/>
          <w:shd w:val="clear" w:color="auto" w:fill="FFFFFF"/>
        </w:rPr>
        <w:br w:type="textWrapping" w:clear="all"/>
      </w:r>
    </w:p>
    <w:p w:rsidR="002B0E06" w:rsidRPr="0040653A" w:rsidRDefault="002B0E06" w:rsidP="002B0E06">
      <w:pPr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</w:p>
    <w:p w:rsidR="008B042A" w:rsidRPr="0040653A" w:rsidRDefault="006F6070" w:rsidP="002B0E06">
      <w:pPr>
        <w:jc w:val="center"/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  <w:r w:rsidRPr="0040653A"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>KERTAS KERJA</w:t>
      </w:r>
    </w:p>
    <w:p w:rsidR="006F6070" w:rsidRPr="0040653A" w:rsidRDefault="00126DA8" w:rsidP="006F6070">
      <w:pPr>
        <w:jc w:val="center"/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>“DEPARTMENT OUTING”</w:t>
      </w:r>
    </w:p>
    <w:p w:rsidR="001D0820" w:rsidRPr="0040653A" w:rsidRDefault="001D0820" w:rsidP="006F6070">
      <w:pPr>
        <w:jc w:val="center"/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  <w:r w:rsidRPr="0040653A"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 xml:space="preserve">JABATAN </w:t>
      </w:r>
      <w:r w:rsidR="009A71A9"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>IT</w:t>
      </w:r>
    </w:p>
    <w:p w:rsidR="0045402F" w:rsidRPr="0040653A" w:rsidRDefault="00A06A88" w:rsidP="001B286C">
      <w:pPr>
        <w:jc w:val="center"/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 xml:space="preserve">SALIHIN </w:t>
      </w:r>
      <w:r w:rsidR="009A71A9"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>IT SOLUTION</w:t>
      </w:r>
      <w:r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 xml:space="preserve"> SDN. BHD.</w:t>
      </w:r>
    </w:p>
    <w:p w:rsidR="0045402F" w:rsidRPr="0040653A" w:rsidRDefault="0045402F" w:rsidP="001B286C">
      <w:pPr>
        <w:rPr>
          <w:rFonts w:ascii="Tahoma" w:hAnsi="Tahoma" w:cs="Tahoma"/>
          <w:b/>
          <w:bCs/>
          <w:color w:val="000000"/>
          <w:sz w:val="40"/>
          <w:szCs w:val="40"/>
          <w:shd w:val="clear" w:color="auto" w:fill="FFFFFF"/>
        </w:rPr>
      </w:pPr>
    </w:p>
    <w:p w:rsidR="0045402F" w:rsidRPr="00576C6B" w:rsidRDefault="00E36607" w:rsidP="00576C6B">
      <w:pPr>
        <w:jc w:val="center"/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  <w:t>JULY</w:t>
      </w:r>
      <w:r w:rsidR="00E14779"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  <w:t xml:space="preserve"> - </w:t>
      </w:r>
      <w:r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  <w:t>SEPT</w:t>
      </w:r>
      <w:r w:rsidR="00656BF5"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  <w:t xml:space="preserve"> 2015</w:t>
      </w:r>
    </w:p>
    <w:p w:rsidR="00576C6B" w:rsidRDefault="00576C6B" w:rsidP="001B286C">
      <w:pPr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</w:pPr>
    </w:p>
    <w:p w:rsidR="005B2B9F" w:rsidRDefault="005B2B9F" w:rsidP="001B286C">
      <w:pPr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</w:pPr>
    </w:p>
    <w:p w:rsidR="005B2B9F" w:rsidRPr="0040653A" w:rsidRDefault="005B2B9F" w:rsidP="001B286C">
      <w:pPr>
        <w:rPr>
          <w:rFonts w:ascii="Tahoma" w:hAnsi="Tahoma" w:cs="Tahoma"/>
          <w:b/>
          <w:bCs/>
          <w:color w:val="000000"/>
          <w:sz w:val="40"/>
          <w:szCs w:val="40"/>
          <w:shd w:val="clear" w:color="auto" w:fill="FFFFFF"/>
        </w:rPr>
      </w:pPr>
    </w:p>
    <w:p w:rsidR="0045402F" w:rsidRPr="0040653A" w:rsidRDefault="0045402F" w:rsidP="006F6070">
      <w:pPr>
        <w:jc w:val="center"/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</w:p>
    <w:p w:rsidR="006F6070" w:rsidRPr="0040653A" w:rsidRDefault="006F6070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</w:p>
    <w:p w:rsidR="001D0820" w:rsidRDefault="001D0820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</w:p>
    <w:p w:rsidR="001D0820" w:rsidRDefault="001D0820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</w:p>
    <w:p w:rsidR="00DE2733" w:rsidRDefault="00DE2733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6F6070" w:rsidRPr="00A06A88" w:rsidRDefault="006F6070" w:rsidP="00A06A88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A06A8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PENDAHULUAN</w:t>
      </w:r>
    </w:p>
    <w:p w:rsidR="00A06A88" w:rsidRDefault="00A06A88" w:rsidP="00A06A88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2008CF" w:rsidRDefault="009A71A9" w:rsidP="007A41C6">
      <w:pPr>
        <w:shd w:val="clear" w:color="auto" w:fill="FFFFFF"/>
        <w:spacing w:after="0" w:line="240" w:lineRule="atLeast"/>
        <w:ind w:left="72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Jabatan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IT</w:t>
      </w:r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merupakan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sebuah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jabatan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di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bawah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Salihin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Consulting Group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Sdn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>. Bhd.</w:t>
      </w:r>
      <w:r w:rsidR="007A41C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="00126DA8" w:rsidRPr="00126DA8">
        <w:rPr>
          <w:rFonts w:ascii="Tahoma" w:eastAsia="Times New Roman" w:hAnsi="Tahoma" w:cs="Tahoma"/>
          <w:i/>
          <w:color w:val="333333"/>
          <w:sz w:val="24"/>
          <w:szCs w:val="24"/>
        </w:rPr>
        <w:t>Department Outing</w:t>
      </w:r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>merupakan</w:t>
      </w:r>
      <w:proofErr w:type="spellEnd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>salah</w:t>
      </w:r>
      <w:proofErr w:type="spellEnd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>satu</w:t>
      </w:r>
      <w:proofErr w:type="spellEnd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>aktiviti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yang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bertujuan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unt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uk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merapatkan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ukhuwah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sesama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pekerja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keluarga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. Program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ini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juga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adalah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salah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satu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wadah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pendekatan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bagi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memupuk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nilai-nilai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murni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di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antara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individ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u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seterusnya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melahirkan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satu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pasukan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bekerja</w:t>
      </w:r>
      <w:proofErr w:type="spellEnd"/>
      <w:r w:rsidR="00600390">
        <w:rPr>
          <w:rFonts w:ascii="Tahoma" w:eastAsia="Times New Roman" w:hAnsi="Tahoma" w:cs="Tahoma"/>
          <w:color w:val="333333"/>
          <w:sz w:val="24"/>
          <w:szCs w:val="24"/>
        </w:rPr>
        <w:t xml:space="preserve"> yang </w:t>
      </w:r>
      <w:proofErr w:type="spellStart"/>
      <w:r w:rsidR="00600390">
        <w:rPr>
          <w:rFonts w:ascii="Tahoma" w:eastAsia="Times New Roman" w:hAnsi="Tahoma" w:cs="Tahoma"/>
          <w:color w:val="333333"/>
          <w:sz w:val="24"/>
          <w:szCs w:val="24"/>
        </w:rPr>
        <w:t>harmoni</w:t>
      </w:r>
      <w:proofErr w:type="spellEnd"/>
      <w:r w:rsidR="00600390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00390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600390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menguatkan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lagi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00390">
        <w:rPr>
          <w:rFonts w:ascii="Tahoma" w:eastAsia="Times New Roman" w:hAnsi="Tahoma" w:cs="Tahoma"/>
          <w:color w:val="333333"/>
          <w:sz w:val="24"/>
          <w:szCs w:val="24"/>
        </w:rPr>
        <w:t>seman</w:t>
      </w:r>
      <w:r w:rsidR="002008CF">
        <w:rPr>
          <w:rFonts w:ascii="Tahoma" w:eastAsia="Times New Roman" w:hAnsi="Tahoma" w:cs="Tahoma"/>
          <w:color w:val="333333"/>
          <w:sz w:val="24"/>
          <w:szCs w:val="24"/>
        </w:rPr>
        <w:t>gat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kerjasama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di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antara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satu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proofErr w:type="gram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sama</w:t>
      </w:r>
      <w:proofErr w:type="spellEnd"/>
      <w:proofErr w:type="gram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lain.</w:t>
      </w:r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Pengisian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program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ini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adalah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merangkumi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aspek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kekeluargaan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semangat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kerjasama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di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alangan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kakitangan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keluarga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6F6070" w:rsidRPr="002B0E06" w:rsidRDefault="006F6070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6F6070" w:rsidRPr="002B0E06" w:rsidRDefault="006F6070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6F6070" w:rsidRPr="002B0E06" w:rsidRDefault="006F6070" w:rsidP="002B0E06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 w:rsidRPr="002B0E06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2.0</w:t>
      </w:r>
      <w:r w:rsidR="00472DCC">
        <w:rPr>
          <w:rFonts w:ascii="Tahoma" w:eastAsia="Times New Roman" w:hAnsi="Tahoma" w:cs="Tahoma"/>
          <w:b/>
          <w:bCs/>
          <w:color w:val="333333"/>
          <w:sz w:val="24"/>
          <w:szCs w:val="24"/>
        </w:rPr>
        <w:tab/>
      </w:r>
      <w:r w:rsidRPr="002B0E06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OBJEKTIF</w:t>
      </w:r>
    </w:p>
    <w:p w:rsidR="006F6070" w:rsidRPr="002B0E06" w:rsidRDefault="006F6070" w:rsidP="002B0E06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</w:p>
    <w:p w:rsidR="002008CF" w:rsidRDefault="001B286C" w:rsidP="00472DCC">
      <w:pPr>
        <w:shd w:val="clear" w:color="auto" w:fill="FFFFFF"/>
        <w:spacing w:after="0"/>
        <w:ind w:left="1440" w:hanging="72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2.1</w:t>
      </w:r>
      <w:r>
        <w:rPr>
          <w:rFonts w:ascii="Tahoma" w:eastAsia="Times New Roman" w:hAnsi="Tahoma" w:cs="Tahoma"/>
          <w:color w:val="333333"/>
          <w:sz w:val="24"/>
          <w:szCs w:val="24"/>
        </w:rPr>
        <w:tab/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Memberi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menambahbaik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serta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n</w:t>
      </w:r>
      <w:r w:rsidR="002008CF">
        <w:rPr>
          <w:rFonts w:ascii="Tahoma" w:eastAsia="Times New Roman" w:hAnsi="Tahoma" w:cs="Tahoma"/>
          <w:color w:val="333333"/>
          <w:sz w:val="24"/>
          <w:szCs w:val="24"/>
        </w:rPr>
        <w:t>yemai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semangat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setia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kawan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,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bekerjasama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dalam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merapatkan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hubungan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sosial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dikalangan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mayarakat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ekaligus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meningkatkan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produktiviti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kerja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2008CF" w:rsidRDefault="002008CF" w:rsidP="002008CF">
      <w:pPr>
        <w:shd w:val="clear" w:color="auto" w:fill="FFFFFF"/>
        <w:spacing w:after="0"/>
        <w:ind w:left="1440" w:hanging="72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2.2</w:t>
      </w:r>
      <w:r>
        <w:rPr>
          <w:rFonts w:ascii="Tahoma" w:eastAsia="Times New Roman" w:hAnsi="Tahoma" w:cs="Tahoma"/>
          <w:color w:val="333333"/>
          <w:sz w:val="24"/>
          <w:szCs w:val="24"/>
        </w:rPr>
        <w:tab/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Sebagai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ruang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untuk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lebih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mengenali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mengeratkan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hubung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kakitangan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ahli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keluarga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tanpa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mengira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pangkat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2008CF" w:rsidRDefault="002008CF" w:rsidP="002008CF">
      <w:pPr>
        <w:shd w:val="clear" w:color="auto" w:fill="FFFFFF"/>
        <w:spacing w:after="0"/>
        <w:ind w:left="1440" w:hanging="72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2.3</w:t>
      </w:r>
      <w:r>
        <w:rPr>
          <w:rFonts w:ascii="Tahoma" w:eastAsia="Times New Roman" w:hAnsi="Tahoma" w:cs="Tahoma"/>
          <w:color w:val="333333"/>
          <w:sz w:val="24"/>
          <w:szCs w:val="24"/>
        </w:rPr>
        <w:tab/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Meningkatkan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semangat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motivasi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baru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terhadap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gaya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hidup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bermasyarakat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,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gaya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berfikir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,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bersedia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menggunakan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secara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333333"/>
          <w:sz w:val="24"/>
          <w:szCs w:val="24"/>
        </w:rPr>
        <w:t>maksimum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disamping</w:t>
      </w:r>
      <w:proofErr w:type="spellEnd"/>
      <w:proofErr w:type="gram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memahami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orang lain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persekitaran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6F6070" w:rsidRPr="000F4D4E" w:rsidRDefault="002008CF" w:rsidP="002008CF">
      <w:pPr>
        <w:shd w:val="clear" w:color="auto" w:fill="FFFFFF"/>
        <w:spacing w:after="0"/>
        <w:ind w:left="1440" w:hanging="72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2.4</w:t>
      </w:r>
      <w:r>
        <w:rPr>
          <w:rFonts w:ascii="Tahoma" w:eastAsia="Times New Roman" w:hAnsi="Tahoma" w:cs="Tahoma"/>
          <w:color w:val="333333"/>
          <w:sz w:val="24"/>
          <w:szCs w:val="24"/>
        </w:rPr>
        <w:tab/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Memberikan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ruang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kepada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staf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untuk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melakukan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aktiviti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bersama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keluarga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pengisian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masa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yang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terluang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DC0B3F" w:rsidRDefault="00DC0B3F" w:rsidP="00472DCC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</w:rPr>
      </w:pPr>
    </w:p>
    <w:p w:rsidR="00DC0B3F" w:rsidRPr="00472DCC" w:rsidRDefault="00DC0B3F" w:rsidP="00472DCC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</w:rPr>
      </w:pPr>
    </w:p>
    <w:p w:rsidR="0045402F" w:rsidRPr="002B0E06" w:rsidRDefault="00F3622E" w:rsidP="004540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</w:rPr>
        <w:t>3</w:t>
      </w:r>
      <w:r w:rsidR="00472DCC">
        <w:rPr>
          <w:rFonts w:ascii="Tahoma" w:eastAsia="Times New Roman" w:hAnsi="Tahoma" w:cs="Tahoma"/>
          <w:b/>
          <w:color w:val="000000"/>
          <w:sz w:val="24"/>
          <w:szCs w:val="24"/>
        </w:rPr>
        <w:t>.0</w:t>
      </w:r>
      <w:r w:rsidR="00472DCC">
        <w:rPr>
          <w:rFonts w:ascii="Tahoma" w:eastAsia="Times New Roman" w:hAnsi="Tahoma" w:cs="Tahoma"/>
          <w:b/>
          <w:color w:val="000000"/>
          <w:sz w:val="24"/>
          <w:szCs w:val="24"/>
        </w:rPr>
        <w:tab/>
      </w:r>
      <w:r w:rsidR="0045402F" w:rsidRPr="002B0E06">
        <w:rPr>
          <w:rFonts w:ascii="Tahoma" w:eastAsia="Times New Roman" w:hAnsi="Tahoma" w:cs="Tahoma"/>
          <w:b/>
          <w:color w:val="000000"/>
          <w:sz w:val="24"/>
          <w:szCs w:val="24"/>
        </w:rPr>
        <w:t>PESERTA</w:t>
      </w:r>
    </w:p>
    <w:p w:rsidR="0045402F" w:rsidRPr="002B0E06" w:rsidRDefault="0045402F" w:rsidP="004540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45402F" w:rsidRPr="009477BF" w:rsidRDefault="00B53278" w:rsidP="009477B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Senarai</w:t>
      </w:r>
      <w:proofErr w:type="spellEnd"/>
      <w:r w:rsidR="0045402F" w:rsidRPr="009477B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45402F" w:rsidRPr="009477BF">
        <w:rPr>
          <w:rFonts w:ascii="Tahoma" w:eastAsia="Times New Roman" w:hAnsi="Tahoma" w:cs="Tahoma"/>
          <w:color w:val="000000"/>
          <w:sz w:val="24"/>
          <w:szCs w:val="24"/>
        </w:rPr>
        <w:t>kakitangan</w:t>
      </w:r>
      <w:proofErr w:type="spellEnd"/>
      <w:r w:rsidR="0045402F" w:rsidRPr="009477B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3E07BB">
        <w:rPr>
          <w:rFonts w:ascii="Tahoma" w:eastAsia="Times New Roman" w:hAnsi="Tahoma" w:cs="Tahoma"/>
          <w:color w:val="000000"/>
          <w:sz w:val="24"/>
          <w:szCs w:val="24"/>
        </w:rPr>
        <w:t>Jabatan</w:t>
      </w:r>
      <w:proofErr w:type="spellEnd"/>
      <w:r w:rsidR="003E07B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A71A9">
        <w:rPr>
          <w:rFonts w:ascii="Tahoma" w:eastAsia="Times New Roman" w:hAnsi="Tahoma" w:cs="Tahoma"/>
          <w:color w:val="000000"/>
          <w:sz w:val="24"/>
          <w:szCs w:val="24"/>
        </w:rPr>
        <w:t>IT</w:t>
      </w:r>
    </w:p>
    <w:p w:rsidR="00F3622E" w:rsidRDefault="00F3622E" w:rsidP="00472DCC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</w:rPr>
      </w:pPr>
    </w:p>
    <w:p w:rsidR="00F3622E" w:rsidRDefault="009A71A9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En.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Akmaluddin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Mustajid</w:t>
      </w:r>
      <w:proofErr w:type="spellEnd"/>
    </w:p>
    <w:p w:rsidR="00F3622E" w:rsidRDefault="00832EAC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En.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Aizat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Abdul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Jamil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9477BF" w:rsidRDefault="009A71A9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Cik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Farhana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Zahari</w:t>
      </w:r>
      <w:proofErr w:type="spellEnd"/>
    </w:p>
    <w:p w:rsidR="00F3622E" w:rsidRDefault="009A71A9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En. Fadhirul Hilmi Muhammad Kamil</w:t>
      </w:r>
    </w:p>
    <w:p w:rsidR="005B2B9F" w:rsidRDefault="005B2B9F" w:rsidP="005B2B9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Puan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Nors</w:t>
      </w:r>
      <w:r w:rsidR="00E36607">
        <w:rPr>
          <w:rFonts w:ascii="Tahoma" w:eastAsia="Times New Roman" w:hAnsi="Tahoma" w:cs="Tahoma"/>
          <w:color w:val="000000"/>
          <w:sz w:val="24"/>
          <w:szCs w:val="24"/>
        </w:rPr>
        <w:t>h</w:t>
      </w:r>
      <w:r>
        <w:rPr>
          <w:rFonts w:ascii="Tahoma" w:eastAsia="Times New Roman" w:hAnsi="Tahoma" w:cs="Tahoma"/>
          <w:color w:val="000000"/>
          <w:sz w:val="24"/>
          <w:szCs w:val="24"/>
        </w:rPr>
        <w:t>imah</w:t>
      </w:r>
      <w:proofErr w:type="spellEnd"/>
    </w:p>
    <w:p w:rsidR="005B2B9F" w:rsidRPr="009477BF" w:rsidRDefault="005B2B9F" w:rsidP="005B2B9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Cik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Khairiyah</w:t>
      </w:r>
      <w:proofErr w:type="spellEnd"/>
    </w:p>
    <w:p w:rsidR="009477BF" w:rsidRDefault="009A71A9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En.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Korgho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Isa</w:t>
      </w:r>
    </w:p>
    <w:p w:rsidR="003E07BB" w:rsidRDefault="005068E4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En.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Sayem</w:t>
      </w:r>
      <w:proofErr w:type="spellEnd"/>
    </w:p>
    <w:p w:rsidR="00656BF5" w:rsidRDefault="00F50803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En.Hafizi</w:t>
      </w:r>
      <w:proofErr w:type="spellEnd"/>
    </w:p>
    <w:p w:rsidR="00656BF5" w:rsidRDefault="00656BF5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Farah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Zafirah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Ahmad</w:t>
      </w:r>
    </w:p>
    <w:p w:rsidR="00E14779" w:rsidRPr="00E14779" w:rsidRDefault="00E14779" w:rsidP="00E14779">
      <w:pPr>
        <w:shd w:val="clear" w:color="auto" w:fill="FFFFFF"/>
        <w:spacing w:after="0" w:line="240" w:lineRule="auto"/>
        <w:ind w:left="1440"/>
        <w:rPr>
          <w:rFonts w:ascii="Tahoma" w:eastAsia="Times New Roman" w:hAnsi="Tahoma" w:cs="Tahoma"/>
          <w:color w:val="000000"/>
          <w:sz w:val="24"/>
          <w:szCs w:val="24"/>
        </w:rPr>
      </w:pPr>
    </w:p>
    <w:p w:rsidR="006F28C1" w:rsidRDefault="006F28C1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Mohd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Norhijrah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b</w:t>
      </w:r>
      <w:r w:rsidR="00DB4265">
        <w:rPr>
          <w:rFonts w:ascii="Tahoma" w:eastAsia="Times New Roman" w:hAnsi="Tahoma" w:cs="Tahoma"/>
          <w:color w:val="000000"/>
          <w:sz w:val="24"/>
          <w:szCs w:val="24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Rahmat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6F28C1" w:rsidRDefault="006F28C1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Muhammad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Hanif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b</w:t>
      </w:r>
      <w:r w:rsidR="00DB4265">
        <w:rPr>
          <w:rFonts w:ascii="Tahoma" w:eastAsia="Times New Roman" w:hAnsi="Tahoma" w:cs="Tahoma"/>
          <w:color w:val="000000"/>
          <w:sz w:val="24"/>
          <w:szCs w:val="24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Ngarisan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DB4265" w:rsidRDefault="00F50803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Ahmad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Akram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DB4265">
        <w:rPr>
          <w:rFonts w:ascii="Tahoma" w:eastAsia="Times New Roman" w:hAnsi="Tahoma" w:cs="Tahoma"/>
          <w:color w:val="000000"/>
          <w:sz w:val="24"/>
          <w:szCs w:val="24"/>
        </w:rPr>
        <w:t xml:space="preserve">b. </w:t>
      </w:r>
      <w:proofErr w:type="spellStart"/>
      <w:r w:rsidR="00DB4265">
        <w:rPr>
          <w:rFonts w:ascii="Tahoma" w:eastAsia="Times New Roman" w:hAnsi="Tahoma" w:cs="Tahoma"/>
          <w:color w:val="000000"/>
          <w:sz w:val="24"/>
          <w:szCs w:val="24"/>
        </w:rPr>
        <w:t>Zulkifli</w:t>
      </w:r>
      <w:proofErr w:type="spellEnd"/>
    </w:p>
    <w:p w:rsidR="002D1F66" w:rsidRDefault="002D1F66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Muhamad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Firdaus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b.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Md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Rahman</w:t>
      </w:r>
      <w:proofErr w:type="spellEnd"/>
    </w:p>
    <w:p w:rsidR="002D1F66" w:rsidRDefault="002D1F66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Wan Mohd </w:t>
      </w:r>
      <w:proofErr w:type="spellStart"/>
      <w:r w:rsidR="000A544D">
        <w:rPr>
          <w:rFonts w:ascii="Tahoma" w:eastAsia="Times New Roman" w:hAnsi="Tahoma" w:cs="Tahoma"/>
          <w:color w:val="000000"/>
          <w:sz w:val="24"/>
          <w:szCs w:val="24"/>
        </w:rPr>
        <w:t>Iskandar</w:t>
      </w:r>
      <w:proofErr w:type="spellEnd"/>
    </w:p>
    <w:p w:rsidR="00DB4265" w:rsidRDefault="00DB4265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_GoBack"/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Nursuadah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bt.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Ab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Wahid (trainee)</w:t>
      </w:r>
    </w:p>
    <w:bookmarkEnd w:id="0"/>
    <w:bookmarkEnd w:id="1"/>
    <w:bookmarkEnd w:id="2"/>
    <w:bookmarkEnd w:id="3"/>
    <w:p w:rsidR="006F28C1" w:rsidRDefault="00DB4265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Farid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Firdaus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b.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Zukpeli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(trainee) </w:t>
      </w:r>
    </w:p>
    <w:p w:rsidR="00E120F3" w:rsidRDefault="00E120F3" w:rsidP="004540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3E07BB" w:rsidRDefault="003E07BB" w:rsidP="004540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120F3" w:rsidRPr="002B0E06" w:rsidRDefault="009477BF" w:rsidP="004540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</w:rPr>
        <w:t>4</w:t>
      </w:r>
      <w:r w:rsidR="00472DCC">
        <w:rPr>
          <w:rFonts w:ascii="Tahoma" w:eastAsia="Times New Roman" w:hAnsi="Tahoma" w:cs="Tahoma"/>
          <w:b/>
          <w:color w:val="000000"/>
          <w:sz w:val="24"/>
          <w:szCs w:val="24"/>
        </w:rPr>
        <w:t>.0</w:t>
      </w:r>
      <w:r w:rsidR="00472DCC">
        <w:rPr>
          <w:rFonts w:ascii="Tahoma" w:eastAsia="Times New Roman" w:hAnsi="Tahoma" w:cs="Tahoma"/>
          <w:b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b/>
          <w:color w:val="000000"/>
          <w:sz w:val="24"/>
          <w:szCs w:val="24"/>
        </w:rPr>
        <w:t>AKTIVITI</w:t>
      </w:r>
      <w:r w:rsidR="00E120F3" w:rsidRPr="002B0E06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PROGRAM</w:t>
      </w:r>
    </w:p>
    <w:p w:rsidR="009477BF" w:rsidRDefault="009477BF" w:rsidP="009477BF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</w:p>
    <w:p w:rsidR="008B238D" w:rsidRPr="008B238D" w:rsidRDefault="008B238D" w:rsidP="00EA0FDE">
      <w:pPr>
        <w:spacing w:after="0" w:line="360" w:lineRule="auto"/>
        <w:ind w:left="720" w:firstLine="720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– </w:t>
      </w:r>
      <w:proofErr w:type="spellStart"/>
      <w:r w:rsidR="00E14779">
        <w:rPr>
          <w:rFonts w:ascii="Tahoma" w:eastAsia="Calibri" w:hAnsi="Tahoma" w:cs="Tahoma"/>
          <w:sz w:val="24"/>
          <w:szCs w:val="24"/>
        </w:rPr>
        <w:t>Percutian</w:t>
      </w:r>
      <w:proofErr w:type="spellEnd"/>
      <w:r w:rsidR="00E14779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14779">
        <w:rPr>
          <w:rFonts w:ascii="Tahoma" w:eastAsia="Calibri" w:hAnsi="Tahoma" w:cs="Tahoma"/>
          <w:sz w:val="24"/>
          <w:szCs w:val="24"/>
        </w:rPr>
        <w:t>Ukhuwah</w:t>
      </w:r>
      <w:proofErr w:type="spellEnd"/>
    </w:p>
    <w:p w:rsidR="009477BF" w:rsidRPr="002B0E06" w:rsidRDefault="009477BF" w:rsidP="00454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5402F" w:rsidRPr="003E07BB" w:rsidRDefault="00E120F3" w:rsidP="003E07BB">
      <w:pPr>
        <w:pStyle w:val="ListParagraph"/>
        <w:numPr>
          <w:ilvl w:val="0"/>
          <w:numId w:val="11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b/>
          <w:color w:val="333333"/>
          <w:sz w:val="24"/>
          <w:szCs w:val="24"/>
        </w:rPr>
      </w:pPr>
      <w:r w:rsidRPr="003E07BB">
        <w:rPr>
          <w:rFonts w:ascii="Tahoma" w:eastAsia="Times New Roman" w:hAnsi="Tahoma" w:cs="Tahoma"/>
          <w:b/>
          <w:color w:val="333333"/>
          <w:sz w:val="24"/>
          <w:szCs w:val="24"/>
        </w:rPr>
        <w:t>ANGGARAN PERBELANJAAN</w:t>
      </w:r>
    </w:p>
    <w:p w:rsidR="009477BF" w:rsidRPr="002B0E06" w:rsidRDefault="009477BF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color w:val="333333"/>
          <w:sz w:val="24"/>
          <w:szCs w:val="24"/>
        </w:rPr>
      </w:pPr>
    </w:p>
    <w:p w:rsidR="009477BF" w:rsidRDefault="003E07BB" w:rsidP="00B37D3F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  <w:r w:rsidRPr="003E07BB">
        <w:rPr>
          <w:rFonts w:ascii="Tahoma" w:eastAsia="Times New Roman" w:hAnsi="Tahoma" w:cs="Tahoma"/>
          <w:color w:val="333333"/>
          <w:sz w:val="24"/>
          <w:szCs w:val="24"/>
        </w:rPr>
        <w:t xml:space="preserve">     </w:t>
      </w:r>
      <w:r w:rsidR="002D1F66">
        <w:rPr>
          <w:rFonts w:ascii="Tahoma" w:eastAsia="Times New Roman" w:hAnsi="Tahoma" w:cs="Tahoma"/>
          <w:color w:val="333333"/>
          <w:sz w:val="24"/>
          <w:szCs w:val="24"/>
        </w:rPr>
        <w:t>17</w:t>
      </w:r>
      <w:r w:rsidR="007A41C6">
        <w:rPr>
          <w:rFonts w:ascii="Tahoma" w:eastAsia="Times New Roman" w:hAnsi="Tahoma" w:cs="Tahoma"/>
          <w:color w:val="333333"/>
          <w:sz w:val="24"/>
          <w:szCs w:val="24"/>
        </w:rPr>
        <w:t xml:space="preserve"> orang x RM </w:t>
      </w:r>
      <w:r w:rsidR="005068E4">
        <w:rPr>
          <w:rFonts w:ascii="Tahoma" w:eastAsia="Times New Roman" w:hAnsi="Tahoma" w:cs="Tahoma"/>
          <w:color w:val="333333"/>
          <w:sz w:val="24"/>
          <w:szCs w:val="24"/>
        </w:rPr>
        <w:t>6</w:t>
      </w:r>
      <w:r w:rsidR="007A41C6">
        <w:rPr>
          <w:rFonts w:ascii="Tahoma" w:eastAsia="Times New Roman" w:hAnsi="Tahoma" w:cs="Tahoma"/>
          <w:color w:val="333333"/>
          <w:sz w:val="24"/>
          <w:szCs w:val="24"/>
        </w:rPr>
        <w:t xml:space="preserve">0    </w:t>
      </w:r>
      <w:r w:rsidR="009477BF" w:rsidRPr="003E07BB">
        <w:rPr>
          <w:rFonts w:ascii="Tahoma" w:eastAsia="Times New Roman" w:hAnsi="Tahoma" w:cs="Tahoma"/>
          <w:color w:val="333333"/>
          <w:sz w:val="24"/>
          <w:szCs w:val="24"/>
        </w:rPr>
        <w:t xml:space="preserve">= </w:t>
      </w:r>
      <w:r>
        <w:rPr>
          <w:rFonts w:ascii="Tahoma" w:eastAsia="Times New Roman" w:hAnsi="Tahoma" w:cs="Tahoma"/>
          <w:color w:val="333333"/>
          <w:sz w:val="24"/>
          <w:szCs w:val="24"/>
        </w:rPr>
        <w:tab/>
      </w:r>
      <w:r w:rsidR="00B37D3F">
        <w:rPr>
          <w:rFonts w:ascii="Tahoma" w:eastAsia="Times New Roman" w:hAnsi="Tahoma" w:cs="Tahoma"/>
          <w:color w:val="333333"/>
          <w:sz w:val="24"/>
          <w:szCs w:val="24"/>
        </w:rPr>
        <w:t xml:space="preserve">RM </w:t>
      </w:r>
      <w:r w:rsidR="007D3B5B">
        <w:rPr>
          <w:rFonts w:ascii="Tahoma" w:eastAsia="Times New Roman" w:hAnsi="Tahoma" w:cs="Tahoma"/>
          <w:color w:val="333333"/>
          <w:sz w:val="24"/>
          <w:szCs w:val="24"/>
        </w:rPr>
        <w:t>940</w:t>
      </w:r>
      <w:r w:rsidR="002D1F66">
        <w:rPr>
          <w:rFonts w:ascii="Tahoma" w:eastAsia="Times New Roman" w:hAnsi="Tahoma" w:cs="Tahoma"/>
          <w:color w:val="333333"/>
          <w:sz w:val="24"/>
          <w:szCs w:val="24"/>
        </w:rPr>
        <w:t>.00</w:t>
      </w:r>
    </w:p>
    <w:p w:rsidR="009477BF" w:rsidRDefault="003E07BB" w:rsidP="00B37D3F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3E07BB">
        <w:rPr>
          <w:rFonts w:ascii="Tahoma" w:eastAsia="Times New Roman" w:hAnsi="Tahoma" w:cs="Tahoma"/>
          <w:b/>
          <w:color w:val="333333"/>
          <w:sz w:val="24"/>
          <w:szCs w:val="24"/>
        </w:rPr>
        <w:tab/>
      </w:r>
    </w:p>
    <w:p w:rsidR="003E07BB" w:rsidRDefault="003E07BB" w:rsidP="00E120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E120F3" w:rsidRPr="002B0E06" w:rsidRDefault="009477BF" w:rsidP="00E120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6</w:t>
      </w:r>
      <w:r w:rsidR="00E120F3" w:rsidRPr="002B0E0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.</w:t>
      </w:r>
      <w:r w:rsidR="00472DC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0</w:t>
      </w:r>
      <w:r w:rsidR="00472DC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ab/>
      </w:r>
      <w:r w:rsidR="00E120F3" w:rsidRPr="002B0E0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PENUTUP</w:t>
      </w:r>
    </w:p>
    <w:p w:rsidR="00E120F3" w:rsidRPr="002B0E06" w:rsidRDefault="00E120F3" w:rsidP="00E120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120F3" w:rsidRDefault="00E120F3" w:rsidP="005E31F9">
      <w:pPr>
        <w:shd w:val="clear" w:color="auto" w:fill="FFFFFF"/>
        <w:spacing w:after="0"/>
        <w:ind w:left="72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terlaksananya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B9675F" w:rsidRPr="00126DA8">
        <w:rPr>
          <w:rFonts w:ascii="Tahoma" w:eastAsia="Times New Roman" w:hAnsi="Tahoma" w:cs="Tahoma"/>
          <w:i/>
          <w:color w:val="333333"/>
          <w:sz w:val="24"/>
          <w:szCs w:val="24"/>
        </w:rPr>
        <w:t>Department Outing</w:t>
      </w:r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="00001E24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="00001E24">
        <w:rPr>
          <w:rFonts w:ascii="Tahoma" w:eastAsia="Times New Roman" w:hAnsi="Tahoma" w:cs="Tahoma"/>
          <w:color w:val="000000"/>
          <w:sz w:val="24"/>
          <w:szCs w:val="24"/>
        </w:rPr>
        <w:t>diharap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dapat</w:t>
      </w:r>
      <w:proofErr w:type="spellEnd"/>
      <w:r w:rsidR="00001E2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mengeratkan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lagi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hubungan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>silatur</w:t>
      </w:r>
      <w:r w:rsidR="00B9675F">
        <w:rPr>
          <w:rFonts w:ascii="Tahoma" w:eastAsia="Times New Roman" w:hAnsi="Tahoma" w:cs="Tahoma"/>
          <w:color w:val="000000"/>
          <w:spacing w:val="-15"/>
          <w:sz w:val="24"/>
          <w:szCs w:val="24"/>
        </w:rPr>
        <w:t>r</w:t>
      </w:r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>ahim</w:t>
      </w:r>
      <w:proofErr w:type="spellEnd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>dan</w:t>
      </w:r>
      <w:proofErr w:type="spellEnd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>muhibbah</w:t>
      </w:r>
      <w:proofErr w:type="spellEnd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 xml:space="preserve"> di</w:t>
      </w:r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kalangan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staf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ahli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keluarga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di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samping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dapat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mewujudkan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persefahaman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semangat</w:t>
      </w:r>
      <w:proofErr w:type="spellEnd"/>
      <w:r w:rsidR="00001E2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kerja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berpasukan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di</w:t>
      </w:r>
      <w:r w:rsidR="005E31F9">
        <w:rPr>
          <w:rFonts w:ascii="Tahoma" w:eastAsia="Times New Roman" w:hAnsi="Tahoma" w:cs="Tahoma"/>
          <w:color w:val="000000"/>
          <w:sz w:val="24"/>
          <w:szCs w:val="24"/>
        </w:rPr>
        <w:t>kalangan</w:t>
      </w:r>
      <w:proofErr w:type="spellEnd"/>
      <w:r w:rsidR="005E31F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5E31F9">
        <w:rPr>
          <w:rFonts w:ascii="Tahoma" w:eastAsia="Times New Roman" w:hAnsi="Tahoma" w:cs="Tahoma"/>
          <w:color w:val="000000"/>
          <w:sz w:val="24"/>
          <w:szCs w:val="24"/>
        </w:rPr>
        <w:t>staf</w:t>
      </w:r>
      <w:proofErr w:type="spellEnd"/>
      <w:r w:rsidR="005E31F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sekaligus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dapat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meningkatkan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kualiti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produktiviti</w:t>
      </w:r>
      <w:proofErr w:type="spellEnd"/>
      <w:r w:rsidR="005E31F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5E31F9">
        <w:rPr>
          <w:rFonts w:ascii="Tahoma" w:eastAsia="Times New Roman" w:hAnsi="Tahoma" w:cs="Tahoma"/>
          <w:color w:val="000000"/>
          <w:sz w:val="24"/>
          <w:szCs w:val="24"/>
        </w:rPr>
        <w:t>kerja</w:t>
      </w:r>
      <w:proofErr w:type="spellEnd"/>
      <w:r w:rsidR="005E31F9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3773D1" w:rsidRDefault="003773D1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</w:p>
    <w:p w:rsidR="005E31F9" w:rsidRDefault="005E31F9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</w:p>
    <w:p w:rsidR="005E31F9" w:rsidRDefault="005E31F9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</w:p>
    <w:p w:rsidR="00072CC8" w:rsidRPr="00072CC8" w:rsidRDefault="00072CC8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072CC8">
        <w:rPr>
          <w:rFonts w:ascii="Tahoma" w:eastAsia="Times New Roman" w:hAnsi="Tahoma" w:cs="Tahoma"/>
          <w:color w:val="333333"/>
          <w:sz w:val="24"/>
          <w:szCs w:val="24"/>
        </w:rPr>
        <w:t>Sekian</w:t>
      </w:r>
      <w:proofErr w:type="spellEnd"/>
    </w:p>
    <w:p w:rsidR="00072CC8" w:rsidRPr="00072CC8" w:rsidRDefault="00072CC8" w:rsidP="00072CC8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072CC8" w:rsidRPr="00072CC8" w:rsidRDefault="00072CC8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Disediakan</w:t>
      </w:r>
      <w:proofErr w:type="spellEnd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Oleh</w:t>
      </w:r>
      <w:proofErr w:type="spellEnd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:</w:t>
      </w:r>
      <w:proofErr w:type="gramEnd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                                                  </w:t>
      </w:r>
    </w:p>
    <w:p w:rsidR="006D5E1F" w:rsidRPr="00072CC8" w:rsidRDefault="006D5E1F" w:rsidP="00072CC8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7C0D13" w:rsidRDefault="00072CC8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………………………..     </w:t>
      </w:r>
    </w:p>
    <w:p w:rsidR="00072CC8" w:rsidRPr="00072CC8" w:rsidRDefault="002D1F66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Norshimah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Bt</w:t>
      </w:r>
      <w:proofErr w:type="spellEnd"/>
      <w:proofErr w:type="gramEnd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Morjan</w:t>
      </w:r>
      <w:proofErr w:type="spellEnd"/>
    </w:p>
    <w:p w:rsidR="00072CC8" w:rsidRDefault="00072CC8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7C0D13" w:rsidRDefault="007C0D13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9A71A9" w:rsidRDefault="009A71A9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7C0D13" w:rsidRPr="00072CC8" w:rsidRDefault="007C0D13" w:rsidP="007C0D13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Disemak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Oleh</w:t>
      </w:r>
      <w:proofErr w:type="spellEnd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:</w:t>
      </w:r>
      <w:proofErr w:type="gramEnd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                                                  </w:t>
      </w:r>
    </w:p>
    <w:p w:rsidR="007C0D13" w:rsidRDefault="007C0D13" w:rsidP="007C0D13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7C0D13" w:rsidRDefault="007C0D13" w:rsidP="009A71A9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………………………..   </w:t>
      </w:r>
    </w:p>
    <w:p w:rsidR="0040653A" w:rsidRDefault="009A71A9" w:rsidP="003E07BB">
      <w:pPr>
        <w:shd w:val="clear" w:color="auto" w:fill="FFFFFF"/>
        <w:spacing w:after="0" w:line="240" w:lineRule="atLeast"/>
        <w:ind w:firstLine="720"/>
        <w:rPr>
          <w:b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Nur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Zuliana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Bt</w:t>
      </w:r>
      <w:proofErr w:type="spellEnd"/>
      <w:proofErr w:type="gramEnd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Salmi</w:t>
      </w:r>
      <w:proofErr w:type="spellEnd"/>
      <w:r w:rsidR="007C0D13"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                                           </w:t>
      </w:r>
    </w:p>
    <w:sectPr w:rsidR="0040653A" w:rsidSect="002F142E">
      <w:headerReference w:type="default" r:id="rId11"/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98" w:rsidRDefault="001A6B98" w:rsidP="00732B6A">
      <w:pPr>
        <w:spacing w:after="0" w:line="240" w:lineRule="auto"/>
      </w:pPr>
      <w:r>
        <w:separator/>
      </w:r>
    </w:p>
  </w:endnote>
  <w:endnote w:type="continuationSeparator" w:id="0">
    <w:p w:rsidR="001A6B98" w:rsidRDefault="001A6B98" w:rsidP="0073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98" w:rsidRDefault="001A6B98" w:rsidP="00732B6A">
      <w:pPr>
        <w:spacing w:after="0" w:line="240" w:lineRule="auto"/>
      </w:pPr>
      <w:r>
        <w:separator/>
      </w:r>
    </w:p>
  </w:footnote>
  <w:footnote w:type="continuationSeparator" w:id="0">
    <w:p w:rsidR="001A6B98" w:rsidRDefault="001A6B98" w:rsidP="0073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AC" w:rsidRDefault="00832EAC" w:rsidP="00832EAC">
    <w:pPr>
      <w:pStyle w:val="Header"/>
    </w:pPr>
    <w:r>
      <w:tab/>
    </w:r>
    <w:r>
      <w:tab/>
      <w:t xml:space="preserve">KERTAS KERJA ‘DEPARTMENT OUTING’ </w:t>
    </w:r>
  </w:p>
  <w:p w:rsidR="00832EAC" w:rsidRDefault="0056006A" w:rsidP="00832EAC">
    <w:pPr>
      <w:pStyle w:val="Header"/>
    </w:pPr>
    <w:r>
      <w:tab/>
    </w:r>
    <w:r>
      <w:tab/>
      <w:t>JABATAN 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AB8"/>
    <w:multiLevelType w:val="hybridMultilevel"/>
    <w:tmpl w:val="8FAAEC36"/>
    <w:lvl w:ilvl="0" w:tplc="CAAA7226">
      <w:start w:val="3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C37F37"/>
    <w:multiLevelType w:val="hybridMultilevel"/>
    <w:tmpl w:val="14D8F510"/>
    <w:lvl w:ilvl="0" w:tplc="6D361D4A">
      <w:start w:val="4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65342F"/>
    <w:multiLevelType w:val="multilevel"/>
    <w:tmpl w:val="52BAF8CE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>
    <w:nsid w:val="25DC2705"/>
    <w:multiLevelType w:val="hybridMultilevel"/>
    <w:tmpl w:val="A0126AF2"/>
    <w:lvl w:ilvl="0" w:tplc="A5DA2840">
      <w:start w:val="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1F201A"/>
    <w:multiLevelType w:val="hybridMultilevel"/>
    <w:tmpl w:val="64B88762"/>
    <w:lvl w:ilvl="0" w:tplc="8B744690">
      <w:start w:val="930"/>
      <w:numFmt w:val="bullet"/>
      <w:lvlText w:val="–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CFD1375"/>
    <w:multiLevelType w:val="hybridMultilevel"/>
    <w:tmpl w:val="4886AF7A"/>
    <w:lvl w:ilvl="0" w:tplc="3FE6D00E">
      <w:start w:val="9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6C3FFD"/>
    <w:multiLevelType w:val="multilevel"/>
    <w:tmpl w:val="FA64967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40A00397"/>
    <w:multiLevelType w:val="hybridMultilevel"/>
    <w:tmpl w:val="DB807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E5A12"/>
    <w:multiLevelType w:val="hybridMultilevel"/>
    <w:tmpl w:val="79D8D3D8"/>
    <w:lvl w:ilvl="0" w:tplc="451CBA74">
      <w:numFmt w:val="bullet"/>
      <w:lvlText w:val="–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82F004D"/>
    <w:multiLevelType w:val="hybridMultilevel"/>
    <w:tmpl w:val="7A0E0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E3154"/>
    <w:multiLevelType w:val="hybridMultilevel"/>
    <w:tmpl w:val="8334E90C"/>
    <w:lvl w:ilvl="0" w:tplc="7C8A5612">
      <w:start w:val="4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DD6494E"/>
    <w:multiLevelType w:val="hybridMultilevel"/>
    <w:tmpl w:val="E51C0BF2"/>
    <w:lvl w:ilvl="0" w:tplc="44FE25F0">
      <w:start w:val="930"/>
      <w:numFmt w:val="bullet"/>
      <w:lvlText w:val="–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563B5141"/>
    <w:multiLevelType w:val="hybridMultilevel"/>
    <w:tmpl w:val="F17CA9D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607236F7"/>
    <w:multiLevelType w:val="hybridMultilevel"/>
    <w:tmpl w:val="9DCAF5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1F78E2"/>
    <w:multiLevelType w:val="hybridMultilevel"/>
    <w:tmpl w:val="950EC03A"/>
    <w:lvl w:ilvl="0" w:tplc="3DB000D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B450D9"/>
    <w:multiLevelType w:val="multilevel"/>
    <w:tmpl w:val="985A5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7EEB5E76"/>
    <w:multiLevelType w:val="hybridMultilevel"/>
    <w:tmpl w:val="D1F649F8"/>
    <w:lvl w:ilvl="0" w:tplc="9D9AC7B4">
      <w:start w:val="4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15"/>
  </w:num>
  <w:num w:numId="9">
    <w:abstractNumId w:val="3"/>
  </w:num>
  <w:num w:numId="10">
    <w:abstractNumId w:val="14"/>
  </w:num>
  <w:num w:numId="11">
    <w:abstractNumId w:val="2"/>
  </w:num>
  <w:num w:numId="12">
    <w:abstractNumId w:val="0"/>
  </w:num>
  <w:num w:numId="13">
    <w:abstractNumId w:val="6"/>
  </w:num>
  <w:num w:numId="14">
    <w:abstractNumId w:val="5"/>
  </w:num>
  <w:num w:numId="15">
    <w:abstractNumId w:val="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70"/>
    <w:rsid w:val="00001E24"/>
    <w:rsid w:val="00071209"/>
    <w:rsid w:val="00072CC8"/>
    <w:rsid w:val="000749BC"/>
    <w:rsid w:val="000A06EC"/>
    <w:rsid w:val="000A544D"/>
    <w:rsid w:val="000F238C"/>
    <w:rsid w:val="000F4D4E"/>
    <w:rsid w:val="00126DA8"/>
    <w:rsid w:val="00133E88"/>
    <w:rsid w:val="00135A12"/>
    <w:rsid w:val="00195100"/>
    <w:rsid w:val="001A6B98"/>
    <w:rsid w:val="001B286C"/>
    <w:rsid w:val="001D0820"/>
    <w:rsid w:val="002008CF"/>
    <w:rsid w:val="0023221C"/>
    <w:rsid w:val="002B0E06"/>
    <w:rsid w:val="002C01FB"/>
    <w:rsid w:val="002C18EE"/>
    <w:rsid w:val="002D1F66"/>
    <w:rsid w:val="002F142E"/>
    <w:rsid w:val="00311422"/>
    <w:rsid w:val="00317971"/>
    <w:rsid w:val="00337E9E"/>
    <w:rsid w:val="003773D1"/>
    <w:rsid w:val="003832D8"/>
    <w:rsid w:val="003E07BB"/>
    <w:rsid w:val="0040653A"/>
    <w:rsid w:val="00406BD4"/>
    <w:rsid w:val="00416A18"/>
    <w:rsid w:val="00430CE0"/>
    <w:rsid w:val="0045402F"/>
    <w:rsid w:val="00472DCC"/>
    <w:rsid w:val="00480B22"/>
    <w:rsid w:val="004A20A8"/>
    <w:rsid w:val="004A6371"/>
    <w:rsid w:val="004B0DD2"/>
    <w:rsid w:val="004B461B"/>
    <w:rsid w:val="004C7503"/>
    <w:rsid w:val="005068E4"/>
    <w:rsid w:val="00530682"/>
    <w:rsid w:val="00555F92"/>
    <w:rsid w:val="0056006A"/>
    <w:rsid w:val="00576C6B"/>
    <w:rsid w:val="005B2B9F"/>
    <w:rsid w:val="005E31F9"/>
    <w:rsid w:val="00600390"/>
    <w:rsid w:val="00656BF5"/>
    <w:rsid w:val="006868DE"/>
    <w:rsid w:val="006A1EAA"/>
    <w:rsid w:val="006D2A78"/>
    <w:rsid w:val="006D5E1F"/>
    <w:rsid w:val="006F28C1"/>
    <w:rsid w:val="006F6070"/>
    <w:rsid w:val="00732B6A"/>
    <w:rsid w:val="007A41C6"/>
    <w:rsid w:val="007B2036"/>
    <w:rsid w:val="007C0D13"/>
    <w:rsid w:val="007D0268"/>
    <w:rsid w:val="007D3570"/>
    <w:rsid w:val="007D3B5B"/>
    <w:rsid w:val="0080531C"/>
    <w:rsid w:val="00832EAC"/>
    <w:rsid w:val="008427C8"/>
    <w:rsid w:val="0086558C"/>
    <w:rsid w:val="008A2BDA"/>
    <w:rsid w:val="008B042A"/>
    <w:rsid w:val="008B238D"/>
    <w:rsid w:val="008E11A2"/>
    <w:rsid w:val="008F2249"/>
    <w:rsid w:val="00911699"/>
    <w:rsid w:val="0092291E"/>
    <w:rsid w:val="00934983"/>
    <w:rsid w:val="009477BF"/>
    <w:rsid w:val="009927D5"/>
    <w:rsid w:val="009A71A9"/>
    <w:rsid w:val="00A06A88"/>
    <w:rsid w:val="00A16742"/>
    <w:rsid w:val="00A2728C"/>
    <w:rsid w:val="00A44316"/>
    <w:rsid w:val="00AA4762"/>
    <w:rsid w:val="00AD0F37"/>
    <w:rsid w:val="00AE2E60"/>
    <w:rsid w:val="00AF1211"/>
    <w:rsid w:val="00B22574"/>
    <w:rsid w:val="00B37D3F"/>
    <w:rsid w:val="00B53278"/>
    <w:rsid w:val="00B703F8"/>
    <w:rsid w:val="00B9675F"/>
    <w:rsid w:val="00BC2C3A"/>
    <w:rsid w:val="00BF3BE5"/>
    <w:rsid w:val="00C115A0"/>
    <w:rsid w:val="00C538BE"/>
    <w:rsid w:val="00C93AE0"/>
    <w:rsid w:val="00CE555F"/>
    <w:rsid w:val="00CF4F1A"/>
    <w:rsid w:val="00D645AC"/>
    <w:rsid w:val="00D71E6A"/>
    <w:rsid w:val="00DB4265"/>
    <w:rsid w:val="00DC0B3F"/>
    <w:rsid w:val="00DE2733"/>
    <w:rsid w:val="00E120F3"/>
    <w:rsid w:val="00E14779"/>
    <w:rsid w:val="00E36607"/>
    <w:rsid w:val="00E47657"/>
    <w:rsid w:val="00EA0FDE"/>
    <w:rsid w:val="00EF084F"/>
    <w:rsid w:val="00F116CD"/>
    <w:rsid w:val="00F21EEE"/>
    <w:rsid w:val="00F3622E"/>
    <w:rsid w:val="00F50803"/>
    <w:rsid w:val="00F561D9"/>
    <w:rsid w:val="00FE213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6070"/>
    <w:rPr>
      <w:b/>
      <w:bCs/>
    </w:rPr>
  </w:style>
  <w:style w:type="character" w:styleId="Emphasis">
    <w:name w:val="Emphasis"/>
    <w:basedOn w:val="DefaultParagraphFont"/>
    <w:uiPriority w:val="20"/>
    <w:qFormat/>
    <w:rsid w:val="006F6070"/>
    <w:rPr>
      <w:i/>
      <w:iCs/>
    </w:rPr>
  </w:style>
  <w:style w:type="character" w:customStyle="1" w:styleId="a">
    <w:name w:val="a"/>
    <w:basedOn w:val="DefaultParagraphFont"/>
    <w:rsid w:val="0045402F"/>
  </w:style>
  <w:style w:type="character" w:customStyle="1" w:styleId="l6">
    <w:name w:val="l6"/>
    <w:basedOn w:val="DefaultParagraphFont"/>
    <w:rsid w:val="0045402F"/>
  </w:style>
  <w:style w:type="character" w:customStyle="1" w:styleId="l7">
    <w:name w:val="l7"/>
    <w:basedOn w:val="DefaultParagraphFont"/>
    <w:rsid w:val="0045402F"/>
  </w:style>
  <w:style w:type="character" w:customStyle="1" w:styleId="apple-converted-space">
    <w:name w:val="apple-converted-space"/>
    <w:basedOn w:val="DefaultParagraphFont"/>
    <w:rsid w:val="0045402F"/>
  </w:style>
  <w:style w:type="character" w:customStyle="1" w:styleId="l9">
    <w:name w:val="l9"/>
    <w:basedOn w:val="DefaultParagraphFont"/>
    <w:rsid w:val="00E120F3"/>
  </w:style>
  <w:style w:type="character" w:customStyle="1" w:styleId="l8">
    <w:name w:val="l8"/>
    <w:basedOn w:val="DefaultParagraphFont"/>
    <w:rsid w:val="00E120F3"/>
  </w:style>
  <w:style w:type="paragraph" w:styleId="BalloonText">
    <w:name w:val="Balloon Text"/>
    <w:basedOn w:val="Normal"/>
    <w:link w:val="BalloonTextChar"/>
    <w:uiPriority w:val="99"/>
    <w:semiHidden/>
    <w:unhideWhenUsed/>
    <w:rsid w:val="002B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B6A"/>
  </w:style>
  <w:style w:type="paragraph" w:styleId="Footer">
    <w:name w:val="footer"/>
    <w:basedOn w:val="Normal"/>
    <w:link w:val="FooterChar"/>
    <w:uiPriority w:val="99"/>
    <w:unhideWhenUsed/>
    <w:rsid w:val="00732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B6A"/>
  </w:style>
  <w:style w:type="table" w:styleId="TableGrid">
    <w:name w:val="Table Grid"/>
    <w:basedOn w:val="TableNormal"/>
    <w:uiPriority w:val="59"/>
    <w:rsid w:val="0048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6070"/>
    <w:rPr>
      <w:b/>
      <w:bCs/>
    </w:rPr>
  </w:style>
  <w:style w:type="character" w:styleId="Emphasis">
    <w:name w:val="Emphasis"/>
    <w:basedOn w:val="DefaultParagraphFont"/>
    <w:uiPriority w:val="20"/>
    <w:qFormat/>
    <w:rsid w:val="006F6070"/>
    <w:rPr>
      <w:i/>
      <w:iCs/>
    </w:rPr>
  </w:style>
  <w:style w:type="character" w:customStyle="1" w:styleId="a">
    <w:name w:val="a"/>
    <w:basedOn w:val="DefaultParagraphFont"/>
    <w:rsid w:val="0045402F"/>
  </w:style>
  <w:style w:type="character" w:customStyle="1" w:styleId="l6">
    <w:name w:val="l6"/>
    <w:basedOn w:val="DefaultParagraphFont"/>
    <w:rsid w:val="0045402F"/>
  </w:style>
  <w:style w:type="character" w:customStyle="1" w:styleId="l7">
    <w:name w:val="l7"/>
    <w:basedOn w:val="DefaultParagraphFont"/>
    <w:rsid w:val="0045402F"/>
  </w:style>
  <w:style w:type="character" w:customStyle="1" w:styleId="apple-converted-space">
    <w:name w:val="apple-converted-space"/>
    <w:basedOn w:val="DefaultParagraphFont"/>
    <w:rsid w:val="0045402F"/>
  </w:style>
  <w:style w:type="character" w:customStyle="1" w:styleId="l9">
    <w:name w:val="l9"/>
    <w:basedOn w:val="DefaultParagraphFont"/>
    <w:rsid w:val="00E120F3"/>
  </w:style>
  <w:style w:type="character" w:customStyle="1" w:styleId="l8">
    <w:name w:val="l8"/>
    <w:basedOn w:val="DefaultParagraphFont"/>
    <w:rsid w:val="00E120F3"/>
  </w:style>
  <w:style w:type="paragraph" w:styleId="BalloonText">
    <w:name w:val="Balloon Text"/>
    <w:basedOn w:val="Normal"/>
    <w:link w:val="BalloonTextChar"/>
    <w:uiPriority w:val="99"/>
    <w:semiHidden/>
    <w:unhideWhenUsed/>
    <w:rsid w:val="002B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B6A"/>
  </w:style>
  <w:style w:type="paragraph" w:styleId="Footer">
    <w:name w:val="footer"/>
    <w:basedOn w:val="Normal"/>
    <w:link w:val="FooterChar"/>
    <w:uiPriority w:val="99"/>
    <w:unhideWhenUsed/>
    <w:rsid w:val="00732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B6A"/>
  </w:style>
  <w:style w:type="table" w:styleId="TableGrid">
    <w:name w:val="Table Grid"/>
    <w:basedOn w:val="TableNormal"/>
    <w:uiPriority w:val="59"/>
    <w:rsid w:val="0048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EEFD27-DE33-4B4C-9A65-1EC39251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</dc:creator>
  <cp:keywords/>
  <dc:description/>
  <cp:lastModifiedBy>User</cp:lastModifiedBy>
  <cp:revision>8</cp:revision>
  <cp:lastPrinted>2015-09-15T08:50:00Z</cp:lastPrinted>
  <dcterms:created xsi:type="dcterms:W3CDTF">2015-09-11T08:49:00Z</dcterms:created>
  <dcterms:modified xsi:type="dcterms:W3CDTF">2015-12-16T03:12:00Z</dcterms:modified>
</cp:coreProperties>
</file>