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CA1936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ARCADE ENERGY</w:t>
      </w:r>
      <w:r w:rsidR="00166A76">
        <w:rPr>
          <w:rFonts w:ascii="Times New Roman" w:eastAsia="Times New Roman" w:hAnsi="Times New Roman" w:cs="Times New Roman"/>
          <w:b/>
        </w:rPr>
        <w:t xml:space="preserve"> SDN BHD</w:t>
      </w:r>
      <w:r w:rsidR="00551015" w:rsidRPr="00403C10">
        <w:rPr>
          <w:rFonts w:ascii="Times New Roman" w:eastAsia="Times New Roman" w:hAnsi="Times New Roman" w:cs="Times New Roman"/>
          <w:b/>
        </w:rPr>
        <w:tab/>
      </w:r>
      <w:r w:rsidR="00551015" w:rsidRPr="00403C10">
        <w:rPr>
          <w:rFonts w:ascii="Times New Roman" w:eastAsia="Times New Roman" w:hAnsi="Times New Roman" w:cs="Times New Roman"/>
          <w:b/>
        </w:rPr>
        <w:tab/>
      </w:r>
      <w:r w:rsidR="00166A76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42</w:t>
      </w:r>
    </w:p>
    <w:p w:rsidR="00DD065B" w:rsidRPr="00403C10" w:rsidRDefault="00CA1936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7785A, Seberang Balok, Balok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Date.: </w:t>
      </w:r>
      <w:r w:rsidR="004F57EC" w:rsidRPr="00403C10">
        <w:rPr>
          <w:rFonts w:ascii="Times New Roman" w:eastAsia="Times New Roman" w:hAnsi="Times New Roman" w:cs="Times New Roman"/>
        </w:rPr>
        <w:t>0</w:t>
      </w:r>
      <w:r w:rsidR="00166A76">
        <w:rPr>
          <w:rFonts w:ascii="Times New Roman" w:eastAsia="Times New Roman" w:hAnsi="Times New Roman" w:cs="Times New Roman"/>
        </w:rPr>
        <w:t>4</w:t>
      </w:r>
      <w:r w:rsidR="004F57EC" w:rsidRPr="00403C10">
        <w:rPr>
          <w:rFonts w:ascii="Times New Roman" w:eastAsia="Times New Roman" w:hAnsi="Times New Roman" w:cs="Times New Roman"/>
        </w:rPr>
        <w:t>-03</w:t>
      </w:r>
      <w:r w:rsidR="00086E9C" w:rsidRPr="00403C10">
        <w:rPr>
          <w:rFonts w:ascii="Times New Roman" w:eastAsia="Times New Roman" w:hAnsi="Times New Roman" w:cs="Times New Roman"/>
        </w:rPr>
        <w:t>-2015</w:t>
      </w:r>
    </w:p>
    <w:p w:rsidR="00DD065B" w:rsidRDefault="00CA1936" w:rsidP="00FC4E1A">
      <w:pPr>
        <w:ind w:hanging="629"/>
        <w:rPr>
          <w:rFonts w:ascii="Times New Roman" w:eastAsia="Times New Roman" w:hAnsi="Times New Roman" w:cs="Times New Roman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</w:rPr>
        <w:t>26100 Kuantan, Pahang.</w:t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FC4E1A">
        <w:rPr>
          <w:rFonts w:ascii="Times New Roman" w:eastAsia="Times New Roman" w:hAnsi="Times New Roman" w:cs="Times New Roman"/>
        </w:rPr>
        <w:tab/>
      </w:r>
      <w:r w:rsidR="00FC4E1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  <w:b/>
        </w:rPr>
        <w:t>Sales Person.</w:t>
      </w:r>
      <w:r w:rsidR="00CA39E8" w:rsidRPr="00CA39E8">
        <w:rPr>
          <w:rFonts w:ascii="Times New Roman" w:eastAsia="Times New Roman" w:hAnsi="Times New Roman" w:cs="Times New Roman"/>
          <w:b/>
        </w:rPr>
        <w:t>:</w:t>
      </w:r>
      <w:r w:rsidR="00CA39E8">
        <w:rPr>
          <w:rFonts w:ascii="Times New Roman" w:eastAsia="Times New Roman" w:hAnsi="Times New Roman" w:cs="Times New Roman"/>
        </w:rPr>
        <w:t xml:space="preserve"> Shima</w:t>
      </w:r>
      <w:r w:rsidR="00FC4E1A">
        <w:rPr>
          <w:rFonts w:ascii="Times New Roman" w:eastAsia="Times New Roman" w:hAnsi="Times New Roman" w:cs="Times New Roman"/>
        </w:rPr>
        <w:t>/Farhana</w:t>
      </w:r>
    </w:p>
    <w:p w:rsidR="00403C10" w:rsidRPr="00403C10" w:rsidRDefault="00403C10" w:rsidP="00403C10">
      <w:pPr>
        <w:ind w:hanging="629"/>
        <w:rPr>
          <w:rFonts w:ascii="Times New Roman" w:hAnsi="Times New Roman" w:cs="Times New Roman"/>
        </w:rPr>
      </w:pPr>
      <w:r w:rsidRPr="00403C10">
        <w:rPr>
          <w:rFonts w:ascii="Times New Roman" w:hAnsi="Times New Roman" w:cs="Times New Roman"/>
        </w:rPr>
        <w:t xml:space="preserve">Tel : </w:t>
      </w:r>
      <w:r w:rsidR="00CA1936">
        <w:rPr>
          <w:rFonts w:ascii="Times New Roman" w:hAnsi="Times New Roman" w:cs="Times New Roman"/>
        </w:rPr>
        <w:t>012-314 0340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CA1936">
        <w:rPr>
          <w:rFonts w:ascii="Times New Roman" w:eastAsia="Times New Roman" w:hAnsi="Times New Roman" w:cs="Times New Roman"/>
        </w:rPr>
        <w:t>En. Wan Aznan B. Wan Arrifin/Azlina Amir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Currency : MYR</w:t>
      </w:r>
      <w:bookmarkStart w:id="2" w:name="_GoBack"/>
      <w:bookmarkEnd w:id="2"/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403C10"/>
    <w:rsid w:val="004A39D7"/>
    <w:rsid w:val="004F57EC"/>
    <w:rsid w:val="00551015"/>
    <w:rsid w:val="00CA1936"/>
    <w:rsid w:val="00CA39E8"/>
    <w:rsid w:val="00D73703"/>
    <w:rsid w:val="00DD065B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2015-03-04T05:43:00Z</dcterms:created>
  <dcterms:modified xsi:type="dcterms:W3CDTF">2015-03-04T05:43:00Z</dcterms:modified>
</cp:coreProperties>
</file>