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305967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DWIRESTU CONSULTANT</w:t>
      </w:r>
      <w:r w:rsidR="00F254B9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0000033</w:t>
      </w:r>
    </w:p>
    <w:p w:rsidR="00DD065B" w:rsidRPr="003A5457" w:rsidRDefault="00812B9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>45A</w:t>
      </w:r>
      <w:r w:rsidR="00336769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 xml:space="preserve"> Jln 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>SG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>3/10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>Pusat Bandar Sri Gombak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>6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4D3588" w:rsidRDefault="00305967" w:rsidP="0030596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68100 Batu Caves, Selangor.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 w:rsidR="00336769">
        <w:rPr>
          <w:rFonts w:asciiTheme="majorHAnsi" w:eastAsia="Times New Roman" w:hAnsiTheme="majorHAnsi" w:cs="Times New Roman"/>
          <w:color w:val="auto"/>
          <w:szCs w:val="22"/>
        </w:rPr>
        <w:t>Fateen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>03-6186 6800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 xml:space="preserve">  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Fax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5E38DA" w:rsidRPr="005E38D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>6186 6900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>Cik Ayu/Datin Hjh. Ruzita Bt. Hj. Safuan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0" w:name="_GoBack"/>
      <w:bookmarkEnd w:id="0"/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05967"/>
    <w:rsid w:val="003255D6"/>
    <w:rsid w:val="00336769"/>
    <w:rsid w:val="003A5457"/>
    <w:rsid w:val="003E1291"/>
    <w:rsid w:val="003E688D"/>
    <w:rsid w:val="004D3588"/>
    <w:rsid w:val="005E38DA"/>
    <w:rsid w:val="005E6042"/>
    <w:rsid w:val="005F5753"/>
    <w:rsid w:val="007C062C"/>
    <w:rsid w:val="00812B98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81275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2015-02-26T06:43:00Z</dcterms:created>
  <dcterms:modified xsi:type="dcterms:W3CDTF">2015-02-26T06:43:00Z</dcterms:modified>
</cp:coreProperties>
</file>