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EF06C9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BIO-CHEM ASIA PACIFIC</w:t>
      </w:r>
      <w:r w:rsidR="00F254B9">
        <w:rPr>
          <w:rFonts w:asciiTheme="majorHAnsi" w:eastAsia="Times New Roman" w:hAnsiTheme="majorHAnsi" w:cs="Times New Roman"/>
          <w:b/>
          <w:color w:val="auto"/>
          <w:szCs w:val="22"/>
        </w:rPr>
        <w:t xml:space="preserve"> SDN BHD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2072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0000031</w:t>
      </w:r>
    </w:p>
    <w:p w:rsidR="00DD065B" w:rsidRPr="003A5457" w:rsidRDefault="00812B98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12A-3, Jalan PJU 5/4,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25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812B9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Dataran Sunway Kota Damansara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>F</w:t>
      </w:r>
      <w:r w:rsidR="00EF06C9">
        <w:rPr>
          <w:rFonts w:asciiTheme="majorHAnsi" w:eastAsia="Times New Roman" w:hAnsiTheme="majorHAnsi" w:cs="Times New Roman"/>
          <w:color w:val="auto"/>
          <w:szCs w:val="22"/>
        </w:rPr>
        <w:t>ateen</w:t>
      </w:r>
      <w:bookmarkStart w:id="0" w:name="_GoBack"/>
      <w:bookmarkEnd w:id="0"/>
    </w:p>
    <w:p w:rsidR="004D3588" w:rsidRDefault="00812B9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47810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Petaling Jaya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, Selangor.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EF06C9">
        <w:rPr>
          <w:rFonts w:asciiTheme="majorHAnsi" w:eastAsia="Times New Roman" w:hAnsiTheme="majorHAnsi" w:cs="Times New Roman"/>
          <w:color w:val="auto"/>
          <w:szCs w:val="22"/>
        </w:rPr>
        <w:t>9173 5088 / 9173 7088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 Fax : </w:t>
      </w:r>
      <w:r w:rsidR="004D3588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EF06C9">
        <w:rPr>
          <w:rFonts w:asciiTheme="majorHAnsi" w:eastAsia="Times New Roman" w:hAnsiTheme="majorHAnsi" w:cs="Times New Roman"/>
          <w:color w:val="auto"/>
          <w:szCs w:val="22"/>
        </w:rPr>
        <w:t>9173 8806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 xml:space="preserve">Pn. </w:t>
      </w:r>
      <w:r w:rsidR="00EF06C9">
        <w:rPr>
          <w:rFonts w:asciiTheme="majorHAnsi" w:eastAsia="Times New Roman" w:hAnsiTheme="majorHAnsi" w:cs="Times New Roman"/>
          <w:color w:val="auto"/>
          <w:szCs w:val="22"/>
        </w:rPr>
        <w:t>Zuraida</w:t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F36C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F36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FF36CF">
            <w:pPr>
              <w:widowControl w:val="0"/>
              <w:spacing w:line="240" w:lineRule="auto"/>
              <w:jc w:val="center"/>
            </w:pPr>
            <w:bookmarkStart w:id="1" w:name="OLE_LINK1"/>
            <w:bookmarkStart w:id="2" w:name="OLE_LINK2"/>
            <w:r>
              <w:rPr>
                <w:rFonts w:ascii="Times New Roman" w:eastAsia="Times New Roman" w:hAnsi="Times New Roman" w:cs="Times New Roman"/>
              </w:rPr>
              <w:t>40,320.00</w:t>
            </w:r>
            <w:bookmarkEnd w:id="1"/>
            <w:bookmarkEnd w:id="2"/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FF36C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40,320.00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FF36CF" w:rsidRDefault="00FF36CF">
            <w:pPr>
              <w:widowControl w:val="0"/>
              <w:spacing w:line="240" w:lineRule="auto"/>
              <w:jc w:val="center"/>
              <w:rPr>
                <w:b/>
              </w:rPr>
            </w:pPr>
            <w:r w:rsidRPr="00FF36CF">
              <w:rPr>
                <w:rFonts w:ascii="Times New Roman" w:eastAsia="Times New Roman" w:hAnsi="Times New Roman" w:cs="Times New Roman"/>
                <w:b/>
              </w:rPr>
              <w:t>40,320.00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E20722" w:rsidRDefault="00E20722" w:rsidP="00FF36CF"/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11535E"/>
    <w:rsid w:val="003255D6"/>
    <w:rsid w:val="003A5457"/>
    <w:rsid w:val="003E1291"/>
    <w:rsid w:val="003E688D"/>
    <w:rsid w:val="004D3588"/>
    <w:rsid w:val="005E6042"/>
    <w:rsid w:val="005F5753"/>
    <w:rsid w:val="007C062C"/>
    <w:rsid w:val="00812B98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EF06C9"/>
    <w:rsid w:val="00F22AB6"/>
    <w:rsid w:val="00F254B9"/>
    <w:rsid w:val="00F81275"/>
    <w:rsid w:val="00FB4C04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2015-02-27T03:11:00Z</dcterms:created>
  <dcterms:modified xsi:type="dcterms:W3CDTF">2015-02-27T03:11:00Z</dcterms:modified>
</cp:coreProperties>
</file>