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FB4C04" w:rsidRDefault="00DD065B">
      <w:pPr>
        <w:rPr>
          <w:rFonts w:asciiTheme="majorHAnsi" w:hAnsiTheme="majorHAnsi"/>
        </w:rPr>
      </w:pPr>
    </w:p>
    <w:p w:rsidR="00DD065B" w:rsidRPr="000366CE" w:rsidRDefault="00E0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b/>
          <w:color w:val="auto"/>
          <w:szCs w:val="22"/>
        </w:rPr>
        <w:t xml:space="preserve">SOFTLABS TECHNOLOGIES </w:t>
      </w:r>
      <w:r w:rsidR="000366CE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 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>SDN BHD</w:t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FB4C04" w:rsidRPr="000366CE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3E688D">
        <w:rPr>
          <w:rFonts w:asciiTheme="majorHAnsi" w:eastAsia="Times New Roman" w:hAnsiTheme="majorHAnsi" w:cs="Times New Roman"/>
          <w:b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No.: </w:t>
      </w:r>
      <w:r>
        <w:rPr>
          <w:rFonts w:asciiTheme="majorHAnsi" w:eastAsia="Times New Roman" w:hAnsiTheme="majorHAnsi" w:cs="Times New Roman"/>
          <w:color w:val="auto"/>
          <w:szCs w:val="22"/>
        </w:rPr>
        <w:t>SQN-2015 0000018</w:t>
      </w:r>
      <w:bookmarkStart w:id="0" w:name="_GoBack"/>
      <w:bookmarkEnd w:id="0"/>
    </w:p>
    <w:p w:rsidR="00DD065B" w:rsidRPr="000366CE" w:rsidRDefault="00E0688D">
      <w:pPr>
        <w:ind w:hanging="629"/>
        <w:rPr>
          <w:rFonts w:asciiTheme="majorHAnsi" w:hAnsiTheme="majorHAnsi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22A-2, Block 3C, Jln Wangsa Delima 11</w:t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D73703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ab/>
      </w:r>
      <w:r w:rsidR="00AD2949">
        <w:rPr>
          <w:rFonts w:asciiTheme="majorHAnsi" w:eastAsia="Times New Roman" w:hAnsiTheme="majorHAnsi" w:cs="Times New Roman"/>
          <w:color w:val="auto"/>
          <w:szCs w:val="22"/>
        </w:rPr>
        <w:tab/>
      </w:r>
      <w:r w:rsidR="00086E9C" w:rsidRPr="000366CE">
        <w:rPr>
          <w:rFonts w:asciiTheme="majorHAnsi" w:eastAsia="Times New Roman" w:hAnsiTheme="majorHAnsi" w:cs="Times New Roman"/>
          <w:b/>
          <w:color w:val="auto"/>
          <w:szCs w:val="22"/>
        </w:rPr>
        <w:t xml:space="preserve">Quotation Date.: </w:t>
      </w:r>
      <w:r w:rsidR="003E688D">
        <w:rPr>
          <w:rFonts w:asciiTheme="majorHAnsi" w:eastAsia="Times New Roman" w:hAnsiTheme="majorHAnsi" w:cs="Times New Roman"/>
          <w:color w:val="auto"/>
          <w:szCs w:val="22"/>
        </w:rPr>
        <w:t>23</w:t>
      </w:r>
      <w:r w:rsidR="00086E9C" w:rsidRPr="000366CE">
        <w:rPr>
          <w:rFonts w:asciiTheme="majorHAnsi" w:eastAsia="Times New Roman" w:hAnsiTheme="majorHAnsi" w:cs="Times New Roman"/>
          <w:color w:val="auto"/>
          <w:szCs w:val="22"/>
        </w:rPr>
        <w:t>-02-2015</w:t>
      </w:r>
    </w:p>
    <w:p w:rsidR="00D73703" w:rsidRDefault="00E0688D">
      <w:pPr>
        <w:ind w:hanging="629"/>
        <w:rPr>
          <w:rFonts w:asciiTheme="majorHAnsi" w:eastAsia="Times New Roman" w:hAnsiTheme="majorHAnsi" w:cs="Times New Roman"/>
          <w:color w:val="auto"/>
          <w:szCs w:val="22"/>
        </w:rPr>
      </w:pPr>
      <w:r>
        <w:rPr>
          <w:rFonts w:asciiTheme="majorHAnsi" w:eastAsia="Times New Roman" w:hAnsiTheme="majorHAnsi" w:cs="Times New Roman"/>
          <w:color w:val="auto"/>
          <w:szCs w:val="22"/>
        </w:rPr>
        <w:t>D’wangsa, Wangsa Maju, 53300 Kuala Lumpur</w:t>
      </w:r>
    </w:p>
    <w:p w:rsidR="00846121" w:rsidRDefault="00FB4C04">
      <w:pPr>
        <w:ind w:hanging="629"/>
        <w:rPr>
          <w:rFonts w:asciiTheme="majorHAnsi" w:eastAsia="Times New Roman" w:hAnsiTheme="majorHAnsi"/>
          <w:color w:val="auto"/>
          <w:szCs w:val="22"/>
        </w:rPr>
      </w:pPr>
      <w:r w:rsidRPr="000366CE">
        <w:rPr>
          <w:rFonts w:asciiTheme="majorHAnsi" w:eastAsia="Times New Roman" w:hAnsiTheme="majorHAnsi"/>
          <w:color w:val="auto"/>
          <w:szCs w:val="22"/>
        </w:rPr>
        <w:t>Tel</w:t>
      </w:r>
      <w:r w:rsidR="000366CE" w:rsidRPr="000366CE">
        <w:rPr>
          <w:rFonts w:asciiTheme="majorHAnsi" w:eastAsia="Times New Roman" w:hAnsiTheme="majorHAnsi"/>
          <w:color w:val="auto"/>
          <w:szCs w:val="22"/>
        </w:rPr>
        <w:t xml:space="preserve"> </w:t>
      </w:r>
      <w:r w:rsidRPr="000366CE">
        <w:rPr>
          <w:rFonts w:asciiTheme="majorHAnsi" w:eastAsia="Times New Roman" w:hAnsiTheme="majorHAnsi"/>
          <w:color w:val="auto"/>
          <w:szCs w:val="22"/>
        </w:rPr>
        <w:t>:</w:t>
      </w:r>
      <w:r w:rsidR="00E0688D" w:rsidRPr="00E0688D">
        <w:rPr>
          <w:rFonts w:asciiTheme="majorHAnsi" w:eastAsia="Times New Roman" w:hAnsiTheme="majorHAnsi"/>
          <w:color w:val="auto"/>
          <w:szCs w:val="22"/>
        </w:rPr>
        <w:t xml:space="preserve"> 03-4149 5114 Fax</w:t>
      </w:r>
      <w:r w:rsidR="00E0688D">
        <w:rPr>
          <w:rFonts w:asciiTheme="majorHAnsi" w:eastAsia="Times New Roman" w:hAnsiTheme="majorHAnsi"/>
          <w:color w:val="auto"/>
          <w:szCs w:val="22"/>
        </w:rPr>
        <w:t xml:space="preserve"> </w:t>
      </w:r>
      <w:r w:rsidR="00E0688D" w:rsidRPr="00E0688D">
        <w:rPr>
          <w:rFonts w:asciiTheme="majorHAnsi" w:eastAsia="Times New Roman" w:hAnsiTheme="majorHAnsi"/>
          <w:color w:val="auto"/>
          <w:szCs w:val="22"/>
        </w:rPr>
        <w:t>: 03-4149 4116</w:t>
      </w:r>
    </w:p>
    <w:p w:rsidR="00DD065B" w:rsidRPr="00FB4C04" w:rsidRDefault="00086E9C">
      <w:pPr>
        <w:ind w:hanging="629"/>
        <w:rPr>
          <w:rFonts w:asciiTheme="majorHAnsi" w:hAnsiTheme="majorHAnsi"/>
          <w:szCs w:val="22"/>
        </w:rPr>
      </w:pPr>
      <w:r w:rsidRPr="000366CE">
        <w:rPr>
          <w:rFonts w:asciiTheme="majorHAnsi" w:eastAsia="Times New Roman" w:hAnsiTheme="majorHAnsi" w:cs="Times New Roman"/>
          <w:color w:val="auto"/>
          <w:szCs w:val="22"/>
        </w:rPr>
        <w:t>Attn :</w:t>
      </w:r>
      <w:r w:rsidR="005F5753">
        <w:rPr>
          <w:rFonts w:asciiTheme="majorHAnsi" w:eastAsia="Times New Roman" w:hAnsiTheme="majorHAnsi" w:cs="Times New Roman"/>
          <w:color w:val="auto"/>
          <w:szCs w:val="22"/>
        </w:rPr>
        <w:t xml:space="preserve"> </w:t>
      </w:r>
      <w:r w:rsidR="00E0688D">
        <w:rPr>
          <w:rFonts w:asciiTheme="majorHAnsi" w:eastAsia="Times New Roman" w:hAnsiTheme="majorHAnsi" w:cs="Times New Roman"/>
          <w:color w:val="auto"/>
          <w:szCs w:val="22"/>
        </w:rPr>
        <w:t>Pn. Nazira</w:t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="00E0688D">
        <w:rPr>
          <w:rFonts w:asciiTheme="majorHAnsi" w:eastAsia="Times New Roman" w:hAnsiTheme="majorHAnsi" w:cs="Times New Roman"/>
          <w:szCs w:val="22"/>
        </w:rPr>
        <w:tab/>
      </w:r>
      <w:r w:rsidR="00F22AB6">
        <w:rPr>
          <w:rFonts w:asciiTheme="majorHAnsi" w:eastAsia="Times New Roman" w:hAnsiTheme="majorHAnsi" w:cs="Times New Roman"/>
          <w:szCs w:val="22"/>
        </w:rPr>
        <w:tab/>
      </w:r>
      <w:r w:rsidRPr="00FB4C04">
        <w:rPr>
          <w:rFonts w:asciiTheme="majorHAnsi" w:eastAsia="Times New Roman" w:hAnsiTheme="majorHAnsi" w:cs="Times New Roman"/>
          <w:szCs w:val="22"/>
        </w:rPr>
        <w:t>Currency : MYR</w:t>
      </w:r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366CE"/>
    <w:rsid w:val="00086E9C"/>
    <w:rsid w:val="003255D6"/>
    <w:rsid w:val="003E1291"/>
    <w:rsid w:val="003E688D"/>
    <w:rsid w:val="005F5753"/>
    <w:rsid w:val="00846121"/>
    <w:rsid w:val="009D479D"/>
    <w:rsid w:val="00AD2949"/>
    <w:rsid w:val="00B365D9"/>
    <w:rsid w:val="00D73703"/>
    <w:rsid w:val="00DD065B"/>
    <w:rsid w:val="00E0688D"/>
    <w:rsid w:val="00F22AB6"/>
    <w:rsid w:val="00FB4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2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2015-02-23T08:31:00Z</dcterms:created>
  <dcterms:modified xsi:type="dcterms:W3CDTF">2015-02-23T08:31:00Z</dcterms:modified>
</cp:coreProperties>
</file>