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FA" w:rsidRPr="00D55148" w:rsidRDefault="00EB1FD7" w:rsidP="004425FA">
      <w:pPr>
        <w:jc w:val="center"/>
        <w:rPr>
          <w:rFonts w:ascii="Arial" w:hAnsi="Arial" w:cs="Arial"/>
          <w:b/>
          <w:sz w:val="28"/>
          <w:lang w:val="sv-SE"/>
        </w:rPr>
      </w:pPr>
      <w:r>
        <w:rPr>
          <w:rFonts w:ascii="Arial" w:hAnsi="Arial" w:cs="Arial"/>
          <w:b/>
          <w:sz w:val="28"/>
          <w:lang w:val="sv-SE"/>
        </w:rPr>
        <w:t>SENARAI DOKUMENTASI DAN SERAHAN UTAMA PROJEK</w:t>
      </w:r>
    </w:p>
    <w:p w:rsidR="004425FA" w:rsidRDefault="004425FA" w:rsidP="004425FA">
      <w:pPr>
        <w:jc w:val="center"/>
        <w:rPr>
          <w:rFonts w:ascii="Arial" w:hAnsi="Arial" w:cs="Arial"/>
          <w:b/>
          <w:lang w:val="sv-SE"/>
        </w:rPr>
      </w:pPr>
    </w:p>
    <w:p w:rsidR="0036446D" w:rsidRPr="003C3A45" w:rsidRDefault="0036446D" w:rsidP="004425FA">
      <w:pPr>
        <w:jc w:val="center"/>
        <w:rPr>
          <w:rFonts w:ascii="Arial" w:hAnsi="Arial" w:cs="Arial"/>
          <w:b/>
          <w:lang w:val="sv-SE"/>
        </w:rPr>
      </w:pPr>
    </w:p>
    <w:p w:rsidR="00FF0B36" w:rsidRPr="009A0397" w:rsidRDefault="009A0397" w:rsidP="009A0397">
      <w:pPr>
        <w:rPr>
          <w:rFonts w:ascii="Arial" w:hAnsi="Arial" w:cs="Arial"/>
        </w:rPr>
      </w:pPr>
      <w:proofErr w:type="spellStart"/>
      <w:r w:rsidRPr="009A0397">
        <w:rPr>
          <w:rFonts w:ascii="Arial" w:hAnsi="Arial" w:cs="Arial"/>
        </w:rPr>
        <w:t>Jenis-jenis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dokumentasi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serahan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adalah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mengikut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kategori</w:t>
      </w:r>
      <w:proofErr w:type="spellEnd"/>
      <w:r w:rsidRPr="009A0397">
        <w:rPr>
          <w:rFonts w:ascii="Arial" w:hAnsi="Arial" w:cs="Arial"/>
        </w:rPr>
        <w:t xml:space="preserve"> </w:t>
      </w:r>
      <w:proofErr w:type="spellStart"/>
      <w:r w:rsidRPr="009A0397">
        <w:rPr>
          <w:rFonts w:ascii="Arial" w:hAnsi="Arial" w:cs="Arial"/>
        </w:rPr>
        <w:t>berikut</w:t>
      </w:r>
      <w:proofErr w:type="spellEnd"/>
      <w:r w:rsidRPr="009A0397">
        <w:rPr>
          <w:rFonts w:ascii="Arial" w:hAnsi="Arial" w:cs="Arial"/>
        </w:rPr>
        <w:t>:</w:t>
      </w:r>
    </w:p>
    <w:p w:rsidR="009A0397" w:rsidRPr="009A0397" w:rsidRDefault="009A0397" w:rsidP="009A0397">
      <w:pPr>
        <w:rPr>
          <w:rFonts w:ascii="Arial" w:hAnsi="Arial" w:cs="Arial"/>
        </w:rPr>
      </w:pPr>
    </w:p>
    <w:p w:rsidR="009A0397" w:rsidRPr="009A0397" w:rsidRDefault="009A0397" w:rsidP="009A0397">
      <w:pPr>
        <w:pStyle w:val="ListParagraph"/>
        <w:numPr>
          <w:ilvl w:val="0"/>
          <w:numId w:val="21"/>
        </w:numPr>
        <w:spacing w:before="120" w:after="120" w:line="360" w:lineRule="auto"/>
        <w:ind w:hanging="720"/>
        <w:rPr>
          <w:rFonts w:ascii="Arial" w:eastAsia="Arial" w:hAnsi="Arial"/>
          <w:szCs w:val="20"/>
          <w:lang w:val="en-GB" w:eastAsia="x-none"/>
        </w:rPr>
      </w:pP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Dokumen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berkaitan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Pengurusan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Projek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</w:p>
    <w:p w:rsidR="009A0397" w:rsidRDefault="009A0397" w:rsidP="001B7E7D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eastAsia="Arial" w:hAnsi="Arial" w:cs="Arial"/>
          <w:i/>
          <w:color w:val="000000"/>
          <w:lang w:val="en-GB" w:eastAsia="x-none"/>
        </w:rPr>
        <w:t>Project Charter</w:t>
      </w:r>
      <w:r w:rsidRPr="009A0397">
        <w:rPr>
          <w:rFonts w:ascii="Arial" w:eastAsia="Arial" w:hAnsi="Arial" w:cs="Arial"/>
          <w:color w:val="000000"/>
          <w:lang w:val="en-GB" w:eastAsia="x-none"/>
        </w:rPr>
        <w:t>;</w:t>
      </w:r>
    </w:p>
    <w:p w:rsidR="009A0397" w:rsidRPr="009A0397" w:rsidRDefault="009A0397" w:rsidP="001B7E7D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pengurusan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projek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; </w:t>
      </w:r>
    </w:p>
    <w:p w:rsidR="009A0397" w:rsidRPr="009A0397" w:rsidRDefault="009A0397" w:rsidP="009A0397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hAnsi="Arial" w:cs="Arial"/>
          <w:color w:val="000000"/>
          <w:lang w:val="ms-MY"/>
        </w:rPr>
        <w:t>Laporan kemajuan mingguan;</w:t>
      </w:r>
    </w:p>
    <w:p w:rsidR="009A0397" w:rsidRDefault="009A0397" w:rsidP="009A0397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hAnsi="Arial" w:cs="Arial"/>
          <w:color w:val="000000"/>
          <w:lang w:val="ms-MY"/>
        </w:rPr>
        <w:t>Laporan kemajuan bulanan;</w:t>
      </w:r>
      <w:r w:rsidRPr="009A0397">
        <w:rPr>
          <w:rFonts w:ascii="Arial" w:eastAsia="Arial" w:hAnsi="Arial" w:cs="Arial"/>
          <w:color w:val="000000"/>
          <w:lang w:val="en-GB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/>
        </w:rPr>
        <w:t>dan</w:t>
      </w:r>
      <w:proofErr w:type="spellEnd"/>
    </w:p>
    <w:p w:rsidR="009A0397" w:rsidRPr="009A0397" w:rsidRDefault="009A0397" w:rsidP="009A0397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hAnsi="Arial" w:cs="Arial"/>
          <w:color w:val="000000"/>
          <w:lang w:val="ms-MY" w:eastAsia="x-none"/>
        </w:rPr>
        <w:t>Laporan pengurusan bulanan.</w:t>
      </w:r>
    </w:p>
    <w:p w:rsidR="009A0397" w:rsidRPr="009A0397" w:rsidRDefault="009A0397" w:rsidP="009A0397">
      <w:pPr>
        <w:pStyle w:val="ListParagraph"/>
        <w:widowControl w:val="0"/>
        <w:spacing w:before="120" w:after="120" w:line="360" w:lineRule="auto"/>
        <w:ind w:left="1276" w:right="155"/>
        <w:jc w:val="both"/>
        <w:rPr>
          <w:rFonts w:ascii="Arial" w:eastAsia="Arial" w:hAnsi="Arial" w:cs="Arial"/>
          <w:color w:val="000000"/>
          <w:lang w:val="en-GB" w:eastAsia="x-none"/>
        </w:rPr>
      </w:pPr>
    </w:p>
    <w:p w:rsidR="009A0397" w:rsidRPr="009A0397" w:rsidRDefault="009A0397" w:rsidP="009A0397">
      <w:pPr>
        <w:pStyle w:val="ListParagraph"/>
        <w:numPr>
          <w:ilvl w:val="0"/>
          <w:numId w:val="21"/>
        </w:numPr>
        <w:spacing w:before="120" w:after="120" w:line="360" w:lineRule="auto"/>
        <w:ind w:hanging="720"/>
        <w:rPr>
          <w:rFonts w:ascii="Arial" w:eastAsia="Arial" w:hAnsi="Arial"/>
          <w:szCs w:val="20"/>
          <w:lang w:val="en-GB" w:eastAsia="x-none"/>
        </w:rPr>
      </w:pPr>
      <w:bookmarkStart w:id="0" w:name="_Toc478627718"/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Dokumen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Pembangunan</w:t>
      </w:r>
      <w:bookmarkEnd w:id="0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Pembangunan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Aplikasi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>;</w:t>
      </w:r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Spesifikasi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Keperluan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Sistem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>Data Flow Diagram, Process Flow</w:t>
      </w:r>
      <w:r w:rsidRPr="009A0397">
        <w:rPr>
          <w:rFonts w:ascii="Arial" w:eastAsia="Arial" w:hAnsi="Arial" w:cs="Arial"/>
          <w:color w:val="000000"/>
          <w:lang w:val="en-GB" w:eastAsia="x-none"/>
        </w:rPr>
        <w:t>);</w:t>
      </w:r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Spesifikasi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Reka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Bentuk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Sistem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 xml:space="preserve">Architecture Design, interface design </w:t>
      </w:r>
      <w:proofErr w:type="spellStart"/>
      <w:r w:rsidRPr="009A0397">
        <w:rPr>
          <w:rFonts w:ascii="Arial" w:eastAsia="Arial" w:hAnsi="Arial" w:cs="Arial"/>
          <w:i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i/>
          <w:color w:val="000000"/>
          <w:lang w:val="en-GB" w:eastAsia="x-none"/>
        </w:rPr>
        <w:t xml:space="preserve"> database design</w:t>
      </w:r>
      <w:r w:rsidRPr="009A0397">
        <w:rPr>
          <w:rFonts w:ascii="Arial" w:eastAsia="Arial" w:hAnsi="Arial" w:cs="Arial"/>
          <w:color w:val="000000"/>
          <w:lang w:val="en-GB" w:eastAsia="x-none"/>
        </w:rPr>
        <w:t>);</w:t>
      </w:r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Pengujian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Sistem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 xml:space="preserve">Master Test Plan, Test Plan, Test Scenario, Test Script </w:t>
      </w:r>
      <w:proofErr w:type="spellStart"/>
      <w:r w:rsidRPr="009A0397">
        <w:rPr>
          <w:rFonts w:ascii="Arial" w:eastAsia="Arial" w:hAnsi="Arial" w:cs="Arial"/>
          <w:i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i/>
          <w:color w:val="000000"/>
          <w:lang w:val="en-GB" w:eastAsia="x-none"/>
        </w:rPr>
        <w:t xml:space="preserve"> Test Report</w:t>
      </w:r>
      <w:r w:rsidRPr="009A0397">
        <w:rPr>
          <w:rFonts w:ascii="Arial" w:eastAsia="Arial" w:hAnsi="Arial" w:cs="Arial"/>
          <w:color w:val="000000"/>
          <w:lang w:val="en-GB" w:eastAsia="x-none"/>
        </w:rPr>
        <w:t>);</w:t>
      </w:r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eastAsia="Arial" w:hAnsi="Arial" w:cs="Arial"/>
          <w:color w:val="000000"/>
          <w:lang w:val="en-GB" w:eastAsia="x-none"/>
        </w:rPr>
        <w:t xml:space="preserve">Manual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Pengguna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;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</w:p>
    <w:p w:rsidR="009A0397" w:rsidRPr="009A0397" w:rsidRDefault="009A0397" w:rsidP="009A0397">
      <w:pPr>
        <w:widowControl w:val="0"/>
        <w:numPr>
          <w:ilvl w:val="0"/>
          <w:numId w:val="25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Spesifikasi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Teknikal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Konfigurasi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Sistem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,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Pengurusan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Ralat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>Error handling</w:t>
      </w:r>
      <w:r w:rsidRPr="009A0397">
        <w:rPr>
          <w:rFonts w:ascii="Arial" w:eastAsia="Arial" w:hAnsi="Arial" w:cs="Arial"/>
          <w:color w:val="000000"/>
          <w:lang w:val="en-GB" w:eastAsia="x-none"/>
        </w:rPr>
        <w:t>))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>.</w:t>
      </w:r>
    </w:p>
    <w:p w:rsidR="009A0397" w:rsidRDefault="009A0397" w:rsidP="009A0397">
      <w:pPr>
        <w:tabs>
          <w:tab w:val="left" w:pos="1418"/>
        </w:tabs>
        <w:spacing w:before="120" w:after="120" w:line="360" w:lineRule="auto"/>
        <w:ind w:left="1418"/>
        <w:rPr>
          <w:rFonts w:ascii="Arial" w:eastAsia="Arial" w:hAnsi="Arial"/>
          <w:szCs w:val="20"/>
          <w:lang w:val="en-GB" w:eastAsia="x-none"/>
        </w:rPr>
      </w:pPr>
      <w:bookmarkStart w:id="1" w:name="_Toc478627719"/>
    </w:p>
    <w:p w:rsidR="009A0397" w:rsidRPr="009A0397" w:rsidRDefault="009A0397" w:rsidP="009A0397">
      <w:pPr>
        <w:numPr>
          <w:ilvl w:val="0"/>
          <w:numId w:val="21"/>
        </w:numPr>
        <w:spacing w:before="120" w:after="120" w:line="360" w:lineRule="auto"/>
        <w:ind w:left="709" w:hanging="709"/>
        <w:rPr>
          <w:rFonts w:ascii="Arial" w:eastAsia="Arial" w:hAnsi="Arial"/>
          <w:szCs w:val="20"/>
          <w:lang w:val="en-GB" w:eastAsia="x-none"/>
        </w:rPr>
      </w:pP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Dokumen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Pengujian</w:t>
      </w:r>
      <w:bookmarkEnd w:id="1"/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</w:p>
    <w:p w:rsidR="009A0397" w:rsidRPr="009A0397" w:rsidRDefault="009A0397" w:rsidP="009A0397">
      <w:pPr>
        <w:widowControl w:val="0"/>
        <w:numPr>
          <w:ilvl w:val="0"/>
          <w:numId w:val="26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Induk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Pengujian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>;</w:t>
      </w:r>
    </w:p>
    <w:p w:rsidR="009A0397" w:rsidRPr="009A0397" w:rsidRDefault="009A0397" w:rsidP="009A0397">
      <w:pPr>
        <w:widowControl w:val="0"/>
        <w:numPr>
          <w:ilvl w:val="0"/>
          <w:numId w:val="26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Pengujian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>;</w:t>
      </w:r>
    </w:p>
    <w:p w:rsidR="009A0397" w:rsidRDefault="009A0397" w:rsidP="009A0397">
      <w:pPr>
        <w:widowControl w:val="0"/>
        <w:numPr>
          <w:ilvl w:val="0"/>
          <w:numId w:val="26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eastAsia="Arial" w:hAnsi="Arial" w:cs="Arial"/>
          <w:i/>
          <w:color w:val="000000"/>
          <w:lang w:val="en-GB" w:eastAsia="x-none"/>
        </w:rPr>
        <w:t>Security Posture Assessment</w:t>
      </w:r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(SPA)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SPA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SPA);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bookmarkStart w:id="2" w:name="_GoBack"/>
      <w:bookmarkEnd w:id="2"/>
      <w:proofErr w:type="spellEnd"/>
    </w:p>
    <w:p w:rsidR="009A0397" w:rsidRPr="009A0397" w:rsidRDefault="009A0397" w:rsidP="009A0397">
      <w:pPr>
        <w:widowControl w:val="0"/>
        <w:numPr>
          <w:ilvl w:val="0"/>
          <w:numId w:val="26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eastAsia="Arial" w:hAnsi="Arial" w:cs="Arial"/>
          <w:color w:val="000000"/>
          <w:lang w:val="en-GB" w:eastAsia="x-none"/>
        </w:rPr>
        <w:lastRenderedPageBreak/>
        <w:t>IV &amp; V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IV &amp; V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IV &amp; V).</w:t>
      </w:r>
    </w:p>
    <w:p w:rsidR="009A0397" w:rsidRPr="009A0397" w:rsidRDefault="009A0397" w:rsidP="009A0397">
      <w:pPr>
        <w:spacing w:line="360" w:lineRule="auto"/>
        <w:rPr>
          <w:rFonts w:ascii="Arial" w:eastAsia="Arial" w:hAnsi="Arial"/>
          <w:szCs w:val="20"/>
          <w:lang w:val="en-GB"/>
        </w:rPr>
      </w:pPr>
    </w:p>
    <w:p w:rsidR="009A0397" w:rsidRPr="009A0397" w:rsidRDefault="009A0397" w:rsidP="009A0397">
      <w:pPr>
        <w:numPr>
          <w:ilvl w:val="0"/>
          <w:numId w:val="21"/>
        </w:numPr>
        <w:spacing w:before="120" w:after="120" w:line="360" w:lineRule="auto"/>
        <w:ind w:left="709" w:hanging="709"/>
        <w:rPr>
          <w:rFonts w:ascii="Arial" w:eastAsia="Arial" w:hAnsi="Arial"/>
          <w:szCs w:val="20"/>
          <w:lang w:val="en-GB" w:eastAsia="x-none"/>
        </w:rPr>
      </w:pPr>
      <w:bookmarkStart w:id="3" w:name="_Toc478627720"/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Dokumen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Pengoperasian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Pentadbiran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Gerbang</w:t>
      </w:r>
      <w:bookmarkEnd w:id="3"/>
      <w:proofErr w:type="spellEnd"/>
    </w:p>
    <w:p w:rsidR="009A0397" w:rsidRPr="009A0397" w:rsidRDefault="009A0397" w:rsidP="009A0397">
      <w:pPr>
        <w:widowControl w:val="0"/>
        <w:numPr>
          <w:ilvl w:val="0"/>
          <w:numId w:val="27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Migrasi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Data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Migrasi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Data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Migrasi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); </w:t>
      </w:r>
    </w:p>
    <w:p w:rsidR="009A0397" w:rsidRPr="009A0397" w:rsidRDefault="009A0397" w:rsidP="009A0397">
      <w:pPr>
        <w:widowControl w:val="0"/>
        <w:numPr>
          <w:ilvl w:val="0"/>
          <w:numId w:val="27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Pengurusan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Risiko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Risiko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Risiko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>);</w:t>
      </w:r>
    </w:p>
    <w:p w:rsidR="009A0397" w:rsidRPr="009A0397" w:rsidRDefault="009A0397" w:rsidP="009A0397">
      <w:pPr>
        <w:widowControl w:val="0"/>
        <w:numPr>
          <w:ilvl w:val="0"/>
          <w:numId w:val="27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Latihan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Pemindahan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Teknologi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Laporan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Latihan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Pemindahan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Teknologi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);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</w:p>
    <w:p w:rsidR="009A0397" w:rsidRPr="009A0397" w:rsidRDefault="009A0397" w:rsidP="009A0397">
      <w:pPr>
        <w:widowControl w:val="0"/>
        <w:numPr>
          <w:ilvl w:val="0"/>
          <w:numId w:val="27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r w:rsidRPr="009A0397">
        <w:rPr>
          <w:rFonts w:ascii="Arial" w:eastAsia="Arial" w:hAnsi="Arial" w:cs="Arial"/>
          <w:i/>
          <w:color w:val="000000"/>
          <w:lang w:val="en-GB" w:eastAsia="x-none"/>
        </w:rPr>
        <w:t>Post Implementation Review</w:t>
      </w:r>
      <w:r w:rsidRPr="009A0397">
        <w:rPr>
          <w:rFonts w:ascii="Arial" w:eastAsia="Arial" w:hAnsi="Arial" w:cs="Arial"/>
          <w:color w:val="000000"/>
          <w:lang w:val="en-GB" w:eastAsia="x-none"/>
        </w:rPr>
        <w:t xml:space="preserve"> (PIR) (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merangkumi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PIR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PIR </w:t>
      </w:r>
      <w:r w:rsidRPr="009A0397">
        <w:rPr>
          <w:rFonts w:ascii="Arial" w:eastAsia="Arial" w:hAnsi="Arial" w:cs="Arial"/>
          <w:i/>
          <w:color w:val="000000"/>
          <w:lang w:val="en-GB" w:eastAsia="x-none"/>
        </w:rPr>
        <w:t>Report</w:t>
      </w:r>
      <w:r w:rsidRPr="009A0397">
        <w:rPr>
          <w:rFonts w:ascii="Arial" w:eastAsia="Arial" w:hAnsi="Arial" w:cs="Arial"/>
          <w:color w:val="000000"/>
          <w:lang w:val="en-GB" w:eastAsia="x-none"/>
        </w:rPr>
        <w:t>).</w:t>
      </w:r>
    </w:p>
    <w:p w:rsidR="009A0397" w:rsidRPr="009A0397" w:rsidRDefault="009A0397" w:rsidP="009A0397">
      <w:pPr>
        <w:spacing w:line="360" w:lineRule="auto"/>
        <w:ind w:left="720"/>
        <w:rPr>
          <w:rFonts w:ascii="Arial" w:eastAsia="Arial" w:hAnsi="Arial" w:cs="Arial"/>
          <w:color w:val="000000"/>
          <w:lang w:val="en-GB" w:eastAsia="x-none"/>
        </w:rPr>
      </w:pPr>
    </w:p>
    <w:p w:rsidR="009A0397" w:rsidRPr="009A0397" w:rsidRDefault="009A0397" w:rsidP="009A0397">
      <w:pPr>
        <w:numPr>
          <w:ilvl w:val="0"/>
          <w:numId w:val="21"/>
        </w:numPr>
        <w:spacing w:before="120" w:after="120" w:line="360" w:lineRule="auto"/>
        <w:ind w:left="709" w:hanging="709"/>
        <w:rPr>
          <w:rFonts w:ascii="Arial" w:eastAsia="Arial" w:hAnsi="Arial"/>
          <w:szCs w:val="20"/>
          <w:lang w:val="en-GB" w:eastAsia="x-none"/>
        </w:rPr>
      </w:pP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Dokumen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Pemulihan</w:t>
      </w:r>
      <w:proofErr w:type="spellEnd"/>
      <w:r w:rsidRPr="009A0397">
        <w:rPr>
          <w:rFonts w:ascii="Arial" w:eastAsia="Arial" w:hAnsi="Arial"/>
          <w:szCs w:val="2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/>
          <w:szCs w:val="20"/>
          <w:lang w:val="en-GB" w:eastAsia="x-none"/>
        </w:rPr>
        <w:t>Bencana</w:t>
      </w:r>
      <w:proofErr w:type="spellEnd"/>
    </w:p>
    <w:p w:rsidR="009A0397" w:rsidRPr="009A0397" w:rsidRDefault="009A0397" w:rsidP="009A0397">
      <w:pPr>
        <w:spacing w:line="360" w:lineRule="auto"/>
        <w:ind w:left="1418"/>
        <w:rPr>
          <w:rFonts w:ascii="Arial" w:eastAsia="Arial" w:hAnsi="Arial"/>
          <w:szCs w:val="20"/>
          <w:lang w:val="en-GB" w:eastAsia="x-none"/>
        </w:rPr>
      </w:pPr>
    </w:p>
    <w:p w:rsidR="009A0397" w:rsidRPr="009A0397" w:rsidRDefault="009A0397" w:rsidP="009A0397">
      <w:pPr>
        <w:widowControl w:val="0"/>
        <w:numPr>
          <w:ilvl w:val="0"/>
          <w:numId w:val="28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Spesifikasi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Teknikal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Pengurusan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Bencana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>;</w:t>
      </w:r>
    </w:p>
    <w:p w:rsidR="009A0397" w:rsidRPr="009A0397" w:rsidRDefault="009A0397" w:rsidP="009A0397">
      <w:pPr>
        <w:widowControl w:val="0"/>
        <w:numPr>
          <w:ilvl w:val="0"/>
          <w:numId w:val="28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Pengurusan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Pemulihan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Bencana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;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dan</w:t>
      </w:r>
      <w:proofErr w:type="spellEnd"/>
    </w:p>
    <w:p w:rsidR="009A0397" w:rsidRPr="009A0397" w:rsidRDefault="009A0397" w:rsidP="009A0397">
      <w:pPr>
        <w:widowControl w:val="0"/>
        <w:numPr>
          <w:ilvl w:val="0"/>
          <w:numId w:val="28"/>
        </w:numPr>
        <w:spacing w:before="120" w:after="120" w:line="360" w:lineRule="auto"/>
        <w:ind w:left="1276" w:right="155" w:hanging="567"/>
        <w:jc w:val="both"/>
        <w:rPr>
          <w:rFonts w:ascii="Arial" w:eastAsia="Arial" w:hAnsi="Arial" w:cs="Arial"/>
          <w:color w:val="000000"/>
          <w:lang w:val="en-GB" w:eastAsia="x-none"/>
        </w:rPr>
      </w:pP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Pelan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Teknikal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Pemulihan</w:t>
      </w:r>
      <w:proofErr w:type="spellEnd"/>
      <w:r w:rsidRPr="009A0397">
        <w:rPr>
          <w:rFonts w:ascii="Arial" w:eastAsia="Arial" w:hAnsi="Arial" w:cs="Arial"/>
          <w:color w:val="000000"/>
          <w:lang w:val="en-GB" w:eastAsia="x-none"/>
        </w:rPr>
        <w:t xml:space="preserve"> </w:t>
      </w:r>
      <w:proofErr w:type="spellStart"/>
      <w:r w:rsidRPr="009A0397">
        <w:rPr>
          <w:rFonts w:ascii="Arial" w:eastAsia="Arial" w:hAnsi="Arial" w:cs="Arial"/>
          <w:color w:val="000000"/>
          <w:lang w:val="en-GB" w:eastAsia="x-none"/>
        </w:rPr>
        <w:t>Bencana</w:t>
      </w:r>
      <w:proofErr w:type="spellEnd"/>
    </w:p>
    <w:p w:rsidR="004425FA" w:rsidRDefault="004425FA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FF0B36" w:rsidRDefault="00FF0B36" w:rsidP="004425FA">
      <w:pPr>
        <w:ind w:left="360"/>
        <w:rPr>
          <w:rFonts w:ascii="Arial" w:hAnsi="Arial" w:cs="Arial"/>
          <w:b/>
        </w:rPr>
      </w:pPr>
    </w:p>
    <w:p w:rsidR="00EE1745" w:rsidRDefault="00EE1745" w:rsidP="00EE1745">
      <w:pPr>
        <w:ind w:left="720"/>
        <w:rPr>
          <w:rFonts w:ascii="Arial" w:hAnsi="Arial" w:cs="Arial"/>
          <w:b/>
        </w:rPr>
      </w:pPr>
    </w:p>
    <w:sectPr w:rsidR="00EE1745" w:rsidSect="00EE174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15" w:rsidRDefault="00AD4215">
      <w:r>
        <w:separator/>
      </w:r>
    </w:p>
  </w:endnote>
  <w:endnote w:type="continuationSeparator" w:id="0">
    <w:p w:rsidR="00AD4215" w:rsidRDefault="00AD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4" w:rsidRDefault="00D6242F" w:rsidP="00442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5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464" w:rsidRDefault="00B95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6209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EE1745" w:rsidRPr="00EE1745" w:rsidRDefault="00EE1745" w:rsidP="00EE1745">
        <w:pPr>
          <w:pStyle w:val="Footer"/>
          <w:rPr>
            <w:lang w:val="en-US"/>
          </w:rPr>
        </w:pPr>
        <w:r>
          <w:rPr>
            <w:lang w:val="en-US"/>
          </w:rPr>
          <w:t>_________________________________________________________________________</w:t>
        </w:r>
      </w:p>
      <w:p w:rsidR="00EE1745" w:rsidRPr="00EE1745" w:rsidRDefault="00EE1745" w:rsidP="00EE1745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  <w:sz w:val="22"/>
          </w:rPr>
          <w:tab/>
        </w:r>
        <w:r w:rsidRPr="00EE1745">
          <w:rPr>
            <w:rFonts w:ascii="Arial" w:hAnsi="Arial" w:cs="Arial"/>
            <w:sz w:val="22"/>
          </w:rPr>
          <w:fldChar w:fldCharType="begin"/>
        </w:r>
        <w:r w:rsidRPr="00EE1745">
          <w:rPr>
            <w:rFonts w:ascii="Arial" w:hAnsi="Arial" w:cs="Arial"/>
            <w:sz w:val="22"/>
          </w:rPr>
          <w:instrText xml:space="preserve"> PAGE   \* MERGEFORMAT </w:instrText>
        </w:r>
        <w:r w:rsidRPr="00EE1745">
          <w:rPr>
            <w:rFonts w:ascii="Arial" w:hAnsi="Arial" w:cs="Arial"/>
            <w:sz w:val="22"/>
          </w:rPr>
          <w:fldChar w:fldCharType="separate"/>
        </w:r>
        <w:r w:rsidR="005F7F1C">
          <w:rPr>
            <w:rFonts w:ascii="Arial" w:hAnsi="Arial" w:cs="Arial"/>
            <w:noProof/>
            <w:sz w:val="22"/>
          </w:rPr>
          <w:t>2</w:t>
        </w:r>
        <w:r w:rsidRPr="00EE1745">
          <w:rPr>
            <w:rFonts w:ascii="Arial" w:hAnsi="Arial" w:cs="Arial"/>
            <w:noProof/>
            <w:sz w:val="22"/>
          </w:rPr>
          <w:fldChar w:fldCharType="end"/>
        </w:r>
        <w:r>
          <w:rPr>
            <w:rFonts w:ascii="Arial" w:hAnsi="Arial" w:cs="Arial"/>
            <w:noProof/>
            <w:lang w:val="en-US"/>
          </w:rPr>
          <w:t xml:space="preserve"> </w:t>
        </w:r>
      </w:p>
    </w:sdtContent>
  </w:sdt>
  <w:p w:rsidR="00EE1745" w:rsidRDefault="00EE17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A0" w:rsidRDefault="00DC06A0" w:rsidP="00DC06A0">
    <w:pPr>
      <w:pStyle w:val="Footer"/>
      <w:pBdr>
        <w:bottom w:val="single" w:sz="12" w:space="1" w:color="auto"/>
      </w:pBdr>
      <w:rPr>
        <w:rFonts w:ascii="Arial" w:hAnsi="Arial" w:cs="Arial"/>
        <w:lang w:val="sv-SE"/>
      </w:rPr>
    </w:pPr>
  </w:p>
  <w:p w:rsidR="00DC06A0" w:rsidRDefault="00DC06A0" w:rsidP="00DC06A0">
    <w:pPr>
      <w:pStyle w:val="Footer"/>
      <w:rPr>
        <w:rFonts w:ascii="Arial" w:hAnsi="Arial" w:cs="Arial"/>
        <w:lang w:val="sv-SE"/>
      </w:rPr>
    </w:pPr>
  </w:p>
  <w:p w:rsidR="00DC06A0" w:rsidRDefault="00D6242F" w:rsidP="00D55148">
    <w:pPr>
      <w:pStyle w:val="Footer"/>
      <w:jc w:val="center"/>
    </w:pPr>
    <w:r>
      <w:fldChar w:fldCharType="begin"/>
    </w:r>
    <w:r w:rsidR="00DC06A0">
      <w:instrText xml:space="preserve"> PAGE   \* MERGEFORMAT </w:instrText>
    </w:r>
    <w:r>
      <w:fldChar w:fldCharType="separate"/>
    </w:r>
    <w:r w:rsidR="00F07AAD">
      <w:rPr>
        <w:noProof/>
      </w:rPr>
      <w:t>1</w:t>
    </w:r>
    <w:r>
      <w:fldChar w:fldCharType="end"/>
    </w:r>
  </w:p>
  <w:p w:rsidR="00823D0E" w:rsidRDefault="00823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15" w:rsidRDefault="00AD4215">
      <w:r>
        <w:separator/>
      </w:r>
    </w:p>
  </w:footnote>
  <w:footnote w:type="continuationSeparator" w:id="0">
    <w:p w:rsidR="00AD4215" w:rsidRDefault="00AD4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Pr="00EE1745" w:rsidRDefault="005F7F1C" w:rsidP="00FA4DF7">
    <w:pPr>
      <w:rPr>
        <w:rFonts w:ascii="Arial" w:hAnsi="Arial" w:cs="Arial"/>
        <w:b/>
        <w:sz w:val="22"/>
        <w:szCs w:val="22"/>
        <w:lang w:val="sv-SE"/>
      </w:rPr>
    </w:pPr>
    <w:r w:rsidRPr="005F7F1C">
      <w:rPr>
        <w:rFonts w:ascii="Arial" w:hAnsi="Arial" w:cs="Arial"/>
        <w:b/>
        <w:sz w:val="22"/>
        <w:szCs w:val="22"/>
        <w:lang w:val="sv-SE"/>
      </w:rPr>
      <w:t>TENDER/MAMPU/PERKHIDMATAN/2/2017</w:t>
    </w:r>
    <w:r w:rsidR="00B75186" w:rsidRPr="005F7F1C">
      <w:rPr>
        <w:rFonts w:ascii="Arial" w:hAnsi="Arial" w:cs="Arial"/>
        <w:b/>
        <w:sz w:val="22"/>
        <w:szCs w:val="22"/>
        <w:lang w:val="sv-SE"/>
      </w:rPr>
      <w:tab/>
    </w:r>
    <w:r>
      <w:rPr>
        <w:rFonts w:ascii="Arial" w:hAnsi="Arial" w:cs="Arial"/>
        <w:b/>
        <w:color w:val="FF0000"/>
        <w:sz w:val="22"/>
        <w:szCs w:val="22"/>
        <w:lang w:val="sv-SE"/>
      </w:rPr>
      <w:t xml:space="preserve">   </w:t>
    </w:r>
    <w:r>
      <w:rPr>
        <w:rFonts w:ascii="Arial" w:hAnsi="Arial" w:cs="Arial"/>
        <w:b/>
        <w:color w:val="FF0000"/>
        <w:sz w:val="22"/>
        <w:szCs w:val="22"/>
        <w:lang w:val="sv-SE"/>
      </w:rPr>
      <w:tab/>
    </w:r>
    <w:r>
      <w:rPr>
        <w:rFonts w:ascii="Arial" w:hAnsi="Arial" w:cs="Arial"/>
        <w:b/>
        <w:color w:val="FF0000"/>
        <w:sz w:val="22"/>
        <w:szCs w:val="22"/>
        <w:lang w:val="sv-SE"/>
      </w:rPr>
      <w:tab/>
      <w:t xml:space="preserve">         </w:t>
    </w:r>
    <w:r w:rsidR="00FA4DF7" w:rsidRPr="00EE1745">
      <w:rPr>
        <w:rFonts w:ascii="Arial" w:hAnsi="Arial" w:cs="Arial"/>
        <w:b/>
        <w:sz w:val="22"/>
        <w:szCs w:val="22"/>
        <w:lang w:val="sv-SE"/>
      </w:rPr>
      <w:t>LAMPIRAN A-1</w:t>
    </w:r>
    <w:r w:rsidR="00D80CF8" w:rsidRPr="00EE1745">
      <w:rPr>
        <w:rFonts w:ascii="Arial" w:hAnsi="Arial" w:cs="Arial"/>
        <w:b/>
        <w:sz w:val="22"/>
        <w:szCs w:val="22"/>
        <w:lang w:val="sv-SE"/>
      </w:rPr>
      <w:t>8</w:t>
    </w:r>
    <w:r w:rsidR="00EE1745">
      <w:rPr>
        <w:rFonts w:ascii="Arial" w:hAnsi="Arial" w:cs="Arial"/>
        <w:b/>
        <w:sz w:val="22"/>
        <w:szCs w:val="22"/>
        <w:lang w:val="sv-SE"/>
      </w:rPr>
      <w:t xml:space="preserve"> ________________________________________________________________________</w:t>
    </w:r>
    <w:r w:rsidR="00DD176D" w:rsidRPr="00EE1745">
      <w:rPr>
        <w:rFonts w:ascii="Arial" w:hAnsi="Arial" w:cs="Arial"/>
        <w:b/>
        <w:sz w:val="22"/>
        <w:szCs w:val="22"/>
        <w:lang w:val="sv-SE"/>
      </w:rPr>
      <w:t xml:space="preserve">                            </w:t>
    </w:r>
    <w:r w:rsidR="00FA4DF7" w:rsidRPr="00EE1745">
      <w:rPr>
        <w:rFonts w:ascii="Arial" w:hAnsi="Arial" w:cs="Arial"/>
        <w:b/>
        <w:sz w:val="22"/>
        <w:szCs w:val="22"/>
        <w:lang w:val="sv-SE"/>
      </w:rPr>
      <w:t xml:space="preserve">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64" w:rsidRDefault="00D55148" w:rsidP="00D55148">
    <w:pPr>
      <w:rPr>
        <w:rFonts w:ascii="Arial" w:hAnsi="Arial" w:cs="Arial"/>
        <w:b/>
        <w:lang w:val="sv-SE"/>
      </w:rPr>
    </w:pPr>
    <w:r>
      <w:rPr>
        <w:rFonts w:ascii="Arial" w:hAnsi="Arial" w:cs="Arial"/>
        <w:b/>
        <w:lang w:val="sv-SE"/>
      </w:rPr>
      <w:t>TENDER/PERKHIDMATAN/3/2014</w:t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>
      <w:rPr>
        <w:rFonts w:ascii="Arial" w:hAnsi="Arial" w:cs="Arial"/>
        <w:b/>
        <w:lang w:val="sv-SE"/>
      </w:rPr>
      <w:tab/>
    </w:r>
    <w:r w:rsidR="00823D0E">
      <w:rPr>
        <w:rFonts w:ascii="Arial" w:hAnsi="Arial" w:cs="Arial"/>
        <w:b/>
        <w:lang w:val="sv-SE"/>
      </w:rPr>
      <w:t xml:space="preserve">LAMPIRAN </w:t>
    </w:r>
    <w:r w:rsidR="007A488D">
      <w:rPr>
        <w:rFonts w:ascii="Arial" w:hAnsi="Arial" w:cs="Arial"/>
        <w:b/>
        <w:lang w:val="sv-SE"/>
      </w:rPr>
      <w:t>A</w:t>
    </w:r>
    <w:r w:rsidR="00823D0E">
      <w:rPr>
        <w:rFonts w:ascii="Arial" w:hAnsi="Arial" w:cs="Arial"/>
        <w:b/>
        <w:lang w:val="sv-SE"/>
      </w:rPr>
      <w:t>-1</w:t>
    </w:r>
    <w:r w:rsidR="00743D43">
      <w:rPr>
        <w:rFonts w:ascii="Arial" w:hAnsi="Arial" w:cs="Arial"/>
        <w:b/>
        <w:lang w:val="sv-SE"/>
      </w:rPr>
      <w:t>6</w:t>
    </w:r>
  </w:p>
  <w:p w:rsidR="00E95731" w:rsidRPr="003C3A45" w:rsidRDefault="00E95731" w:rsidP="00E95731">
    <w:pPr>
      <w:jc w:val="both"/>
      <w:rPr>
        <w:rFonts w:ascii="Arial" w:hAnsi="Arial" w:cs="Arial"/>
        <w:b/>
        <w:lang w:val="sv-SE"/>
      </w:rPr>
    </w:pPr>
    <w:r>
      <w:rPr>
        <w:rFonts w:ascii="Arial" w:hAnsi="Arial" w:cs="Arial"/>
        <w:b/>
        <w:lang w:val="sv-SE"/>
      </w:rPr>
      <w:t>____________________________________________________________________</w:t>
    </w:r>
  </w:p>
  <w:p w:rsidR="00B95464" w:rsidRPr="007D57EB" w:rsidRDefault="00B95464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8E9"/>
    <w:multiLevelType w:val="hybridMultilevel"/>
    <w:tmpl w:val="C2D84CD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65A8"/>
    <w:multiLevelType w:val="hybridMultilevel"/>
    <w:tmpl w:val="5336ADA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A4B02"/>
    <w:multiLevelType w:val="hybridMultilevel"/>
    <w:tmpl w:val="B7D86296"/>
    <w:lvl w:ilvl="0" w:tplc="775C683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464365A"/>
    <w:multiLevelType w:val="hybridMultilevel"/>
    <w:tmpl w:val="CD667218"/>
    <w:lvl w:ilvl="0" w:tplc="775C683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4737E28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E64264"/>
    <w:multiLevelType w:val="hybridMultilevel"/>
    <w:tmpl w:val="755CA6E0"/>
    <w:lvl w:ilvl="0" w:tplc="775C683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D9A25BD"/>
    <w:multiLevelType w:val="hybridMultilevel"/>
    <w:tmpl w:val="05863B7E"/>
    <w:lvl w:ilvl="0" w:tplc="9CE47A72">
      <w:start w:val="1"/>
      <w:numFmt w:val="lowerRoman"/>
      <w:lvlText w:val="%1."/>
      <w:lvlJc w:val="right"/>
      <w:pPr>
        <w:ind w:left="360" w:hanging="360"/>
      </w:pPr>
      <w:rPr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526AE6"/>
    <w:multiLevelType w:val="hybridMultilevel"/>
    <w:tmpl w:val="117C43BA"/>
    <w:lvl w:ilvl="0" w:tplc="775C68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F2726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400A80"/>
    <w:multiLevelType w:val="hybridMultilevel"/>
    <w:tmpl w:val="EC3EB4F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124F3"/>
    <w:multiLevelType w:val="hybridMultilevel"/>
    <w:tmpl w:val="8852535A"/>
    <w:lvl w:ilvl="0" w:tplc="C81666F8">
      <w:start w:val="1"/>
      <w:numFmt w:val="lowerRoman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9A91032"/>
    <w:multiLevelType w:val="hybridMultilevel"/>
    <w:tmpl w:val="26A4C90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83BA1"/>
    <w:multiLevelType w:val="hybridMultilevel"/>
    <w:tmpl w:val="D9F40A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B23E74B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262726">
      <w:start w:val="1"/>
      <w:numFmt w:val="lowerRoman"/>
      <w:lvlText w:val="%3."/>
      <w:lvlJc w:val="left"/>
      <w:pPr>
        <w:ind w:left="2700" w:hanging="720"/>
      </w:pPr>
      <w:rPr>
        <w:rFonts w:hint="default"/>
        <w:b w:val="0"/>
        <w:i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44535"/>
    <w:multiLevelType w:val="hybridMultilevel"/>
    <w:tmpl w:val="8852535A"/>
    <w:lvl w:ilvl="0" w:tplc="C81666F8">
      <w:start w:val="1"/>
      <w:numFmt w:val="lowerRoman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3F3315F"/>
    <w:multiLevelType w:val="hybridMultilevel"/>
    <w:tmpl w:val="8852535A"/>
    <w:lvl w:ilvl="0" w:tplc="C81666F8">
      <w:start w:val="1"/>
      <w:numFmt w:val="lowerRoman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4722406"/>
    <w:multiLevelType w:val="hybridMultilevel"/>
    <w:tmpl w:val="FA5680AA"/>
    <w:lvl w:ilvl="0" w:tplc="043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0A7094"/>
    <w:multiLevelType w:val="hybridMultilevel"/>
    <w:tmpl w:val="3FC49B2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80F82"/>
    <w:multiLevelType w:val="hybridMultilevel"/>
    <w:tmpl w:val="2DC2EBB4"/>
    <w:lvl w:ilvl="0" w:tplc="775C683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C81666F8">
      <w:start w:val="1"/>
      <w:numFmt w:val="lowerRoman"/>
      <w:lvlText w:val="(%2)"/>
      <w:lvlJc w:val="left"/>
      <w:pPr>
        <w:ind w:left="2520" w:hanging="360"/>
      </w:pPr>
      <w:rPr>
        <w:rFonts w:hint="default"/>
        <w:b w:val="0"/>
        <w:i w:val="0"/>
        <w:color w:val="auto"/>
        <w:sz w:val="24"/>
      </w:r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83B6516"/>
    <w:multiLevelType w:val="hybridMultilevel"/>
    <w:tmpl w:val="9B28ED0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D36C7"/>
    <w:multiLevelType w:val="hybridMultilevel"/>
    <w:tmpl w:val="62249120"/>
    <w:lvl w:ilvl="0" w:tplc="775C683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93B38F8"/>
    <w:multiLevelType w:val="hybridMultilevel"/>
    <w:tmpl w:val="8852535A"/>
    <w:lvl w:ilvl="0" w:tplc="C81666F8">
      <w:start w:val="1"/>
      <w:numFmt w:val="lowerRoman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E7C5443"/>
    <w:multiLevelType w:val="hybridMultilevel"/>
    <w:tmpl w:val="B942C1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3C77"/>
    <w:multiLevelType w:val="hybridMultilevel"/>
    <w:tmpl w:val="D89C80D8"/>
    <w:lvl w:ilvl="0" w:tplc="B0B22C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E6B6E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687657"/>
    <w:multiLevelType w:val="hybridMultilevel"/>
    <w:tmpl w:val="84A2A9F6"/>
    <w:lvl w:ilvl="0" w:tplc="775C68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F3E54"/>
    <w:multiLevelType w:val="hybridMultilevel"/>
    <w:tmpl w:val="A7A2734C"/>
    <w:lvl w:ilvl="0" w:tplc="B3FEAC8A">
      <w:start w:val="1"/>
      <w:numFmt w:val="lowerRoman"/>
      <w:lvlText w:val="%1."/>
      <w:lvlJc w:val="right"/>
      <w:pPr>
        <w:ind w:left="1327" w:hanging="360"/>
      </w:pPr>
      <w:rPr>
        <w:b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2047" w:hanging="360"/>
      </w:pPr>
    </w:lvl>
    <w:lvl w:ilvl="2" w:tplc="4409001B" w:tentative="1">
      <w:start w:val="1"/>
      <w:numFmt w:val="lowerRoman"/>
      <w:lvlText w:val="%3."/>
      <w:lvlJc w:val="right"/>
      <w:pPr>
        <w:ind w:left="2767" w:hanging="180"/>
      </w:pPr>
    </w:lvl>
    <w:lvl w:ilvl="3" w:tplc="4409000F" w:tentative="1">
      <w:start w:val="1"/>
      <w:numFmt w:val="decimal"/>
      <w:lvlText w:val="%4."/>
      <w:lvlJc w:val="left"/>
      <w:pPr>
        <w:ind w:left="3487" w:hanging="360"/>
      </w:pPr>
    </w:lvl>
    <w:lvl w:ilvl="4" w:tplc="44090019" w:tentative="1">
      <w:start w:val="1"/>
      <w:numFmt w:val="lowerLetter"/>
      <w:lvlText w:val="%5."/>
      <w:lvlJc w:val="left"/>
      <w:pPr>
        <w:ind w:left="4207" w:hanging="360"/>
      </w:pPr>
    </w:lvl>
    <w:lvl w:ilvl="5" w:tplc="4409001B" w:tentative="1">
      <w:start w:val="1"/>
      <w:numFmt w:val="lowerRoman"/>
      <w:lvlText w:val="%6."/>
      <w:lvlJc w:val="right"/>
      <w:pPr>
        <w:ind w:left="4927" w:hanging="180"/>
      </w:pPr>
    </w:lvl>
    <w:lvl w:ilvl="6" w:tplc="4409000F" w:tentative="1">
      <w:start w:val="1"/>
      <w:numFmt w:val="decimal"/>
      <w:lvlText w:val="%7."/>
      <w:lvlJc w:val="left"/>
      <w:pPr>
        <w:ind w:left="5647" w:hanging="360"/>
      </w:pPr>
    </w:lvl>
    <w:lvl w:ilvl="7" w:tplc="44090019" w:tentative="1">
      <w:start w:val="1"/>
      <w:numFmt w:val="lowerLetter"/>
      <w:lvlText w:val="%8."/>
      <w:lvlJc w:val="left"/>
      <w:pPr>
        <w:ind w:left="6367" w:hanging="360"/>
      </w:pPr>
    </w:lvl>
    <w:lvl w:ilvl="8" w:tplc="4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6">
    <w:nsid w:val="7D741956"/>
    <w:multiLevelType w:val="hybridMultilevel"/>
    <w:tmpl w:val="6FAA2A2E"/>
    <w:lvl w:ilvl="0" w:tplc="775C683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B0B22CDE">
      <w:start w:val="1"/>
      <w:numFmt w:val="lowerLetter"/>
      <w:lvlText w:val="(%2)"/>
      <w:lvlJc w:val="left"/>
      <w:pPr>
        <w:ind w:left="2520" w:hanging="360"/>
      </w:pPr>
      <w:rPr>
        <w:rFonts w:hint="default"/>
        <w:b w:val="0"/>
        <w:i w:val="0"/>
        <w:color w:val="000000" w:themeColor="text1"/>
        <w:sz w:val="24"/>
      </w:rPr>
    </w:lvl>
    <w:lvl w:ilvl="2" w:tplc="043E001B" w:tentative="1">
      <w:start w:val="1"/>
      <w:numFmt w:val="lowerRoman"/>
      <w:lvlText w:val="%3."/>
      <w:lvlJc w:val="right"/>
      <w:pPr>
        <w:ind w:left="3240" w:hanging="180"/>
      </w:pPr>
    </w:lvl>
    <w:lvl w:ilvl="3" w:tplc="043E000F" w:tentative="1">
      <w:start w:val="1"/>
      <w:numFmt w:val="decimal"/>
      <w:lvlText w:val="%4."/>
      <w:lvlJc w:val="left"/>
      <w:pPr>
        <w:ind w:left="3960" w:hanging="360"/>
      </w:pPr>
    </w:lvl>
    <w:lvl w:ilvl="4" w:tplc="043E0019" w:tentative="1">
      <w:start w:val="1"/>
      <w:numFmt w:val="lowerLetter"/>
      <w:lvlText w:val="%5."/>
      <w:lvlJc w:val="left"/>
      <w:pPr>
        <w:ind w:left="4680" w:hanging="360"/>
      </w:pPr>
    </w:lvl>
    <w:lvl w:ilvl="5" w:tplc="043E001B" w:tentative="1">
      <w:start w:val="1"/>
      <w:numFmt w:val="lowerRoman"/>
      <w:lvlText w:val="%6."/>
      <w:lvlJc w:val="right"/>
      <w:pPr>
        <w:ind w:left="5400" w:hanging="180"/>
      </w:pPr>
    </w:lvl>
    <w:lvl w:ilvl="6" w:tplc="043E000F" w:tentative="1">
      <w:start w:val="1"/>
      <w:numFmt w:val="decimal"/>
      <w:lvlText w:val="%7."/>
      <w:lvlJc w:val="left"/>
      <w:pPr>
        <w:ind w:left="6120" w:hanging="360"/>
      </w:pPr>
    </w:lvl>
    <w:lvl w:ilvl="7" w:tplc="043E0019" w:tentative="1">
      <w:start w:val="1"/>
      <w:numFmt w:val="lowerLetter"/>
      <w:lvlText w:val="%8."/>
      <w:lvlJc w:val="left"/>
      <w:pPr>
        <w:ind w:left="6840" w:hanging="360"/>
      </w:pPr>
    </w:lvl>
    <w:lvl w:ilvl="8" w:tplc="043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FA417CE"/>
    <w:multiLevelType w:val="hybridMultilevel"/>
    <w:tmpl w:val="17BCF48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6"/>
  </w:num>
  <w:num w:numId="5">
    <w:abstractNumId w:val="18"/>
  </w:num>
  <w:num w:numId="6">
    <w:abstractNumId w:val="1"/>
  </w:num>
  <w:num w:numId="7">
    <w:abstractNumId w:val="8"/>
  </w:num>
  <w:num w:numId="8">
    <w:abstractNumId w:val="21"/>
  </w:num>
  <w:num w:numId="9">
    <w:abstractNumId w:val="6"/>
  </w:num>
  <w:num w:numId="10">
    <w:abstractNumId w:val="25"/>
  </w:num>
  <w:num w:numId="11">
    <w:abstractNumId w:val="27"/>
  </w:num>
  <w:num w:numId="12">
    <w:abstractNumId w:val="23"/>
  </w:num>
  <w:num w:numId="13">
    <w:abstractNumId w:val="4"/>
  </w:num>
  <w:num w:numId="14">
    <w:abstractNumId w:val="11"/>
  </w:num>
  <w:num w:numId="15">
    <w:abstractNumId w:val="26"/>
  </w:num>
  <w:num w:numId="16">
    <w:abstractNumId w:val="17"/>
  </w:num>
  <w:num w:numId="17">
    <w:abstractNumId w:val="14"/>
  </w:num>
  <w:num w:numId="18">
    <w:abstractNumId w:val="10"/>
  </w:num>
  <w:num w:numId="19">
    <w:abstractNumId w:val="20"/>
  </w:num>
  <w:num w:numId="20">
    <w:abstractNumId w:val="13"/>
  </w:num>
  <w:num w:numId="21">
    <w:abstractNumId w:val="0"/>
  </w:num>
  <w:num w:numId="22">
    <w:abstractNumId w:val="24"/>
  </w:num>
  <w:num w:numId="23">
    <w:abstractNumId w:val="22"/>
  </w:num>
  <w:num w:numId="24">
    <w:abstractNumId w:val="7"/>
  </w:num>
  <w:num w:numId="25">
    <w:abstractNumId w:val="5"/>
  </w:num>
  <w:num w:numId="26">
    <w:abstractNumId w:val="3"/>
  </w:num>
  <w:num w:numId="27">
    <w:abstractNumId w:val="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FA"/>
    <w:rsid w:val="00037A3E"/>
    <w:rsid w:val="0004033F"/>
    <w:rsid w:val="00063A32"/>
    <w:rsid w:val="00065BC5"/>
    <w:rsid w:val="00070B8F"/>
    <w:rsid w:val="00081C45"/>
    <w:rsid w:val="00093397"/>
    <w:rsid w:val="000B4E0D"/>
    <w:rsid w:val="000C34A9"/>
    <w:rsid w:val="000D516B"/>
    <w:rsid w:val="000F540E"/>
    <w:rsid w:val="001266E5"/>
    <w:rsid w:val="00162820"/>
    <w:rsid w:val="0017770E"/>
    <w:rsid w:val="001A0F5E"/>
    <w:rsid w:val="001B339F"/>
    <w:rsid w:val="001B4AC8"/>
    <w:rsid w:val="001C0286"/>
    <w:rsid w:val="001E727C"/>
    <w:rsid w:val="00223536"/>
    <w:rsid w:val="002503BB"/>
    <w:rsid w:val="00275571"/>
    <w:rsid w:val="002A4BEB"/>
    <w:rsid w:val="002A5523"/>
    <w:rsid w:val="002C26C9"/>
    <w:rsid w:val="002D505E"/>
    <w:rsid w:val="002E7C2C"/>
    <w:rsid w:val="002F142E"/>
    <w:rsid w:val="00323113"/>
    <w:rsid w:val="00340376"/>
    <w:rsid w:val="00345685"/>
    <w:rsid w:val="00360CDE"/>
    <w:rsid w:val="0036446D"/>
    <w:rsid w:val="003A5CC5"/>
    <w:rsid w:val="003A6B43"/>
    <w:rsid w:val="003C0E31"/>
    <w:rsid w:val="003C3A45"/>
    <w:rsid w:val="003D3042"/>
    <w:rsid w:val="0041738C"/>
    <w:rsid w:val="004425FA"/>
    <w:rsid w:val="004532AA"/>
    <w:rsid w:val="00475A69"/>
    <w:rsid w:val="004A7F74"/>
    <w:rsid w:val="004C0727"/>
    <w:rsid w:val="004E1900"/>
    <w:rsid w:val="00565F59"/>
    <w:rsid w:val="005A05DA"/>
    <w:rsid w:val="005F60D9"/>
    <w:rsid w:val="005F7F1C"/>
    <w:rsid w:val="00637DD9"/>
    <w:rsid w:val="006479D1"/>
    <w:rsid w:val="00663FF4"/>
    <w:rsid w:val="00666220"/>
    <w:rsid w:val="00666E9E"/>
    <w:rsid w:val="00677B01"/>
    <w:rsid w:val="00680BE0"/>
    <w:rsid w:val="006B200D"/>
    <w:rsid w:val="006D14A1"/>
    <w:rsid w:val="006E4D5A"/>
    <w:rsid w:val="00714ACE"/>
    <w:rsid w:val="007212A1"/>
    <w:rsid w:val="00723677"/>
    <w:rsid w:val="00734A13"/>
    <w:rsid w:val="00737ADE"/>
    <w:rsid w:val="007421B4"/>
    <w:rsid w:val="00743D43"/>
    <w:rsid w:val="0076260D"/>
    <w:rsid w:val="007707A3"/>
    <w:rsid w:val="007721D1"/>
    <w:rsid w:val="007A488D"/>
    <w:rsid w:val="007B7CDB"/>
    <w:rsid w:val="007D57EB"/>
    <w:rsid w:val="007F7D13"/>
    <w:rsid w:val="00805A57"/>
    <w:rsid w:val="00823D0E"/>
    <w:rsid w:val="008529F6"/>
    <w:rsid w:val="008800B8"/>
    <w:rsid w:val="008856CC"/>
    <w:rsid w:val="0089793D"/>
    <w:rsid w:val="008C2641"/>
    <w:rsid w:val="0091427F"/>
    <w:rsid w:val="00927479"/>
    <w:rsid w:val="009303FE"/>
    <w:rsid w:val="009575FF"/>
    <w:rsid w:val="009862B7"/>
    <w:rsid w:val="009A0397"/>
    <w:rsid w:val="009C3C3B"/>
    <w:rsid w:val="009E3894"/>
    <w:rsid w:val="009F0FCB"/>
    <w:rsid w:val="00A10BDC"/>
    <w:rsid w:val="00A4446D"/>
    <w:rsid w:val="00A95397"/>
    <w:rsid w:val="00AA4951"/>
    <w:rsid w:val="00AD4215"/>
    <w:rsid w:val="00AE37CA"/>
    <w:rsid w:val="00AE7699"/>
    <w:rsid w:val="00AF1EAD"/>
    <w:rsid w:val="00AF3EB8"/>
    <w:rsid w:val="00B245C0"/>
    <w:rsid w:val="00B255FD"/>
    <w:rsid w:val="00B27FCE"/>
    <w:rsid w:val="00B400A2"/>
    <w:rsid w:val="00B62D85"/>
    <w:rsid w:val="00B75186"/>
    <w:rsid w:val="00B75574"/>
    <w:rsid w:val="00B76339"/>
    <w:rsid w:val="00B95464"/>
    <w:rsid w:val="00BB5F87"/>
    <w:rsid w:val="00C43025"/>
    <w:rsid w:val="00C7179E"/>
    <w:rsid w:val="00C90A35"/>
    <w:rsid w:val="00CA7B54"/>
    <w:rsid w:val="00CE1443"/>
    <w:rsid w:val="00D07210"/>
    <w:rsid w:val="00D1179B"/>
    <w:rsid w:val="00D219B3"/>
    <w:rsid w:val="00D22E7A"/>
    <w:rsid w:val="00D33984"/>
    <w:rsid w:val="00D401B5"/>
    <w:rsid w:val="00D55148"/>
    <w:rsid w:val="00D6242F"/>
    <w:rsid w:val="00D8019A"/>
    <w:rsid w:val="00D80CF8"/>
    <w:rsid w:val="00D811F8"/>
    <w:rsid w:val="00DA10BD"/>
    <w:rsid w:val="00DC06A0"/>
    <w:rsid w:val="00DD176D"/>
    <w:rsid w:val="00DF1DB5"/>
    <w:rsid w:val="00E17E2D"/>
    <w:rsid w:val="00E21810"/>
    <w:rsid w:val="00E30F9D"/>
    <w:rsid w:val="00E55AA1"/>
    <w:rsid w:val="00E7610F"/>
    <w:rsid w:val="00E95731"/>
    <w:rsid w:val="00EB1FD7"/>
    <w:rsid w:val="00EB2F24"/>
    <w:rsid w:val="00EE1745"/>
    <w:rsid w:val="00EE4FED"/>
    <w:rsid w:val="00EF0563"/>
    <w:rsid w:val="00EF20C0"/>
    <w:rsid w:val="00EF23D0"/>
    <w:rsid w:val="00F022AD"/>
    <w:rsid w:val="00F07AAD"/>
    <w:rsid w:val="00F16C9F"/>
    <w:rsid w:val="00F55A02"/>
    <w:rsid w:val="00F56D79"/>
    <w:rsid w:val="00F57CBA"/>
    <w:rsid w:val="00F90E90"/>
    <w:rsid w:val="00FA4DF7"/>
    <w:rsid w:val="00FB6FB9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BF8A37-CFDD-4B07-914C-0913162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2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25F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425F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2">
    <w:name w:val="Char2"/>
    <w:basedOn w:val="Normal"/>
    <w:rsid w:val="004425FA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character" w:styleId="PageNumber">
    <w:name w:val="page number"/>
    <w:basedOn w:val="DefaultParagraphFont"/>
    <w:rsid w:val="004425FA"/>
  </w:style>
  <w:style w:type="character" w:customStyle="1" w:styleId="FooterChar">
    <w:name w:val="Footer Char"/>
    <w:link w:val="Footer"/>
    <w:uiPriority w:val="99"/>
    <w:rsid w:val="00DC06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264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7F7D13"/>
    <w:pPr>
      <w:spacing w:before="100" w:beforeAutospacing="1" w:after="115"/>
    </w:pPr>
  </w:style>
  <w:style w:type="character" w:customStyle="1" w:styleId="NormalWebChar">
    <w:name w:val="Normal (Web) Char"/>
    <w:link w:val="NormalWeb"/>
    <w:uiPriority w:val="99"/>
    <w:rsid w:val="007F7D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D-5</vt:lpstr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D-5</dc:title>
  <dc:creator>janice</dc:creator>
  <cp:lastModifiedBy>Admin</cp:lastModifiedBy>
  <cp:revision>10</cp:revision>
  <cp:lastPrinted>2015-05-12T01:30:00Z</cp:lastPrinted>
  <dcterms:created xsi:type="dcterms:W3CDTF">2016-10-11T07:45:00Z</dcterms:created>
  <dcterms:modified xsi:type="dcterms:W3CDTF">2017-05-08T01:09:00Z</dcterms:modified>
</cp:coreProperties>
</file>