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6B8" w:rsidRPr="00D632DD" w:rsidRDefault="001A0AA2" w:rsidP="00E146B8">
      <w:pPr>
        <w:pStyle w:val="Heading1"/>
        <w:spacing w:line="480" w:lineRule="auto"/>
        <w:jc w:val="center"/>
        <w:rPr>
          <w:rFonts w:ascii="Times New Roman" w:hAnsi="Times New Roman" w:cs="Times New Roman"/>
          <w:color w:val="auto"/>
        </w:rPr>
      </w:pPr>
      <w:r>
        <w:rPr>
          <w:rFonts w:ascii="Times New Roman" w:hAnsi="Times New Roman" w:cs="Times New Roman"/>
          <w:color w:val="auto"/>
        </w:rPr>
        <w:t>C</w:t>
      </w:r>
      <w:r w:rsidR="00E146B8">
        <w:rPr>
          <w:rFonts w:ascii="Times New Roman" w:hAnsi="Times New Roman" w:cs="Times New Roman"/>
          <w:color w:val="auto"/>
        </w:rPr>
        <w:t>HAPTER 1</w:t>
      </w:r>
    </w:p>
    <w:p w:rsidR="00E146B8" w:rsidRDefault="00E146B8" w:rsidP="00E146B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INTRODUCTION</w:t>
      </w:r>
    </w:p>
    <w:p w:rsidR="00652D0C" w:rsidRPr="00652D0C" w:rsidRDefault="00652D0C" w:rsidP="00652D0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b/>
          <w:sz w:val="24"/>
          <w:szCs w:val="24"/>
        </w:rPr>
        <w:tab/>
      </w:r>
      <w:r w:rsidR="00445DB6">
        <w:rPr>
          <w:rFonts w:ascii="Times New Roman" w:hAnsi="Times New Roman" w:cs="Times New Roman"/>
          <w:b/>
          <w:sz w:val="24"/>
          <w:szCs w:val="24"/>
        </w:rPr>
        <w:t>INTRODUCTION AND BACKGROUND OF STUDY</w:t>
      </w:r>
    </w:p>
    <w:p w:rsidR="00652D0C" w:rsidRDefault="00652D0C" w:rsidP="00652D0C">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S</w:t>
      </w:r>
      <w:r w:rsidRPr="00686DA6">
        <w:rPr>
          <w:rFonts w:ascii="Times New Roman" w:hAnsi="Times New Roman" w:cs="Times New Roman"/>
          <w:sz w:val="24"/>
          <w:szCs w:val="24"/>
        </w:rPr>
        <w:t xml:space="preserve">martphone is viewed as an important communication tool and has become an integral part of the Malaysian society. </w:t>
      </w:r>
      <w:r>
        <w:rPr>
          <w:rFonts w:ascii="Times New Roman" w:hAnsi="Times New Roman" w:cs="Times New Roman"/>
          <w:sz w:val="24"/>
          <w:szCs w:val="24"/>
        </w:rPr>
        <w:t>The number of the people in Malaysia who are u</w:t>
      </w:r>
      <w:r w:rsidRPr="00686DA6">
        <w:rPr>
          <w:rFonts w:ascii="Times New Roman" w:hAnsi="Times New Roman" w:cs="Times New Roman"/>
          <w:sz w:val="24"/>
          <w:szCs w:val="24"/>
        </w:rPr>
        <w:t>sing the smartphone rather than the basic telephone as a way to keep in touch with their family, friends, colleagues and business associates</w:t>
      </w:r>
      <w:r>
        <w:rPr>
          <w:rFonts w:ascii="Times New Roman" w:hAnsi="Times New Roman" w:cs="Times New Roman"/>
          <w:sz w:val="24"/>
          <w:szCs w:val="24"/>
        </w:rPr>
        <w:t xml:space="preserve"> are increasing. </w:t>
      </w:r>
      <w:r w:rsidRPr="00686DA6">
        <w:rPr>
          <w:rFonts w:ascii="Times New Roman" w:hAnsi="Times New Roman" w:cs="Times New Roman"/>
          <w:sz w:val="24"/>
          <w:szCs w:val="24"/>
        </w:rPr>
        <w:t>In Malaysia, some of the p</w:t>
      </w:r>
      <w:r>
        <w:rPr>
          <w:rFonts w:ascii="Times New Roman" w:hAnsi="Times New Roman" w:cs="Times New Roman"/>
          <w:sz w:val="24"/>
          <w:szCs w:val="24"/>
        </w:rPr>
        <w:t>opular smartphone brands are</w:t>
      </w:r>
      <w:r w:rsidRPr="00686DA6">
        <w:rPr>
          <w:rFonts w:ascii="Times New Roman" w:hAnsi="Times New Roman" w:cs="Times New Roman"/>
          <w:sz w:val="24"/>
          <w:szCs w:val="24"/>
        </w:rPr>
        <w:t xml:space="preserve"> Apple, Samsung, Sony, Oppo and others. Among these smartphone brands, Samsung Galaxy and Apple iPhone </w:t>
      </w:r>
      <w:r>
        <w:rPr>
          <w:rFonts w:ascii="Times New Roman" w:hAnsi="Times New Roman" w:cs="Times New Roman"/>
          <w:sz w:val="24"/>
          <w:szCs w:val="24"/>
        </w:rPr>
        <w:t xml:space="preserve">are among the competitors in the market based on </w:t>
      </w:r>
      <w:r w:rsidRPr="00686DA6">
        <w:rPr>
          <w:rFonts w:ascii="Times New Roman" w:hAnsi="Times New Roman" w:cs="Times New Roman"/>
          <w:sz w:val="24"/>
          <w:szCs w:val="24"/>
        </w:rPr>
        <w:t>advertisement and promotion.</w:t>
      </w:r>
    </w:p>
    <w:p w:rsidR="00652D0C" w:rsidRPr="00652D0C" w:rsidRDefault="00652D0C" w:rsidP="00652D0C">
      <w:pPr>
        <w:spacing w:line="480" w:lineRule="auto"/>
        <w:ind w:left="705"/>
        <w:jc w:val="both"/>
        <w:rPr>
          <w:rFonts w:ascii="Times New Roman" w:hAnsi="Times New Roman" w:cs="Times New Roman"/>
          <w:sz w:val="24"/>
          <w:szCs w:val="24"/>
        </w:rPr>
      </w:pPr>
      <w:r w:rsidRPr="00652D0C">
        <w:rPr>
          <w:rFonts w:ascii="Times New Roman" w:hAnsi="Times New Roman" w:cs="Times New Roman"/>
          <w:sz w:val="24"/>
          <w:szCs w:val="24"/>
        </w:rPr>
        <w:t>The smartphone first appeared is in the late of 1990’s and was mainly used by a professionals. The first phone manufactured was Ericsson and the model was called R380 as shown Figure 1.1 and the smartphone was built with basic features which make it able to access an internet. In the third quarter of 2012, about one billion of smartphones have been used around the world.</w:t>
      </w:r>
    </w:p>
    <w:p w:rsidR="00652D0C" w:rsidRPr="00652D0C" w:rsidRDefault="00652D0C" w:rsidP="00652D0C">
      <w:pPr>
        <w:spacing w:line="480" w:lineRule="auto"/>
        <w:jc w:val="center"/>
        <w:rPr>
          <w:rFonts w:ascii="Times New Roman" w:hAnsi="Times New Roman" w:cs="Times New Roman"/>
          <w:sz w:val="24"/>
          <w:szCs w:val="24"/>
        </w:rPr>
      </w:pPr>
      <w:r w:rsidRPr="00652D0C">
        <w:rPr>
          <w:rFonts w:ascii="Times New Roman" w:hAnsi="Times New Roman" w:cs="Times New Roman"/>
          <w:noProof/>
          <w:sz w:val="24"/>
          <w:szCs w:val="24"/>
          <w:lang w:val="en-US"/>
        </w:rPr>
        <w:drawing>
          <wp:inline distT="0" distB="0" distL="0" distR="0" wp14:anchorId="3372E7EA" wp14:editId="5A37CEA7">
            <wp:extent cx="4190035" cy="1961574"/>
            <wp:effectExtent l="0" t="0" r="1270" b="63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4954" cy="1963877"/>
                    </a:xfrm>
                    <a:prstGeom prst="rect">
                      <a:avLst/>
                    </a:prstGeom>
                    <a:noFill/>
                    <a:ln>
                      <a:noFill/>
                    </a:ln>
                  </pic:spPr>
                </pic:pic>
              </a:graphicData>
            </a:graphic>
          </wp:inline>
        </w:drawing>
      </w:r>
    </w:p>
    <w:p w:rsidR="00652D0C" w:rsidRPr="00652D0C" w:rsidRDefault="00652D0C" w:rsidP="00652D0C">
      <w:pPr>
        <w:spacing w:line="480" w:lineRule="auto"/>
        <w:jc w:val="center"/>
        <w:rPr>
          <w:rFonts w:ascii="Times New Roman" w:hAnsi="Times New Roman" w:cs="Times New Roman"/>
          <w:b/>
          <w:i/>
          <w:sz w:val="24"/>
          <w:szCs w:val="24"/>
        </w:rPr>
      </w:pPr>
      <w:r w:rsidRPr="00652D0C">
        <w:rPr>
          <w:rFonts w:ascii="Times New Roman" w:hAnsi="Times New Roman" w:cs="Times New Roman"/>
          <w:b/>
          <w:i/>
          <w:sz w:val="24"/>
          <w:szCs w:val="24"/>
        </w:rPr>
        <w:lastRenderedPageBreak/>
        <w:t>Figure 1.1: The pictures of the smartphone</w:t>
      </w:r>
    </w:p>
    <w:p w:rsidR="00652D0C" w:rsidRPr="00686DA6" w:rsidRDefault="00652D0C" w:rsidP="00652D0C">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As mentioned earlier, during the first generation, when</w:t>
      </w:r>
      <w:r w:rsidRPr="00686DA6">
        <w:rPr>
          <w:rFonts w:ascii="Times New Roman" w:hAnsi="Times New Roman" w:cs="Times New Roman"/>
          <w:sz w:val="24"/>
          <w:szCs w:val="24"/>
        </w:rPr>
        <w:t xml:space="preserve"> smartphone</w:t>
      </w:r>
      <w:r>
        <w:rPr>
          <w:rFonts w:ascii="Times New Roman" w:hAnsi="Times New Roman" w:cs="Times New Roman"/>
          <w:sz w:val="24"/>
          <w:szCs w:val="24"/>
        </w:rPr>
        <w:t xml:space="preserve"> were released in the market, only the elitists could</w:t>
      </w:r>
      <w:r w:rsidRPr="00686DA6">
        <w:rPr>
          <w:rFonts w:ascii="Times New Roman" w:hAnsi="Times New Roman" w:cs="Times New Roman"/>
          <w:sz w:val="24"/>
          <w:szCs w:val="24"/>
        </w:rPr>
        <w:t xml:space="preserve"> exclusively owned. </w:t>
      </w:r>
      <w:r>
        <w:rPr>
          <w:rFonts w:ascii="Times New Roman" w:hAnsi="Times New Roman" w:cs="Times New Roman"/>
          <w:sz w:val="24"/>
          <w:szCs w:val="24"/>
        </w:rPr>
        <w:t>However, nowadays, even average income people also can owned a smartphones.</w:t>
      </w:r>
      <w:r w:rsidRPr="00686DA6">
        <w:rPr>
          <w:rFonts w:ascii="Times New Roman" w:hAnsi="Times New Roman" w:cs="Times New Roman"/>
          <w:sz w:val="24"/>
          <w:szCs w:val="24"/>
        </w:rPr>
        <w:t xml:space="preserve"> Nowadays, most of Malaysians are using a sm</w:t>
      </w:r>
      <w:r>
        <w:rPr>
          <w:rFonts w:ascii="Times New Roman" w:hAnsi="Times New Roman" w:cs="Times New Roman"/>
          <w:sz w:val="24"/>
          <w:szCs w:val="24"/>
        </w:rPr>
        <w:t>artphones because they have</w:t>
      </w:r>
      <w:r w:rsidRPr="00686DA6">
        <w:rPr>
          <w:rFonts w:ascii="Times New Roman" w:hAnsi="Times New Roman" w:cs="Times New Roman"/>
          <w:sz w:val="24"/>
          <w:szCs w:val="24"/>
        </w:rPr>
        <w:t xml:space="preserve"> many advanced functions or features such as e-mail communication, web-browsing, in-built cameras, with a HD touchscreen, countless apps and high-speed internet on </w:t>
      </w:r>
      <w:r>
        <w:rPr>
          <w:rFonts w:ascii="Times New Roman" w:hAnsi="Times New Roman" w:cs="Times New Roman"/>
          <w:sz w:val="24"/>
          <w:szCs w:val="24"/>
        </w:rPr>
        <w:t>the go. Qun et. al. (2012) claimed</w:t>
      </w:r>
      <w:r w:rsidRPr="00686DA6">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686DA6">
        <w:rPr>
          <w:rFonts w:ascii="Times New Roman" w:hAnsi="Times New Roman" w:cs="Times New Roman"/>
          <w:sz w:val="24"/>
          <w:szCs w:val="24"/>
        </w:rPr>
        <w:t xml:space="preserve">the society has slowly moved their cell phone purchasing decision to smartphone. </w:t>
      </w:r>
    </w:p>
    <w:p w:rsidR="00652D0C" w:rsidRPr="00686DA6" w:rsidRDefault="00652D0C" w:rsidP="00652D0C">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According to Woon et. al. (2013), Malaysia is one of the top country that contribute to the increasing of smartphone sales. From the research the penetration rate of Malaysia in Southeast Asia achieved 132.93 %, among</w:t>
      </w:r>
      <w:r>
        <w:rPr>
          <w:rFonts w:ascii="Times New Roman" w:hAnsi="Times New Roman" w:cs="Times New Roman"/>
          <w:sz w:val="24"/>
          <w:szCs w:val="24"/>
        </w:rPr>
        <w:t>s</w:t>
      </w:r>
      <w:r w:rsidRPr="00686DA6">
        <w:rPr>
          <w:rFonts w:ascii="Times New Roman" w:hAnsi="Times New Roman" w:cs="Times New Roman"/>
          <w:sz w:val="24"/>
          <w:szCs w:val="24"/>
        </w:rPr>
        <w:t xml:space="preserve"> the third highest penetration rate in Southeast Asia region.</w:t>
      </w:r>
    </w:p>
    <w:p w:rsidR="00652D0C" w:rsidRPr="00255A74" w:rsidRDefault="00652D0C" w:rsidP="00652D0C">
      <w:pPr>
        <w:spacing w:line="360" w:lineRule="auto"/>
        <w:ind w:left="708" w:firstLine="708"/>
        <w:jc w:val="center"/>
        <w:rPr>
          <w:rFonts w:ascii="Times New Roman" w:hAnsi="Times New Roman" w:cs="Times New Roman"/>
          <w:b/>
          <w:i/>
          <w:sz w:val="24"/>
          <w:szCs w:val="24"/>
        </w:rPr>
      </w:pPr>
      <w:r w:rsidRPr="00255A74">
        <w:rPr>
          <w:rFonts w:ascii="Times New Roman" w:hAnsi="Times New Roman" w:cs="Times New Roman"/>
          <w:b/>
          <w:i/>
          <w:sz w:val="24"/>
          <w:szCs w:val="24"/>
        </w:rPr>
        <w:t>Table 1</w:t>
      </w:r>
      <w:r>
        <w:rPr>
          <w:rFonts w:ascii="Times New Roman" w:hAnsi="Times New Roman" w:cs="Times New Roman"/>
          <w:b/>
          <w:i/>
          <w:sz w:val="24"/>
          <w:szCs w:val="24"/>
        </w:rPr>
        <w:t>.1</w:t>
      </w:r>
      <w:r w:rsidRPr="00255A74">
        <w:rPr>
          <w:rFonts w:ascii="Times New Roman" w:hAnsi="Times New Roman" w:cs="Times New Roman"/>
          <w:b/>
          <w:i/>
          <w:sz w:val="24"/>
          <w:szCs w:val="24"/>
        </w:rPr>
        <w:t>: Penetration rate (%) in South East Asia</w:t>
      </w:r>
    </w:p>
    <w:tbl>
      <w:tblPr>
        <w:tblStyle w:val="GridTable4-Accent21"/>
        <w:tblW w:w="6930" w:type="dxa"/>
        <w:jc w:val="right"/>
        <w:tblLook w:val="04A0" w:firstRow="1" w:lastRow="0" w:firstColumn="1" w:lastColumn="0" w:noHBand="0" w:noVBand="1"/>
      </w:tblPr>
      <w:tblGrid>
        <w:gridCol w:w="3798"/>
        <w:gridCol w:w="3132"/>
      </w:tblGrid>
      <w:tr w:rsidR="00652D0C" w:rsidRPr="00686DA6" w:rsidTr="00652D0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color w:val="auto"/>
                <w:sz w:val="24"/>
                <w:szCs w:val="24"/>
                <w:lang w:val="en-MY"/>
              </w:rPr>
            </w:pPr>
            <w:r w:rsidRPr="00686DA6">
              <w:rPr>
                <w:rFonts w:ascii="Times New Roman" w:hAnsi="Times New Roman" w:cs="Times New Roman"/>
                <w:color w:val="auto"/>
                <w:sz w:val="24"/>
                <w:szCs w:val="24"/>
                <w:lang w:val="en-MY"/>
              </w:rPr>
              <w:t>Country</w:t>
            </w:r>
          </w:p>
        </w:tc>
        <w:tc>
          <w:tcPr>
            <w:tcW w:w="2260" w:type="pct"/>
            <w:hideMark/>
          </w:tcPr>
          <w:p w:rsidR="00652D0C" w:rsidRPr="00686DA6" w:rsidRDefault="00652D0C" w:rsidP="00652D0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MY"/>
              </w:rPr>
            </w:pPr>
            <w:r w:rsidRPr="00686DA6">
              <w:rPr>
                <w:rFonts w:ascii="Times New Roman" w:hAnsi="Times New Roman" w:cs="Times New Roman"/>
                <w:color w:val="auto"/>
                <w:sz w:val="24"/>
                <w:szCs w:val="24"/>
                <w:lang w:val="en-MY"/>
              </w:rPr>
              <w:t>Penetration Rate (%)</w:t>
            </w:r>
          </w:p>
        </w:tc>
      </w:tr>
      <w:tr w:rsidR="00652D0C" w:rsidRPr="00686DA6" w:rsidTr="00652D0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Vietnam</w:t>
            </w:r>
          </w:p>
        </w:tc>
        <w:tc>
          <w:tcPr>
            <w:tcW w:w="2260" w:type="pct"/>
            <w:hideMark/>
          </w:tcPr>
          <w:p w:rsidR="00652D0C" w:rsidRPr="00686DA6" w:rsidRDefault="00652D0C" w:rsidP="00652D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MY"/>
              </w:rPr>
            </w:pPr>
            <w:r w:rsidRPr="00686DA6">
              <w:rPr>
                <w:rFonts w:ascii="Times New Roman" w:hAnsi="Times New Roman" w:cs="Times New Roman"/>
                <w:b/>
                <w:bCs/>
                <w:sz w:val="24"/>
                <w:szCs w:val="24"/>
                <w:lang w:val="en-MY"/>
              </w:rPr>
              <w:t>166.76%</w:t>
            </w:r>
          </w:p>
        </w:tc>
      </w:tr>
      <w:tr w:rsidR="00652D0C" w:rsidRPr="00686DA6" w:rsidTr="00652D0C">
        <w:trPr>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Singapore</w:t>
            </w:r>
          </w:p>
        </w:tc>
        <w:tc>
          <w:tcPr>
            <w:tcW w:w="2260" w:type="pct"/>
            <w:hideMark/>
          </w:tcPr>
          <w:p w:rsidR="00652D0C" w:rsidRPr="00686DA6" w:rsidRDefault="00652D0C" w:rsidP="00652D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MY"/>
              </w:rPr>
            </w:pPr>
            <w:r w:rsidRPr="00686DA6">
              <w:rPr>
                <w:rFonts w:ascii="Times New Roman" w:hAnsi="Times New Roman" w:cs="Times New Roman"/>
                <w:b/>
                <w:bCs/>
                <w:sz w:val="24"/>
                <w:szCs w:val="24"/>
                <w:lang w:val="en-MY"/>
              </w:rPr>
              <w:t>150.61%</w:t>
            </w:r>
          </w:p>
        </w:tc>
      </w:tr>
      <w:tr w:rsidR="00652D0C" w:rsidRPr="00686DA6" w:rsidTr="00652D0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sz w:val="24"/>
                <w:szCs w:val="24"/>
                <w:highlight w:val="yellow"/>
                <w:lang w:val="en-MY"/>
              </w:rPr>
            </w:pPr>
            <w:r w:rsidRPr="00686DA6">
              <w:rPr>
                <w:rFonts w:ascii="Times New Roman" w:hAnsi="Times New Roman" w:cs="Times New Roman"/>
                <w:sz w:val="24"/>
                <w:szCs w:val="24"/>
                <w:highlight w:val="yellow"/>
                <w:lang w:val="en-MY"/>
              </w:rPr>
              <w:t>Malaysia</w:t>
            </w:r>
          </w:p>
        </w:tc>
        <w:tc>
          <w:tcPr>
            <w:tcW w:w="2260" w:type="pct"/>
            <w:hideMark/>
          </w:tcPr>
          <w:p w:rsidR="00652D0C" w:rsidRPr="00686DA6" w:rsidRDefault="00652D0C" w:rsidP="00652D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highlight w:val="yellow"/>
                <w:lang w:val="en-MY"/>
              </w:rPr>
            </w:pPr>
            <w:r w:rsidRPr="00686DA6">
              <w:rPr>
                <w:rFonts w:ascii="Times New Roman" w:hAnsi="Times New Roman" w:cs="Times New Roman"/>
                <w:b/>
                <w:bCs/>
                <w:sz w:val="24"/>
                <w:szCs w:val="24"/>
                <w:highlight w:val="yellow"/>
                <w:lang w:val="en-MY"/>
              </w:rPr>
              <w:t>132.93%</w:t>
            </w:r>
          </w:p>
        </w:tc>
      </w:tr>
      <w:tr w:rsidR="00652D0C" w:rsidRPr="00686DA6" w:rsidTr="00652D0C">
        <w:trPr>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Brunei Darussalam</w:t>
            </w:r>
          </w:p>
        </w:tc>
        <w:tc>
          <w:tcPr>
            <w:tcW w:w="2260" w:type="pct"/>
            <w:hideMark/>
          </w:tcPr>
          <w:p w:rsidR="00652D0C" w:rsidRPr="00686DA6" w:rsidRDefault="00652D0C" w:rsidP="00652D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MY"/>
              </w:rPr>
            </w:pPr>
            <w:r w:rsidRPr="00686DA6">
              <w:rPr>
                <w:rFonts w:ascii="Times New Roman" w:hAnsi="Times New Roman" w:cs="Times New Roman"/>
                <w:b/>
                <w:bCs/>
                <w:sz w:val="24"/>
                <w:szCs w:val="24"/>
                <w:lang w:val="en-MY"/>
              </w:rPr>
              <w:t>111.77%</w:t>
            </w:r>
          </w:p>
        </w:tc>
      </w:tr>
      <w:tr w:rsidR="00652D0C" w:rsidRPr="00686DA6" w:rsidTr="00652D0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hideMark/>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Thailand</w:t>
            </w:r>
          </w:p>
        </w:tc>
        <w:tc>
          <w:tcPr>
            <w:tcW w:w="2260" w:type="pct"/>
            <w:hideMark/>
          </w:tcPr>
          <w:p w:rsidR="00652D0C" w:rsidRPr="00686DA6" w:rsidRDefault="00652D0C" w:rsidP="00652D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MY"/>
              </w:rPr>
            </w:pPr>
            <w:r w:rsidRPr="00686DA6">
              <w:rPr>
                <w:rFonts w:ascii="Times New Roman" w:hAnsi="Times New Roman" w:cs="Times New Roman"/>
                <w:b/>
                <w:bCs/>
                <w:sz w:val="24"/>
                <w:szCs w:val="24"/>
                <w:lang w:val="en-MY"/>
              </w:rPr>
              <w:t>105.05%</w:t>
            </w:r>
          </w:p>
        </w:tc>
      </w:tr>
      <w:tr w:rsidR="00652D0C" w:rsidRPr="00686DA6" w:rsidTr="00652D0C">
        <w:trPr>
          <w:jc w:val="right"/>
        </w:trPr>
        <w:tc>
          <w:tcPr>
            <w:cnfStyle w:val="001000000000" w:firstRow="0" w:lastRow="0" w:firstColumn="1" w:lastColumn="0" w:oddVBand="0" w:evenVBand="0" w:oddHBand="0" w:evenHBand="0" w:firstRowFirstColumn="0" w:firstRowLastColumn="0" w:lastRowFirstColumn="0" w:lastRowLastColumn="0"/>
            <w:tcW w:w="2740" w:type="pct"/>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Indonesia</w:t>
            </w:r>
          </w:p>
        </w:tc>
        <w:tc>
          <w:tcPr>
            <w:tcW w:w="2260" w:type="pct"/>
          </w:tcPr>
          <w:p w:rsidR="00652D0C" w:rsidRPr="00686DA6" w:rsidRDefault="00652D0C" w:rsidP="00652D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MY"/>
              </w:rPr>
            </w:pPr>
            <w:r w:rsidRPr="00686DA6">
              <w:rPr>
                <w:rFonts w:ascii="Times New Roman" w:hAnsi="Times New Roman" w:cs="Times New Roman"/>
                <w:b/>
                <w:sz w:val="24"/>
                <w:szCs w:val="24"/>
                <w:lang w:val="en-MY"/>
              </w:rPr>
              <w:t>104.25%</w:t>
            </w:r>
          </w:p>
        </w:tc>
      </w:tr>
      <w:tr w:rsidR="00652D0C" w:rsidRPr="00686DA6" w:rsidTr="00652D0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Philippines</w:t>
            </w:r>
          </w:p>
        </w:tc>
        <w:tc>
          <w:tcPr>
            <w:tcW w:w="2260" w:type="pct"/>
          </w:tcPr>
          <w:p w:rsidR="00652D0C" w:rsidRPr="00686DA6" w:rsidRDefault="00652D0C" w:rsidP="00652D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MY"/>
              </w:rPr>
            </w:pPr>
            <w:r w:rsidRPr="00686DA6">
              <w:rPr>
                <w:rFonts w:ascii="Times New Roman" w:hAnsi="Times New Roman" w:cs="Times New Roman"/>
                <w:b/>
                <w:sz w:val="24"/>
                <w:szCs w:val="24"/>
                <w:lang w:val="en-MY"/>
              </w:rPr>
              <w:t>85.41%</w:t>
            </w:r>
          </w:p>
        </w:tc>
      </w:tr>
      <w:tr w:rsidR="00652D0C" w:rsidRPr="00686DA6" w:rsidTr="00652D0C">
        <w:trPr>
          <w:jc w:val="right"/>
        </w:trPr>
        <w:tc>
          <w:tcPr>
            <w:cnfStyle w:val="001000000000" w:firstRow="0" w:lastRow="0" w:firstColumn="1" w:lastColumn="0" w:oddVBand="0" w:evenVBand="0" w:oddHBand="0" w:evenHBand="0" w:firstRowFirstColumn="0" w:firstRowLastColumn="0" w:lastRowFirstColumn="0" w:lastRowLastColumn="0"/>
            <w:tcW w:w="2740" w:type="pct"/>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Laos</w:t>
            </w:r>
          </w:p>
        </w:tc>
        <w:tc>
          <w:tcPr>
            <w:tcW w:w="2260" w:type="pct"/>
          </w:tcPr>
          <w:p w:rsidR="00652D0C" w:rsidRPr="00686DA6" w:rsidRDefault="00652D0C" w:rsidP="00652D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MY"/>
              </w:rPr>
            </w:pPr>
            <w:r w:rsidRPr="00686DA6">
              <w:rPr>
                <w:rFonts w:ascii="Times New Roman" w:hAnsi="Times New Roman" w:cs="Times New Roman"/>
                <w:b/>
                <w:sz w:val="24"/>
                <w:szCs w:val="24"/>
                <w:lang w:val="en-MY"/>
              </w:rPr>
              <w:t>61.35%</w:t>
            </w:r>
          </w:p>
        </w:tc>
      </w:tr>
      <w:tr w:rsidR="00652D0C" w:rsidRPr="00686DA6" w:rsidTr="00652D0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40" w:type="pct"/>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Cambodia</w:t>
            </w:r>
          </w:p>
        </w:tc>
        <w:tc>
          <w:tcPr>
            <w:tcW w:w="2260" w:type="pct"/>
          </w:tcPr>
          <w:p w:rsidR="00652D0C" w:rsidRPr="00686DA6" w:rsidRDefault="00652D0C" w:rsidP="00652D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MY"/>
              </w:rPr>
            </w:pPr>
            <w:r w:rsidRPr="00686DA6">
              <w:rPr>
                <w:rFonts w:ascii="Times New Roman" w:hAnsi="Times New Roman" w:cs="Times New Roman"/>
                <w:b/>
                <w:sz w:val="24"/>
                <w:szCs w:val="24"/>
                <w:lang w:val="en-MY"/>
              </w:rPr>
              <w:t>27.49%</w:t>
            </w:r>
          </w:p>
        </w:tc>
      </w:tr>
      <w:tr w:rsidR="00652D0C" w:rsidRPr="00686DA6" w:rsidTr="00652D0C">
        <w:trPr>
          <w:jc w:val="right"/>
        </w:trPr>
        <w:tc>
          <w:tcPr>
            <w:cnfStyle w:val="001000000000" w:firstRow="0" w:lastRow="0" w:firstColumn="1" w:lastColumn="0" w:oddVBand="0" w:evenVBand="0" w:oddHBand="0" w:evenHBand="0" w:firstRowFirstColumn="0" w:firstRowLastColumn="0" w:lastRowFirstColumn="0" w:lastRowLastColumn="0"/>
            <w:tcW w:w="2740" w:type="pct"/>
          </w:tcPr>
          <w:p w:rsidR="00652D0C" w:rsidRPr="00686DA6" w:rsidRDefault="00652D0C" w:rsidP="00652D0C">
            <w:pPr>
              <w:spacing w:line="360" w:lineRule="auto"/>
              <w:jc w:val="both"/>
              <w:rPr>
                <w:rFonts w:ascii="Times New Roman" w:hAnsi="Times New Roman" w:cs="Times New Roman"/>
                <w:sz w:val="24"/>
                <w:szCs w:val="24"/>
                <w:lang w:val="en-MY"/>
              </w:rPr>
            </w:pPr>
            <w:r w:rsidRPr="00686DA6">
              <w:rPr>
                <w:rFonts w:ascii="Times New Roman" w:hAnsi="Times New Roman" w:cs="Times New Roman"/>
                <w:sz w:val="24"/>
                <w:szCs w:val="24"/>
                <w:lang w:val="en-MY"/>
              </w:rPr>
              <w:t>Myanmar</w:t>
            </w:r>
          </w:p>
        </w:tc>
        <w:tc>
          <w:tcPr>
            <w:tcW w:w="2260" w:type="pct"/>
          </w:tcPr>
          <w:p w:rsidR="00652D0C" w:rsidRPr="00686DA6" w:rsidRDefault="00652D0C" w:rsidP="00652D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MY"/>
              </w:rPr>
            </w:pPr>
            <w:r w:rsidRPr="00686DA6">
              <w:rPr>
                <w:rFonts w:ascii="Times New Roman" w:hAnsi="Times New Roman" w:cs="Times New Roman"/>
                <w:b/>
                <w:sz w:val="24"/>
                <w:szCs w:val="24"/>
                <w:lang w:val="en-MY"/>
              </w:rPr>
              <w:t>0.92%</w:t>
            </w:r>
          </w:p>
        </w:tc>
      </w:tr>
    </w:tbl>
    <w:p w:rsidR="00652D0C" w:rsidRPr="00686DA6" w:rsidRDefault="00652D0C" w:rsidP="00652D0C">
      <w:pPr>
        <w:spacing w:line="360" w:lineRule="auto"/>
        <w:jc w:val="both"/>
        <w:rPr>
          <w:rFonts w:ascii="Times New Roman" w:hAnsi="Times New Roman" w:cs="Times New Roman"/>
          <w:b/>
          <w:sz w:val="24"/>
          <w:szCs w:val="24"/>
        </w:rPr>
      </w:pPr>
    </w:p>
    <w:p w:rsidR="00EE0401" w:rsidRDefault="00EE0401" w:rsidP="00652D0C">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br w:type="page"/>
      </w:r>
    </w:p>
    <w:p w:rsidR="00652D0C" w:rsidRPr="00686DA6" w:rsidRDefault="00652D0C" w:rsidP="00652D0C">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lastRenderedPageBreak/>
        <w:t>The functionality</w:t>
      </w:r>
      <w:r>
        <w:rPr>
          <w:rFonts w:ascii="Times New Roman" w:hAnsi="Times New Roman" w:cs="Times New Roman"/>
          <w:sz w:val="24"/>
          <w:szCs w:val="24"/>
        </w:rPr>
        <w:t xml:space="preserve"> having a smartphones is to help users in</w:t>
      </w:r>
      <w:r w:rsidRPr="00686DA6">
        <w:rPr>
          <w:rFonts w:ascii="Times New Roman" w:hAnsi="Times New Roman" w:cs="Times New Roman"/>
          <w:sz w:val="24"/>
          <w:szCs w:val="24"/>
        </w:rPr>
        <w:t xml:space="preserve"> daily life, especially business people and university students is the </w:t>
      </w:r>
      <w:r>
        <w:rPr>
          <w:rFonts w:ascii="Times New Roman" w:hAnsi="Times New Roman" w:cs="Times New Roman"/>
          <w:sz w:val="24"/>
          <w:szCs w:val="24"/>
        </w:rPr>
        <w:t xml:space="preserve">key </w:t>
      </w:r>
      <w:r w:rsidRPr="00686DA6">
        <w:rPr>
          <w:rFonts w:ascii="Times New Roman" w:hAnsi="Times New Roman" w:cs="Times New Roman"/>
          <w:sz w:val="24"/>
          <w:szCs w:val="24"/>
        </w:rPr>
        <w:t>factor that most influences the i</w:t>
      </w:r>
      <w:r>
        <w:rPr>
          <w:rFonts w:ascii="Times New Roman" w:hAnsi="Times New Roman" w:cs="Times New Roman"/>
          <w:sz w:val="24"/>
          <w:szCs w:val="24"/>
        </w:rPr>
        <w:t xml:space="preserve">ncrease in smartphone usage. Nowadays, </w:t>
      </w:r>
      <w:r w:rsidRPr="00686DA6">
        <w:rPr>
          <w:rFonts w:ascii="Times New Roman" w:hAnsi="Times New Roman" w:cs="Times New Roman"/>
          <w:sz w:val="24"/>
          <w:szCs w:val="24"/>
        </w:rPr>
        <w:t>people</w:t>
      </w:r>
      <w:r>
        <w:rPr>
          <w:rFonts w:ascii="Times New Roman" w:hAnsi="Times New Roman" w:cs="Times New Roman"/>
          <w:sz w:val="24"/>
          <w:szCs w:val="24"/>
        </w:rPr>
        <w:t xml:space="preserve">s are </w:t>
      </w:r>
      <w:r w:rsidRPr="00686DA6">
        <w:rPr>
          <w:rFonts w:ascii="Times New Roman" w:hAnsi="Times New Roman" w:cs="Times New Roman"/>
          <w:sz w:val="24"/>
          <w:szCs w:val="24"/>
        </w:rPr>
        <w:t>searching information, checking e-mail, twitter status, whatsapp or other social networks</w:t>
      </w:r>
      <w:r>
        <w:rPr>
          <w:rFonts w:ascii="Times New Roman" w:hAnsi="Times New Roman" w:cs="Times New Roman"/>
          <w:sz w:val="24"/>
          <w:szCs w:val="24"/>
        </w:rPr>
        <w:t xml:space="preserve"> by</w:t>
      </w:r>
      <w:r w:rsidRPr="00686DA6">
        <w:rPr>
          <w:rFonts w:ascii="Times New Roman" w:hAnsi="Times New Roman" w:cs="Times New Roman"/>
          <w:sz w:val="24"/>
          <w:szCs w:val="24"/>
        </w:rPr>
        <w:t xml:space="preserve"> using smartphones with their constant web connection feature. According to Moscaritolo, smartphone is more accessible and mobile devices that can provide easy access. In addition, the highest rate of internet usage using a smartphone falls in the age group 25 to 34 years old (41%) and 18 to 24 years old (38%), the rest is </w:t>
      </w:r>
      <w:r>
        <w:rPr>
          <w:rFonts w:ascii="Times New Roman" w:hAnsi="Times New Roman" w:cs="Times New Roman"/>
          <w:sz w:val="24"/>
          <w:szCs w:val="24"/>
        </w:rPr>
        <w:t>those who in</w:t>
      </w:r>
      <w:r w:rsidRPr="00686DA6">
        <w:rPr>
          <w:rFonts w:ascii="Times New Roman" w:hAnsi="Times New Roman" w:cs="Times New Roman"/>
          <w:sz w:val="24"/>
          <w:szCs w:val="24"/>
        </w:rPr>
        <w:t xml:space="preserve"> 40 an above.</w:t>
      </w:r>
    </w:p>
    <w:p w:rsidR="00652D0C" w:rsidRPr="00686DA6" w:rsidRDefault="00652D0C" w:rsidP="00652D0C">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 xml:space="preserve">There are many different factors on buying decision of smartphone for individuals. Some might look into the design, some might prefer user-friendliness of user interface, the price of the </w:t>
      </w:r>
      <w:r>
        <w:rPr>
          <w:rFonts w:ascii="Times New Roman" w:hAnsi="Times New Roman" w:cs="Times New Roman"/>
          <w:sz w:val="24"/>
          <w:szCs w:val="24"/>
        </w:rPr>
        <w:t>smartphone and so on that can makes a smartphone more interactive to be purchased</w:t>
      </w:r>
      <w:r w:rsidRPr="00686DA6">
        <w:rPr>
          <w:rFonts w:ascii="Times New Roman" w:hAnsi="Times New Roman" w:cs="Times New Roman"/>
          <w:sz w:val="24"/>
          <w:szCs w:val="24"/>
        </w:rPr>
        <w:t xml:space="preserve">. </w:t>
      </w:r>
      <w:r>
        <w:rPr>
          <w:rFonts w:ascii="Times New Roman" w:hAnsi="Times New Roman" w:cs="Times New Roman"/>
          <w:sz w:val="24"/>
          <w:szCs w:val="24"/>
        </w:rPr>
        <w:t>Therefore, this kind of factors are</w:t>
      </w:r>
      <w:r w:rsidRPr="00686DA6">
        <w:rPr>
          <w:rFonts w:ascii="Times New Roman" w:hAnsi="Times New Roman" w:cs="Times New Roman"/>
          <w:sz w:val="24"/>
          <w:szCs w:val="24"/>
        </w:rPr>
        <w:t xml:space="preserve"> needed to determine that what factors that actually affecting consumer decision on buying a smartphone among staff in Un</w:t>
      </w:r>
      <w:r w:rsidR="00A76076">
        <w:rPr>
          <w:rFonts w:ascii="Times New Roman" w:hAnsi="Times New Roman" w:cs="Times New Roman"/>
          <w:sz w:val="24"/>
          <w:szCs w:val="24"/>
        </w:rPr>
        <w:t>iversiti Teknologi Mara (UiTM) Negeri Sembilan, c</w:t>
      </w:r>
      <w:r>
        <w:rPr>
          <w:rFonts w:ascii="Times New Roman" w:hAnsi="Times New Roman" w:cs="Times New Roman"/>
          <w:sz w:val="24"/>
          <w:szCs w:val="24"/>
        </w:rPr>
        <w:t>ampus Seremban 3</w:t>
      </w:r>
      <w:r w:rsidRPr="00686DA6">
        <w:rPr>
          <w:rFonts w:ascii="Times New Roman" w:hAnsi="Times New Roman" w:cs="Times New Roman"/>
          <w:sz w:val="24"/>
          <w:szCs w:val="24"/>
        </w:rPr>
        <w:t>.</w:t>
      </w:r>
    </w:p>
    <w:p w:rsidR="00EE0401" w:rsidRDefault="00EE0401" w:rsidP="00652D0C">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2D0C" w:rsidRPr="00686DA6" w:rsidRDefault="00445DB6" w:rsidP="00652D0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Pr>
          <w:rFonts w:ascii="Times New Roman" w:hAnsi="Times New Roman" w:cs="Times New Roman"/>
          <w:b/>
          <w:sz w:val="24"/>
          <w:szCs w:val="24"/>
        </w:rPr>
        <w:tab/>
      </w:r>
      <w:r w:rsidRPr="00686DA6">
        <w:rPr>
          <w:rFonts w:ascii="Times New Roman" w:hAnsi="Times New Roman" w:cs="Times New Roman"/>
          <w:b/>
          <w:sz w:val="24"/>
          <w:szCs w:val="24"/>
        </w:rPr>
        <w:t>PROBLEM STATEMENT</w:t>
      </w:r>
    </w:p>
    <w:p w:rsidR="00652D0C" w:rsidRPr="00686DA6" w:rsidRDefault="00652D0C" w:rsidP="00071865">
      <w:pPr>
        <w:autoSpaceDE w:val="0"/>
        <w:autoSpaceDN w:val="0"/>
        <w:adjustRightInd w:val="0"/>
        <w:spacing w:after="240" w:line="480" w:lineRule="auto"/>
        <w:ind w:left="708"/>
        <w:jc w:val="both"/>
        <w:rPr>
          <w:rFonts w:ascii="Times New Roman" w:hAnsi="Times New Roman" w:cs="Times New Roman"/>
          <w:sz w:val="24"/>
          <w:szCs w:val="24"/>
        </w:rPr>
      </w:pPr>
      <w:r>
        <w:rPr>
          <w:rFonts w:ascii="Times New Roman" w:hAnsi="Times New Roman" w:cs="Times New Roman"/>
          <w:sz w:val="24"/>
          <w:szCs w:val="24"/>
        </w:rPr>
        <w:t>Demands of a smartphone nowadays are increasing</w:t>
      </w:r>
      <w:r w:rsidRPr="00686DA6">
        <w:rPr>
          <w:rFonts w:ascii="Times New Roman" w:hAnsi="Times New Roman" w:cs="Times New Roman"/>
          <w:sz w:val="24"/>
          <w:szCs w:val="24"/>
        </w:rPr>
        <w:t>, typically in western countries (Kathy, 2012). According to the statistic</w:t>
      </w:r>
      <w:r>
        <w:rPr>
          <w:rFonts w:ascii="Times New Roman" w:hAnsi="Times New Roman" w:cs="Times New Roman"/>
          <w:sz w:val="24"/>
          <w:szCs w:val="24"/>
        </w:rPr>
        <w:t>s that are</w:t>
      </w:r>
      <w:r w:rsidRPr="00686DA6">
        <w:rPr>
          <w:rFonts w:ascii="Times New Roman" w:hAnsi="Times New Roman" w:cs="Times New Roman"/>
          <w:sz w:val="24"/>
          <w:szCs w:val="24"/>
        </w:rPr>
        <w:t xml:space="preserve"> made by Anson (2012), young adults are the higher amount of smartphone user</w:t>
      </w:r>
      <w:r>
        <w:rPr>
          <w:rFonts w:ascii="Times New Roman" w:hAnsi="Times New Roman" w:cs="Times New Roman"/>
          <w:sz w:val="24"/>
          <w:szCs w:val="24"/>
        </w:rPr>
        <w:t>s</w:t>
      </w:r>
      <w:r w:rsidRPr="00686DA6">
        <w:rPr>
          <w:rFonts w:ascii="Times New Roman" w:hAnsi="Times New Roman" w:cs="Times New Roman"/>
          <w:sz w:val="24"/>
          <w:szCs w:val="24"/>
        </w:rPr>
        <w:t xml:space="preserve">, which means that they can adopt to new technology or product faster than older generations. It is clearly that the smartphone is getting popular among young adults in Malaysia and there are many factors that affecting </w:t>
      </w:r>
      <w:r>
        <w:rPr>
          <w:rFonts w:ascii="Times New Roman" w:hAnsi="Times New Roman" w:cs="Times New Roman"/>
          <w:sz w:val="24"/>
          <w:szCs w:val="24"/>
        </w:rPr>
        <w:t>this group of in</w:t>
      </w:r>
      <w:r w:rsidRPr="00686DA6">
        <w:rPr>
          <w:rFonts w:ascii="Times New Roman" w:hAnsi="Times New Roman" w:cs="Times New Roman"/>
          <w:sz w:val="24"/>
          <w:szCs w:val="24"/>
        </w:rPr>
        <w:t xml:space="preserve"> buying smartphone</w:t>
      </w:r>
      <w:r>
        <w:rPr>
          <w:rFonts w:ascii="Times New Roman" w:hAnsi="Times New Roman" w:cs="Times New Roman"/>
          <w:sz w:val="24"/>
          <w:szCs w:val="24"/>
        </w:rPr>
        <w:t>s</w:t>
      </w:r>
      <w:r w:rsidRPr="00686DA6">
        <w:rPr>
          <w:rFonts w:ascii="Times New Roman" w:hAnsi="Times New Roman" w:cs="Times New Roman"/>
          <w:sz w:val="24"/>
          <w:szCs w:val="24"/>
        </w:rPr>
        <w:t xml:space="preserve">. </w:t>
      </w:r>
      <w:r w:rsidR="00071865" w:rsidRPr="00071865">
        <w:rPr>
          <w:rFonts w:ascii="Times New Roman" w:hAnsi="Times New Roman" w:cs="Times New Roman"/>
          <w:sz w:val="24"/>
          <w:szCs w:val="24"/>
        </w:rPr>
        <w:t>As numbers of manufacturers have entered the smartphone</w:t>
      </w:r>
      <w:r w:rsidR="00071865">
        <w:rPr>
          <w:rFonts w:ascii="Times New Roman" w:hAnsi="Times New Roman" w:cs="Times New Roman"/>
          <w:sz w:val="24"/>
          <w:szCs w:val="24"/>
        </w:rPr>
        <w:t xml:space="preserve"> market, the competition in the </w:t>
      </w:r>
      <w:r w:rsidR="00071865" w:rsidRPr="00071865">
        <w:rPr>
          <w:rFonts w:ascii="Times New Roman" w:hAnsi="Times New Roman" w:cs="Times New Roman"/>
          <w:sz w:val="24"/>
          <w:szCs w:val="24"/>
        </w:rPr>
        <w:t>smartphone market becomes more and more fierce.</w:t>
      </w:r>
    </w:p>
    <w:p w:rsidR="00652D0C" w:rsidRPr="00686DA6" w:rsidRDefault="00652D0C" w:rsidP="00652D0C">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As mentioned</w:t>
      </w:r>
      <w:r>
        <w:rPr>
          <w:rFonts w:ascii="Times New Roman" w:hAnsi="Times New Roman" w:cs="Times New Roman"/>
          <w:sz w:val="24"/>
          <w:szCs w:val="24"/>
        </w:rPr>
        <w:t xml:space="preserve"> earlier</w:t>
      </w:r>
      <w:r w:rsidRPr="00686DA6">
        <w:rPr>
          <w:rFonts w:ascii="Times New Roman" w:hAnsi="Times New Roman" w:cs="Times New Roman"/>
          <w:sz w:val="24"/>
          <w:szCs w:val="24"/>
        </w:rPr>
        <w:t xml:space="preserve">, there are many different brands and operating system out there for smartphone users. The more the new brands or products, </w:t>
      </w:r>
      <w:r>
        <w:rPr>
          <w:rFonts w:ascii="Times New Roman" w:hAnsi="Times New Roman" w:cs="Times New Roman"/>
          <w:sz w:val="24"/>
          <w:szCs w:val="24"/>
        </w:rPr>
        <w:t>there more competative</w:t>
      </w:r>
      <w:r w:rsidRPr="00686DA6">
        <w:rPr>
          <w:rFonts w:ascii="Times New Roman" w:hAnsi="Times New Roman" w:cs="Times New Roman"/>
          <w:sz w:val="24"/>
          <w:szCs w:val="24"/>
        </w:rPr>
        <w:t xml:space="preserve"> among the manufactures. This study will be helpful to every </w:t>
      </w:r>
      <w:r>
        <w:rPr>
          <w:rFonts w:ascii="Times New Roman" w:hAnsi="Times New Roman" w:cs="Times New Roman"/>
          <w:sz w:val="24"/>
          <w:szCs w:val="24"/>
        </w:rPr>
        <w:t>smartphone producers</w:t>
      </w:r>
      <w:r w:rsidRPr="00686DA6">
        <w:rPr>
          <w:rFonts w:ascii="Times New Roman" w:hAnsi="Times New Roman" w:cs="Times New Roman"/>
          <w:sz w:val="24"/>
          <w:szCs w:val="24"/>
        </w:rPr>
        <w:t>, designers and programmers gain more insights about how co</w:t>
      </w:r>
      <w:r>
        <w:rPr>
          <w:rFonts w:ascii="Times New Roman" w:hAnsi="Times New Roman" w:cs="Times New Roman"/>
          <w:sz w:val="24"/>
          <w:szCs w:val="24"/>
        </w:rPr>
        <w:t>nsumer made a decision in</w:t>
      </w:r>
      <w:r w:rsidRPr="00686DA6">
        <w:rPr>
          <w:rFonts w:ascii="Times New Roman" w:hAnsi="Times New Roman" w:cs="Times New Roman"/>
          <w:sz w:val="24"/>
          <w:szCs w:val="24"/>
        </w:rPr>
        <w:t xml:space="preserve"> buying a smartphone. Now, smartphone as part of anyone live since it </w:t>
      </w:r>
      <w:r>
        <w:rPr>
          <w:rFonts w:ascii="Times New Roman" w:hAnsi="Times New Roman" w:cs="Times New Roman"/>
          <w:sz w:val="24"/>
          <w:szCs w:val="24"/>
        </w:rPr>
        <w:t>h</w:t>
      </w:r>
      <w:r w:rsidRPr="00686DA6">
        <w:rPr>
          <w:rFonts w:ascii="Times New Roman" w:hAnsi="Times New Roman" w:cs="Times New Roman"/>
          <w:sz w:val="24"/>
          <w:szCs w:val="24"/>
        </w:rPr>
        <w:t xml:space="preserve">as many useful applications. People now are living in the highly developed and technologically advance society and </w:t>
      </w:r>
      <w:r>
        <w:rPr>
          <w:rFonts w:ascii="Times New Roman" w:hAnsi="Times New Roman" w:cs="Times New Roman"/>
          <w:sz w:val="24"/>
          <w:szCs w:val="24"/>
        </w:rPr>
        <w:t>depends greatly on smartphone</w:t>
      </w:r>
      <w:r w:rsidRPr="00686DA6">
        <w:rPr>
          <w:rFonts w:ascii="Times New Roman" w:hAnsi="Times New Roman" w:cs="Times New Roman"/>
          <w:sz w:val="24"/>
          <w:szCs w:val="24"/>
        </w:rPr>
        <w:t xml:space="preserve">. So the problem of this study is to identify which factors that </w:t>
      </w:r>
      <w:r>
        <w:rPr>
          <w:rFonts w:ascii="Times New Roman" w:hAnsi="Times New Roman" w:cs="Times New Roman"/>
          <w:sz w:val="24"/>
          <w:szCs w:val="24"/>
        </w:rPr>
        <w:t xml:space="preserve">most </w:t>
      </w:r>
      <w:r w:rsidRPr="00686DA6">
        <w:rPr>
          <w:rFonts w:ascii="Times New Roman" w:hAnsi="Times New Roman" w:cs="Times New Roman"/>
          <w:sz w:val="24"/>
          <w:szCs w:val="24"/>
        </w:rPr>
        <w:t>affecting consumer</w:t>
      </w:r>
      <w:r>
        <w:rPr>
          <w:rFonts w:ascii="Times New Roman" w:hAnsi="Times New Roman" w:cs="Times New Roman"/>
          <w:sz w:val="24"/>
          <w:szCs w:val="24"/>
        </w:rPr>
        <w:t xml:space="preserve"> in</w:t>
      </w:r>
      <w:r w:rsidRPr="00686DA6">
        <w:rPr>
          <w:rFonts w:ascii="Times New Roman" w:hAnsi="Times New Roman" w:cs="Times New Roman"/>
          <w:sz w:val="24"/>
          <w:szCs w:val="24"/>
        </w:rPr>
        <w:t xml:space="preserve"> </w:t>
      </w:r>
      <w:r>
        <w:rPr>
          <w:rFonts w:ascii="Times New Roman" w:hAnsi="Times New Roman" w:cs="Times New Roman"/>
          <w:sz w:val="24"/>
          <w:szCs w:val="24"/>
        </w:rPr>
        <w:t>making decision when buying smartphone.</w:t>
      </w:r>
    </w:p>
    <w:p w:rsidR="00652D0C" w:rsidRPr="00686DA6" w:rsidRDefault="00652D0C" w:rsidP="00652D0C">
      <w:pPr>
        <w:pStyle w:val="Heading2"/>
        <w:spacing w:line="360" w:lineRule="auto"/>
        <w:rPr>
          <w:rFonts w:ascii="Times New Roman" w:hAnsi="Times New Roman" w:cs="Times New Roman"/>
          <w:color w:val="auto"/>
          <w:sz w:val="24"/>
          <w:szCs w:val="24"/>
        </w:rPr>
      </w:pPr>
    </w:p>
    <w:p w:rsidR="00652D0C" w:rsidRPr="00686DA6" w:rsidRDefault="00652D0C" w:rsidP="00652D0C">
      <w:pPr>
        <w:spacing w:line="360" w:lineRule="auto"/>
        <w:rPr>
          <w:rFonts w:ascii="Times New Roman" w:hAnsi="Times New Roman" w:cs="Times New Roman"/>
          <w:sz w:val="24"/>
          <w:szCs w:val="24"/>
        </w:rPr>
      </w:pPr>
    </w:p>
    <w:p w:rsidR="00652D0C" w:rsidRPr="00686DA6" w:rsidRDefault="00652D0C" w:rsidP="00652D0C">
      <w:pPr>
        <w:spacing w:line="360" w:lineRule="auto"/>
        <w:rPr>
          <w:rFonts w:ascii="Times New Roman" w:hAnsi="Times New Roman" w:cs="Times New Roman"/>
          <w:sz w:val="24"/>
          <w:szCs w:val="24"/>
        </w:rPr>
      </w:pPr>
    </w:p>
    <w:p w:rsidR="00652D0C" w:rsidRPr="00686DA6" w:rsidRDefault="00652D0C" w:rsidP="00652D0C">
      <w:pPr>
        <w:spacing w:line="360" w:lineRule="auto"/>
        <w:rPr>
          <w:rFonts w:ascii="Times New Roman" w:hAnsi="Times New Roman" w:cs="Times New Roman"/>
          <w:sz w:val="24"/>
          <w:szCs w:val="24"/>
        </w:rPr>
      </w:pPr>
    </w:p>
    <w:p w:rsidR="00652D0C" w:rsidRDefault="00652D0C" w:rsidP="00652D0C">
      <w:pPr>
        <w:spacing w:line="360" w:lineRule="auto"/>
        <w:rPr>
          <w:rFonts w:ascii="Times New Roman" w:hAnsi="Times New Roman" w:cs="Times New Roman"/>
          <w:sz w:val="24"/>
          <w:szCs w:val="24"/>
        </w:rPr>
      </w:pPr>
    </w:p>
    <w:p w:rsidR="00652D0C" w:rsidRDefault="00652D0C" w:rsidP="00652D0C">
      <w:pPr>
        <w:spacing w:line="360" w:lineRule="auto"/>
        <w:rPr>
          <w:rFonts w:ascii="Times New Roman" w:hAnsi="Times New Roman" w:cs="Times New Roman"/>
          <w:sz w:val="24"/>
          <w:szCs w:val="24"/>
        </w:rPr>
      </w:pPr>
    </w:p>
    <w:p w:rsidR="00652D0C" w:rsidRPr="00686DA6" w:rsidRDefault="00652D0C" w:rsidP="00445DB6">
      <w:pPr>
        <w:pStyle w:val="Heading2"/>
        <w:spacing w:line="480" w:lineRule="auto"/>
        <w:jc w:val="both"/>
        <w:rPr>
          <w:rFonts w:ascii="Times New Roman" w:hAnsi="Times New Roman" w:cs="Times New Roman"/>
          <w:color w:val="auto"/>
          <w:sz w:val="24"/>
          <w:szCs w:val="24"/>
        </w:rPr>
      </w:pPr>
      <w:r w:rsidRPr="00686DA6">
        <w:rPr>
          <w:rFonts w:ascii="Times New Roman" w:hAnsi="Times New Roman" w:cs="Times New Roman"/>
          <w:color w:val="auto"/>
          <w:sz w:val="24"/>
          <w:szCs w:val="24"/>
        </w:rPr>
        <w:t xml:space="preserve">1.3 </w:t>
      </w:r>
      <w:r w:rsidR="00EE0401">
        <w:rPr>
          <w:rFonts w:ascii="Times New Roman" w:hAnsi="Times New Roman" w:cs="Times New Roman"/>
          <w:color w:val="auto"/>
          <w:sz w:val="24"/>
          <w:szCs w:val="24"/>
        </w:rPr>
        <w:tab/>
      </w:r>
      <w:r w:rsidR="00445DB6" w:rsidRPr="00686DA6">
        <w:rPr>
          <w:rFonts w:ascii="Times New Roman" w:hAnsi="Times New Roman" w:cs="Times New Roman"/>
          <w:color w:val="auto"/>
          <w:sz w:val="24"/>
          <w:szCs w:val="24"/>
        </w:rPr>
        <w:t>THEORETICAL FRAMEWORK</w:t>
      </w:r>
    </w:p>
    <w:p w:rsidR="00652D0C" w:rsidRPr="00686DA6" w:rsidRDefault="00652D0C" w:rsidP="00445DB6">
      <w:pPr>
        <w:spacing w:after="240" w:line="480" w:lineRule="auto"/>
        <w:ind w:left="708"/>
        <w:jc w:val="both"/>
        <w:rPr>
          <w:rFonts w:ascii="Times New Roman" w:hAnsi="Times New Roman" w:cs="Times New Roman"/>
          <w:sz w:val="24"/>
          <w:szCs w:val="24"/>
        </w:rPr>
      </w:pPr>
      <w:r>
        <w:rPr>
          <w:rFonts w:ascii="Times New Roman" w:hAnsi="Times New Roman" w:cs="Times New Roman"/>
          <w:sz w:val="24"/>
          <w:szCs w:val="24"/>
        </w:rPr>
        <w:t>The</w:t>
      </w:r>
      <w:r w:rsidRPr="00686DA6">
        <w:rPr>
          <w:rFonts w:ascii="Times New Roman" w:hAnsi="Times New Roman" w:cs="Times New Roman"/>
          <w:sz w:val="24"/>
          <w:szCs w:val="24"/>
        </w:rPr>
        <w:t xml:space="preserve"> theoretical framework is a diagram that display</w:t>
      </w:r>
      <w:r>
        <w:rPr>
          <w:rFonts w:ascii="Times New Roman" w:hAnsi="Times New Roman" w:cs="Times New Roman"/>
          <w:sz w:val="24"/>
          <w:szCs w:val="24"/>
        </w:rPr>
        <w:t xml:space="preserve">s </w:t>
      </w:r>
      <w:r w:rsidRPr="00686DA6">
        <w:rPr>
          <w:rFonts w:ascii="Times New Roman" w:hAnsi="Times New Roman" w:cs="Times New Roman"/>
          <w:sz w:val="24"/>
          <w:szCs w:val="24"/>
        </w:rPr>
        <w:t xml:space="preserve">both dependent variable and independent variables and connects or links those variables to form a test in this study. </w:t>
      </w:r>
      <w:r>
        <w:rPr>
          <w:rFonts w:ascii="Times New Roman" w:hAnsi="Times New Roman" w:cs="Times New Roman"/>
          <w:sz w:val="24"/>
          <w:szCs w:val="24"/>
        </w:rPr>
        <w:t>A study conducted through a</w:t>
      </w:r>
      <w:r w:rsidRPr="00686DA6">
        <w:rPr>
          <w:rFonts w:ascii="Times New Roman" w:hAnsi="Times New Roman" w:cs="Times New Roman"/>
          <w:sz w:val="24"/>
          <w:szCs w:val="24"/>
        </w:rPr>
        <w:t xml:space="preserve"> research to identify the</w:t>
      </w:r>
      <w:r>
        <w:rPr>
          <w:rFonts w:ascii="Times New Roman" w:hAnsi="Times New Roman" w:cs="Times New Roman"/>
          <w:sz w:val="24"/>
          <w:szCs w:val="24"/>
        </w:rPr>
        <w:t xml:space="preserve"> major</w:t>
      </w:r>
      <w:r w:rsidRPr="00686DA6">
        <w:rPr>
          <w:rFonts w:ascii="Times New Roman" w:hAnsi="Times New Roman" w:cs="Times New Roman"/>
          <w:sz w:val="24"/>
          <w:szCs w:val="24"/>
        </w:rPr>
        <w:t xml:space="preserve"> factors affecting consumer</w:t>
      </w:r>
      <w:r>
        <w:rPr>
          <w:rFonts w:ascii="Times New Roman" w:hAnsi="Times New Roman" w:cs="Times New Roman"/>
          <w:sz w:val="24"/>
          <w:szCs w:val="24"/>
        </w:rPr>
        <w:t>s</w:t>
      </w:r>
      <w:r w:rsidRPr="00686DA6">
        <w:rPr>
          <w:rFonts w:ascii="Times New Roman" w:hAnsi="Times New Roman" w:cs="Times New Roman"/>
          <w:sz w:val="24"/>
          <w:szCs w:val="24"/>
        </w:rPr>
        <w:t xml:space="preserve"> buying decision of smartphone among staff</w:t>
      </w:r>
      <w:r>
        <w:rPr>
          <w:rFonts w:ascii="Times New Roman" w:hAnsi="Times New Roman" w:cs="Times New Roman"/>
          <w:sz w:val="24"/>
          <w:szCs w:val="24"/>
        </w:rPr>
        <w:t>s at Universiti Teknologi Mara</w:t>
      </w:r>
      <w:r w:rsidR="003C30D7">
        <w:rPr>
          <w:rFonts w:ascii="Times New Roman" w:hAnsi="Times New Roman" w:cs="Times New Roman"/>
          <w:sz w:val="24"/>
          <w:szCs w:val="24"/>
        </w:rPr>
        <w:t xml:space="preserve"> Negeri Sembilan</w:t>
      </w:r>
      <w:r w:rsidR="00C815B0">
        <w:rPr>
          <w:rFonts w:ascii="Times New Roman" w:hAnsi="Times New Roman" w:cs="Times New Roman"/>
          <w:sz w:val="24"/>
          <w:szCs w:val="24"/>
        </w:rPr>
        <w:t>,</w:t>
      </w:r>
      <w:r w:rsidR="00A76076">
        <w:rPr>
          <w:rFonts w:ascii="Times New Roman" w:hAnsi="Times New Roman" w:cs="Times New Roman"/>
          <w:sz w:val="24"/>
          <w:szCs w:val="24"/>
        </w:rPr>
        <w:t xml:space="preserve"> c</w:t>
      </w:r>
      <w:r w:rsidRPr="00686DA6">
        <w:rPr>
          <w:rFonts w:ascii="Times New Roman" w:hAnsi="Times New Roman" w:cs="Times New Roman"/>
          <w:sz w:val="24"/>
          <w:szCs w:val="24"/>
        </w:rPr>
        <w:t>ampus Seremban</w:t>
      </w:r>
      <w:r>
        <w:rPr>
          <w:rFonts w:ascii="Times New Roman" w:hAnsi="Times New Roman" w:cs="Times New Roman"/>
          <w:sz w:val="24"/>
          <w:szCs w:val="24"/>
        </w:rPr>
        <w:t xml:space="preserve"> 3</w:t>
      </w:r>
      <w:r w:rsidRPr="00686DA6">
        <w:rPr>
          <w:rFonts w:ascii="Times New Roman" w:hAnsi="Times New Roman" w:cs="Times New Roman"/>
          <w:sz w:val="24"/>
          <w:szCs w:val="24"/>
        </w:rPr>
        <w:t xml:space="preserve">. </w:t>
      </w:r>
    </w:p>
    <w:p w:rsidR="00652D0C" w:rsidRPr="00686DA6" w:rsidRDefault="00652D0C" w:rsidP="00445DB6">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The purpose of this study is to determine the association between the six independent variables, such as friend and family</w:t>
      </w:r>
      <w:r>
        <w:rPr>
          <w:rFonts w:ascii="Times New Roman" w:hAnsi="Times New Roman" w:cs="Times New Roman"/>
          <w:sz w:val="24"/>
          <w:szCs w:val="24"/>
        </w:rPr>
        <w:t xml:space="preserve"> influence</w:t>
      </w:r>
      <w:r w:rsidR="00445DB6">
        <w:rPr>
          <w:rFonts w:ascii="Times New Roman" w:hAnsi="Times New Roman" w:cs="Times New Roman"/>
          <w:sz w:val="24"/>
          <w:szCs w:val="24"/>
        </w:rPr>
        <w:t>s</w:t>
      </w:r>
      <w:r w:rsidRPr="00686DA6">
        <w:rPr>
          <w:rFonts w:ascii="Times New Roman" w:hAnsi="Times New Roman" w:cs="Times New Roman"/>
          <w:sz w:val="24"/>
          <w:szCs w:val="24"/>
        </w:rPr>
        <w:t>, soc</w:t>
      </w:r>
      <w:r>
        <w:rPr>
          <w:rFonts w:ascii="Times New Roman" w:hAnsi="Times New Roman" w:cs="Times New Roman"/>
          <w:sz w:val="24"/>
          <w:szCs w:val="24"/>
        </w:rPr>
        <w:t>ial influence, product features, brand name, and price, with</w:t>
      </w:r>
      <w:r w:rsidRPr="00686DA6">
        <w:rPr>
          <w:rFonts w:ascii="Times New Roman" w:hAnsi="Times New Roman" w:cs="Times New Roman"/>
          <w:sz w:val="24"/>
          <w:szCs w:val="24"/>
        </w:rPr>
        <w:t xml:space="preserve"> buying decision o</w:t>
      </w:r>
      <w:r>
        <w:rPr>
          <w:rFonts w:ascii="Times New Roman" w:hAnsi="Times New Roman" w:cs="Times New Roman"/>
          <w:sz w:val="24"/>
          <w:szCs w:val="24"/>
        </w:rPr>
        <w:t>f smartphone among staffs as the</w:t>
      </w:r>
      <w:r w:rsidRPr="00686DA6">
        <w:rPr>
          <w:rFonts w:ascii="Times New Roman" w:hAnsi="Times New Roman" w:cs="Times New Roman"/>
          <w:sz w:val="24"/>
          <w:szCs w:val="24"/>
        </w:rPr>
        <w:t xml:space="preserve"> dependent variable.  </w:t>
      </w:r>
    </w:p>
    <w:tbl>
      <w:tblPr>
        <w:tblStyle w:val="TableGrid"/>
        <w:tblW w:w="0" w:type="auto"/>
        <w:tblInd w:w="817" w:type="dxa"/>
        <w:tblLook w:val="04A0" w:firstRow="1" w:lastRow="0" w:firstColumn="1" w:lastColumn="0" w:noHBand="0" w:noVBand="1"/>
      </w:tblPr>
      <w:tblGrid>
        <w:gridCol w:w="7732"/>
      </w:tblGrid>
      <w:tr w:rsidR="00652D0C" w:rsidRPr="00686DA6" w:rsidTr="00C20204">
        <w:trPr>
          <w:trHeight w:val="5868"/>
        </w:trPr>
        <w:tc>
          <w:tcPr>
            <w:tcW w:w="7732" w:type="dxa"/>
          </w:tcPr>
          <w:p w:rsidR="00652D0C" w:rsidRPr="00686DA6" w:rsidRDefault="00652D0C" w:rsidP="00652D0C">
            <w:pPr>
              <w:spacing w:line="360" w:lineRule="auto"/>
              <w:jc w:val="center"/>
              <w:rPr>
                <w:rFonts w:ascii="Times New Roman" w:hAnsi="Times New Roman" w:cs="Times New Roman"/>
                <w:sz w:val="24"/>
                <w:szCs w:val="24"/>
              </w:rPr>
            </w:pPr>
          </w:p>
          <w:p w:rsidR="00652D0C" w:rsidRPr="00686DA6" w:rsidRDefault="00652D0C" w:rsidP="00652D0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107676D2" wp14:editId="2BB92258">
                      <wp:simplePos x="0" y="0"/>
                      <wp:positionH relativeFrom="column">
                        <wp:posOffset>14605</wp:posOffset>
                      </wp:positionH>
                      <wp:positionV relativeFrom="paragraph">
                        <wp:posOffset>81915</wp:posOffset>
                      </wp:positionV>
                      <wp:extent cx="1590675" cy="520065"/>
                      <wp:effectExtent l="0" t="0" r="28575" b="1333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20065"/>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sidRPr="002812EF">
                                    <w:rPr>
                                      <w:rFonts w:ascii="Times New Roman" w:hAnsi="Times New Roman" w:cs="Times New Roman"/>
                                    </w:rPr>
                                    <w:t>Friend and Family</w:t>
                                  </w:r>
                                  <w:r>
                                    <w:rPr>
                                      <w:rFonts w:ascii="Times New Roman" w:hAnsi="Times New Roman" w:cs="Times New Roman"/>
                                    </w:rPr>
                                    <w:t xml:space="preserve"> Influences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676D2" id="Rounded Rectangle 36" o:spid="_x0000_s1026" style="position:absolute;left:0;text-align:left;margin-left:1.15pt;margin-top:6.45pt;width:125.25pt;height:4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sidRPr="002812EF">
                              <w:rPr>
                                <w:rFonts w:ascii="Times New Roman" w:hAnsi="Times New Roman" w:cs="Times New Roman"/>
                              </w:rPr>
                              <w:t>Friend and Family</w:t>
                            </w:r>
                            <w:r>
                              <w:rPr>
                                <w:rFonts w:ascii="Times New Roman" w:hAnsi="Times New Roman" w:cs="Times New Roman"/>
                              </w:rPr>
                              <w:t xml:space="preserve"> Influences</w:t>
                            </w:r>
                          </w:p>
                        </w:txbxContent>
                      </v:textbox>
                    </v:roundrect>
                  </w:pict>
                </mc:Fallback>
              </mc:AlternateContent>
            </w:r>
          </w:p>
          <w:p w:rsidR="00652D0C" w:rsidRPr="00686DA6" w:rsidRDefault="00652D0C"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78674B74" wp14:editId="2DC697E7">
                      <wp:simplePos x="0" y="0"/>
                      <wp:positionH relativeFrom="column">
                        <wp:posOffset>1598930</wp:posOffset>
                      </wp:positionH>
                      <wp:positionV relativeFrom="paragraph">
                        <wp:posOffset>154940</wp:posOffset>
                      </wp:positionV>
                      <wp:extent cx="1638300" cy="771525"/>
                      <wp:effectExtent l="0" t="0" r="76200" b="666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77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772121" id="_x0000_t32" coordsize="21600,21600" o:spt="32" o:oned="t" path="m,l21600,21600e" filled="f">
                      <v:path arrowok="t" fillok="f" o:connecttype="none"/>
                      <o:lock v:ext="edit" shapetype="t"/>
                    </v:shapetype>
                    <v:shape id="Straight Arrow Connector 37" o:spid="_x0000_s1026" type="#_x0000_t32" style="position:absolute;margin-left:125.9pt;margin-top:12.2pt;width:129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" strokecolor="black [3040]">
                      <v:stroke endarrow="open"/>
                      <o:lock v:ext="edit" shapetype="f"/>
                    </v:shape>
                  </w:pict>
                </mc:Fallback>
              </mc:AlternateContent>
            </w:r>
          </w:p>
          <w:p w:rsidR="00652D0C" w:rsidRPr="00686DA6" w:rsidRDefault="00652D0C"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0" distB="0" distL="114300" distR="114300" simplePos="0" relativeHeight="251654656" behindDoc="0" locked="0" layoutInCell="1" allowOverlap="1" wp14:anchorId="36BE4F03" wp14:editId="3DE9F49D">
                      <wp:simplePos x="0" y="0"/>
                      <wp:positionH relativeFrom="column">
                        <wp:posOffset>14605</wp:posOffset>
                      </wp:positionH>
                      <wp:positionV relativeFrom="paragraph">
                        <wp:posOffset>225425</wp:posOffset>
                      </wp:positionV>
                      <wp:extent cx="1590675" cy="381000"/>
                      <wp:effectExtent l="0" t="0" r="28575" b="1905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Pr>
                                      <w:rFonts w:ascii="Times New Roman" w:hAnsi="Times New Roman" w:cs="Times New Roman"/>
                                    </w:rPr>
                                    <w:t>Social Influence</w:t>
                                  </w:r>
                                </w:p>
                                <w:p w:rsidR="005913D6" w:rsidRDefault="005913D6" w:rsidP="00652D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E4F03" id="Rounded Rectangle 33" o:spid="_x0000_s1027" style="position:absolute;left:0;text-align:left;margin-left:1.15pt;margin-top:17.75pt;width:125.2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Pr>
                                <w:rFonts w:ascii="Times New Roman" w:hAnsi="Times New Roman" w:cs="Times New Roman"/>
                              </w:rPr>
                              <w:t>Social Influence</w:t>
                            </w:r>
                          </w:p>
                          <w:p w:rsidR="005913D6" w:rsidRDefault="005913D6" w:rsidP="00652D0C">
                            <w:pPr>
                              <w:jc w:val="center"/>
                            </w:pPr>
                          </w:p>
                        </w:txbxContent>
                      </v:textbox>
                    </v:roundrect>
                  </w:pict>
                </mc:Fallback>
              </mc:AlternateContent>
            </w:r>
          </w:p>
          <w:p w:rsidR="00652D0C" w:rsidRPr="00686DA6" w:rsidRDefault="00C20204"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0" distB="0" distL="114300" distR="114300" simplePos="0" relativeHeight="251659776" behindDoc="0" locked="0" layoutInCell="1" allowOverlap="1" wp14:anchorId="115B929B" wp14:editId="0114105D">
                      <wp:simplePos x="0" y="0"/>
                      <wp:positionH relativeFrom="column">
                        <wp:posOffset>1608455</wp:posOffset>
                      </wp:positionH>
                      <wp:positionV relativeFrom="paragraph">
                        <wp:posOffset>51435</wp:posOffset>
                      </wp:positionV>
                      <wp:extent cx="1504950" cy="285750"/>
                      <wp:effectExtent l="0" t="0" r="7620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3199F" id="Straight Arrow Connector 35" o:spid="_x0000_s1026" type="#_x0000_t32" style="position:absolute;margin-left:126.65pt;margin-top:4.05pt;width:118.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" strokecolor="black [3040]">
                      <v:stroke endarrow="open"/>
                      <o:lock v:ext="edit" shapetype="f"/>
                    </v:shape>
                  </w:pict>
                </mc:Fallback>
              </mc:AlternateContent>
            </w:r>
            <w:r w:rsidR="00652D0C">
              <w:rPr>
                <w:rFonts w:ascii="Times New Roman" w:hAnsi="Times New Roman" w:cs="Times New Roman"/>
                <w:noProof/>
                <w:color w:val="auto"/>
                <w:sz w:val="24"/>
                <w:szCs w:val="24"/>
                <w:lang w:val="en-US"/>
              </w:rPr>
              <mc:AlternateContent>
                <mc:Choice Requires="wps">
                  <w:drawing>
                    <wp:anchor distT="0" distB="0" distL="114300" distR="114300" simplePos="0" relativeHeight="251657728" behindDoc="0" locked="0" layoutInCell="1" allowOverlap="1" wp14:anchorId="4AD112FE" wp14:editId="51D27190">
                      <wp:simplePos x="0" y="0"/>
                      <wp:positionH relativeFrom="column">
                        <wp:posOffset>3110230</wp:posOffset>
                      </wp:positionH>
                      <wp:positionV relativeFrom="paragraph">
                        <wp:posOffset>143510</wp:posOffset>
                      </wp:positionV>
                      <wp:extent cx="1581150" cy="1000125"/>
                      <wp:effectExtent l="0" t="0" r="19050" b="2857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000125"/>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sidRPr="002812EF">
                                    <w:rPr>
                                      <w:rFonts w:ascii="Times New Roman" w:hAnsi="Times New Roman" w:cs="Times New Roman"/>
                                    </w:rPr>
                                    <w:t>Smartphone Buying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112FE" id="Rounded Rectangle 34" o:spid="_x0000_s1028" style="position:absolute;left:0;text-align:left;margin-left:244.9pt;margin-top:11.3pt;width:124.5pt;height:7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sidRPr="002812EF">
                              <w:rPr>
                                <w:rFonts w:ascii="Times New Roman" w:hAnsi="Times New Roman" w:cs="Times New Roman"/>
                              </w:rPr>
                              <w:t>Smartphone Buying Decision</w:t>
                            </w:r>
                          </w:p>
                        </w:txbxContent>
                      </v:textbox>
                    </v:roundrect>
                  </w:pict>
                </mc:Fallback>
              </mc:AlternateContent>
            </w:r>
          </w:p>
          <w:p w:rsidR="00652D0C" w:rsidRPr="00686DA6" w:rsidRDefault="00652D0C"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4294967294" distB="4294967294" distL="114300" distR="114300" simplePos="0" relativeHeight="251660800" behindDoc="0" locked="0" layoutInCell="1" allowOverlap="1" wp14:anchorId="34633579" wp14:editId="5D07262B">
                      <wp:simplePos x="0" y="0"/>
                      <wp:positionH relativeFrom="column">
                        <wp:posOffset>1608455</wp:posOffset>
                      </wp:positionH>
                      <wp:positionV relativeFrom="paragraph">
                        <wp:posOffset>328295</wp:posOffset>
                      </wp:positionV>
                      <wp:extent cx="1504950" cy="0"/>
                      <wp:effectExtent l="0" t="76200" r="19050" b="1143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8B999" id="Straight Arrow Connector 31" o:spid="_x0000_s1026" type="#_x0000_t32" style="position:absolute;margin-left:126.65pt;margin-top:25.85pt;width:118.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" strokecolor="black [3040]">
                      <v:stroke endarrow="open"/>
                      <o:lock v:ext="edit" shapetype="f"/>
                    </v:shape>
                  </w:pict>
                </mc:Fallback>
              </mc:AlternateContent>
            </w:r>
            <w:r>
              <w:rPr>
                <w:rFonts w:ascii="Times New Roman" w:hAnsi="Times New Roman" w:cs="Times New Roman"/>
                <w:noProof/>
                <w:color w:val="auto"/>
                <w:sz w:val="24"/>
                <w:szCs w:val="24"/>
                <w:lang w:val="en-US"/>
              </w:rPr>
              <mc:AlternateContent>
                <mc:Choice Requires="wps">
                  <w:drawing>
                    <wp:anchor distT="0" distB="0" distL="114300" distR="114300" simplePos="0" relativeHeight="251655680" behindDoc="0" locked="0" layoutInCell="1" allowOverlap="1" wp14:anchorId="765016D6" wp14:editId="7988FA10">
                      <wp:simplePos x="0" y="0"/>
                      <wp:positionH relativeFrom="column">
                        <wp:posOffset>13970</wp:posOffset>
                      </wp:positionH>
                      <wp:positionV relativeFrom="paragraph">
                        <wp:posOffset>166370</wp:posOffset>
                      </wp:positionV>
                      <wp:extent cx="1590675" cy="381000"/>
                      <wp:effectExtent l="0" t="0" r="28575" b="1905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Pr>
                                      <w:rFonts w:ascii="Times New Roman" w:hAnsi="Times New Roman" w:cs="Times New Roman"/>
                                    </w:rPr>
                                    <w:t>Product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65016D6" id="Rounded Rectangle 30" o:spid="_x0000_s1029" style="position:absolute;left:0;text-align:left;margin-left:1.1pt;margin-top:13.1pt;width:125.2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Pr>
                                <w:rFonts w:ascii="Times New Roman" w:hAnsi="Times New Roman" w:cs="Times New Roman"/>
                              </w:rPr>
                              <w:t>Product Features</w:t>
                            </w:r>
                          </w:p>
                        </w:txbxContent>
                      </v:textbox>
                    </v:roundrect>
                  </w:pict>
                </mc:Fallback>
              </mc:AlternateContent>
            </w:r>
          </w:p>
          <w:p w:rsidR="00652D0C" w:rsidRPr="00686DA6" w:rsidRDefault="00C20204"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0" distB="0" distL="114300" distR="114300" simplePos="0" relativeHeight="251662848" behindDoc="0" locked="0" layoutInCell="1" allowOverlap="1" wp14:anchorId="1B7369BD" wp14:editId="35AC4789">
                      <wp:simplePos x="0" y="0"/>
                      <wp:positionH relativeFrom="column">
                        <wp:posOffset>1617980</wp:posOffset>
                      </wp:positionH>
                      <wp:positionV relativeFrom="paragraph">
                        <wp:posOffset>367030</wp:posOffset>
                      </wp:positionV>
                      <wp:extent cx="1619250" cy="969645"/>
                      <wp:effectExtent l="0" t="38100" r="57150" b="209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0" cy="969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23145" id="Straight Arrow Connector 29" o:spid="_x0000_s1026" type="#_x0000_t32" style="position:absolute;margin-left:127.4pt;margin-top:28.9pt;width:127.5pt;height:76.3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" strokecolor="black [3040]">
                      <v:stroke endarrow="open"/>
                      <o:lock v:ext="edit" shapetype="f"/>
                    </v:shape>
                  </w:pict>
                </mc:Fallback>
              </mc:AlternateContent>
            </w:r>
            <w:r w:rsidR="00652D0C">
              <w:rPr>
                <w:rFonts w:ascii="Times New Roman" w:hAnsi="Times New Roman" w:cs="Times New Roman"/>
                <w:noProof/>
                <w:color w:val="auto"/>
                <w:sz w:val="24"/>
                <w:szCs w:val="24"/>
                <w:lang w:val="en-US"/>
              </w:rPr>
              <mc:AlternateContent>
                <mc:Choice Requires="wps">
                  <w:drawing>
                    <wp:anchor distT="0" distB="0" distL="114300" distR="114300" simplePos="0" relativeHeight="251661824" behindDoc="0" locked="0" layoutInCell="1" allowOverlap="1" wp14:anchorId="2DB2489E" wp14:editId="2B98AEB7">
                      <wp:simplePos x="0" y="0"/>
                      <wp:positionH relativeFrom="column">
                        <wp:posOffset>1617980</wp:posOffset>
                      </wp:positionH>
                      <wp:positionV relativeFrom="paragraph">
                        <wp:posOffset>224155</wp:posOffset>
                      </wp:positionV>
                      <wp:extent cx="1495425" cy="381000"/>
                      <wp:effectExtent l="0" t="57150" r="9525"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542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25FB5" id="Straight Arrow Connector 32" o:spid="_x0000_s1026" type="#_x0000_t32" style="position:absolute;margin-left:127.4pt;margin-top:17.65pt;width:117.75pt;height:30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" strokecolor="black [3040]">
                      <v:stroke endarrow="open"/>
                      <o:lock v:ext="edit" shapetype="f"/>
                    </v:shape>
                  </w:pict>
                </mc:Fallback>
              </mc:AlternateContent>
            </w:r>
          </w:p>
          <w:p w:rsidR="00652D0C" w:rsidRPr="00686DA6" w:rsidRDefault="00652D0C" w:rsidP="00652D0C">
            <w:pPr>
              <w:pStyle w:val="Heading2"/>
              <w:spacing w:line="360" w:lineRule="auto"/>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0" distB="0" distL="114300" distR="114300" simplePos="0" relativeHeight="251656704" behindDoc="0" locked="0" layoutInCell="1" allowOverlap="1" wp14:anchorId="46BA4702" wp14:editId="734303EC">
                      <wp:simplePos x="0" y="0"/>
                      <wp:positionH relativeFrom="column">
                        <wp:posOffset>4445</wp:posOffset>
                      </wp:positionH>
                      <wp:positionV relativeFrom="paragraph">
                        <wp:posOffset>48260</wp:posOffset>
                      </wp:positionV>
                      <wp:extent cx="1590675" cy="381000"/>
                      <wp:effectExtent l="0" t="0" r="28575" b="1905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Pr>
                                      <w:rFonts w:ascii="Times New Roman" w:hAnsi="Times New Roman" w:cs="Times New Roman"/>
                                    </w:rPr>
                                    <w:t>Brand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6BA4702" id="Rounded Rectangle 28" o:spid="_x0000_s1030" style="position:absolute;left:0;text-align:left;margin-left:.35pt;margin-top:3.8pt;width:125.2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Pr>
                                <w:rFonts w:ascii="Times New Roman" w:hAnsi="Times New Roman" w:cs="Times New Roman"/>
                              </w:rPr>
                              <w:t>Brand Name</w:t>
                            </w:r>
                          </w:p>
                        </w:txbxContent>
                      </v:textbox>
                    </v:roundrect>
                  </w:pict>
                </mc:Fallback>
              </mc:AlternateContent>
            </w:r>
          </w:p>
          <w:p w:rsidR="00652D0C" w:rsidRPr="00686DA6" w:rsidRDefault="00652D0C" w:rsidP="00652D0C">
            <w:pPr>
              <w:spacing w:line="360" w:lineRule="auto"/>
              <w:jc w:val="center"/>
              <w:rPr>
                <w:rFonts w:ascii="Times New Roman" w:hAnsi="Times New Roman" w:cs="Times New Roman"/>
                <w:sz w:val="24"/>
                <w:szCs w:val="24"/>
              </w:rPr>
            </w:pPr>
          </w:p>
          <w:p w:rsidR="00652D0C" w:rsidRPr="00686DA6" w:rsidRDefault="00652D0C" w:rsidP="00652D0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6CFA59A9" wp14:editId="5B4E9C02">
                      <wp:simplePos x="0" y="0"/>
                      <wp:positionH relativeFrom="column">
                        <wp:posOffset>-5080</wp:posOffset>
                      </wp:positionH>
                      <wp:positionV relativeFrom="paragraph">
                        <wp:posOffset>100965</wp:posOffset>
                      </wp:positionV>
                      <wp:extent cx="1600200" cy="381000"/>
                      <wp:effectExtent l="0" t="0" r="19050" b="1905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5913D6" w:rsidRPr="002812EF" w:rsidRDefault="005913D6" w:rsidP="00652D0C">
                                  <w:pPr>
                                    <w:jc w:val="center"/>
                                    <w:rPr>
                                      <w:rFonts w:ascii="Times New Roman" w:hAnsi="Times New Roman" w:cs="Times New Roman"/>
                                    </w:rPr>
                                  </w:pPr>
                                  <w:r>
                                    <w:rPr>
                                      <w:rFonts w:ascii="Times New Roman" w:hAnsi="Times New Roman" w:cs="Times New Roman"/>
                                    </w:rPr>
                                    <w:t>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FA59A9" id="Rounded Rectangle 27" o:spid="_x0000_s1031" style="position:absolute;left:0;text-align:left;margin-left:-.4pt;margin-top:7.95pt;width:126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" fillcolor="white [3201]" strokecolor="black [3200]" strokeweight="2pt">
                      <v:path arrowok="t"/>
                      <v:textbox>
                        <w:txbxContent>
                          <w:p w:rsidR="005913D6" w:rsidRPr="002812EF" w:rsidRDefault="005913D6" w:rsidP="00652D0C">
                            <w:pPr>
                              <w:jc w:val="center"/>
                              <w:rPr>
                                <w:rFonts w:ascii="Times New Roman" w:hAnsi="Times New Roman" w:cs="Times New Roman"/>
                              </w:rPr>
                            </w:pPr>
                            <w:r>
                              <w:rPr>
                                <w:rFonts w:ascii="Times New Roman" w:hAnsi="Times New Roman" w:cs="Times New Roman"/>
                              </w:rPr>
                              <w:t>Price</w:t>
                            </w:r>
                          </w:p>
                        </w:txbxContent>
                      </v:textbox>
                    </v:roundrect>
                  </w:pict>
                </mc:Fallback>
              </mc:AlternateContent>
            </w:r>
          </w:p>
          <w:p w:rsidR="00652D0C" w:rsidRDefault="00652D0C" w:rsidP="00652D0C">
            <w:pPr>
              <w:spacing w:line="360" w:lineRule="auto"/>
              <w:jc w:val="center"/>
              <w:rPr>
                <w:rFonts w:ascii="Times New Roman" w:hAnsi="Times New Roman" w:cs="Times New Roman"/>
                <w:sz w:val="24"/>
                <w:szCs w:val="24"/>
              </w:rPr>
            </w:pPr>
          </w:p>
          <w:p w:rsidR="00652D0C" w:rsidRPr="00686DA6" w:rsidRDefault="00652D0C" w:rsidP="00652D0C">
            <w:pPr>
              <w:spacing w:line="360" w:lineRule="auto"/>
              <w:jc w:val="center"/>
              <w:rPr>
                <w:rFonts w:ascii="Times New Roman" w:hAnsi="Times New Roman" w:cs="Times New Roman"/>
                <w:sz w:val="24"/>
                <w:szCs w:val="24"/>
              </w:rPr>
            </w:pPr>
          </w:p>
          <w:p w:rsidR="00652D0C" w:rsidRPr="00686DA6" w:rsidRDefault="00EE0401" w:rsidP="00652D0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1.2</w:t>
            </w:r>
            <w:r w:rsidR="00652D0C">
              <w:rPr>
                <w:rFonts w:ascii="Times New Roman" w:hAnsi="Times New Roman" w:cs="Times New Roman"/>
                <w:b/>
                <w:sz w:val="24"/>
                <w:szCs w:val="24"/>
              </w:rPr>
              <w:t>: The Theoretical Framework of the Study</w:t>
            </w:r>
          </w:p>
        </w:tc>
      </w:tr>
    </w:tbl>
    <w:p w:rsidR="00652D0C" w:rsidRPr="00686DA6" w:rsidRDefault="00652D0C" w:rsidP="00652D0C">
      <w:pPr>
        <w:pStyle w:val="Heading2"/>
        <w:spacing w:line="360" w:lineRule="auto"/>
        <w:jc w:val="both"/>
        <w:rPr>
          <w:rFonts w:ascii="Times New Roman" w:hAnsi="Times New Roman" w:cs="Times New Roman"/>
          <w:color w:val="auto"/>
          <w:sz w:val="24"/>
          <w:szCs w:val="24"/>
        </w:rPr>
      </w:pPr>
    </w:p>
    <w:p w:rsidR="00652D0C" w:rsidRPr="00686DA6" w:rsidRDefault="00445DB6" w:rsidP="00EE0401">
      <w:pPr>
        <w:pStyle w:val="Heading2"/>
        <w:spacing w:line="480" w:lineRule="auto"/>
        <w:jc w:val="both"/>
        <w:rPr>
          <w:rFonts w:ascii="Times New Roman" w:hAnsi="Times New Roman" w:cs="Times New Roman"/>
          <w:color w:val="auto"/>
          <w:sz w:val="24"/>
          <w:szCs w:val="24"/>
        </w:rPr>
      </w:pPr>
      <w:r w:rsidRPr="00686DA6">
        <w:rPr>
          <w:rFonts w:ascii="Times New Roman" w:hAnsi="Times New Roman" w:cs="Times New Roman"/>
          <w:color w:val="auto"/>
          <w:sz w:val="24"/>
          <w:szCs w:val="24"/>
        </w:rPr>
        <w:t xml:space="preserve">1.4 </w:t>
      </w:r>
      <w:r>
        <w:rPr>
          <w:rFonts w:ascii="Times New Roman" w:hAnsi="Times New Roman" w:cs="Times New Roman"/>
          <w:color w:val="auto"/>
          <w:sz w:val="24"/>
          <w:szCs w:val="24"/>
        </w:rPr>
        <w:tab/>
      </w:r>
      <w:r w:rsidRPr="00686DA6">
        <w:rPr>
          <w:rFonts w:ascii="Times New Roman" w:hAnsi="Times New Roman" w:cs="Times New Roman"/>
          <w:color w:val="auto"/>
          <w:sz w:val="24"/>
          <w:szCs w:val="24"/>
        </w:rPr>
        <w:t>RESEARCH QUESTION</w:t>
      </w:r>
    </w:p>
    <w:p w:rsidR="00652D0C" w:rsidRPr="00686DA6" w:rsidRDefault="00652D0C" w:rsidP="00EE0401">
      <w:pPr>
        <w:spacing w:line="480" w:lineRule="auto"/>
        <w:ind w:firstLine="708"/>
        <w:rPr>
          <w:rFonts w:ascii="Times New Roman" w:hAnsi="Times New Roman" w:cs="Times New Roman"/>
          <w:sz w:val="24"/>
          <w:szCs w:val="24"/>
        </w:rPr>
      </w:pPr>
      <w:r w:rsidRPr="00686DA6">
        <w:rPr>
          <w:rFonts w:ascii="Times New Roman" w:hAnsi="Times New Roman" w:cs="Times New Roman"/>
          <w:sz w:val="24"/>
          <w:szCs w:val="24"/>
        </w:rPr>
        <w:t>The</w:t>
      </w:r>
      <w:r>
        <w:rPr>
          <w:rFonts w:ascii="Times New Roman" w:hAnsi="Times New Roman" w:cs="Times New Roman"/>
          <w:sz w:val="24"/>
          <w:szCs w:val="24"/>
        </w:rPr>
        <w:t xml:space="preserve"> research</w:t>
      </w:r>
      <w:r w:rsidRPr="00686DA6">
        <w:rPr>
          <w:rFonts w:ascii="Times New Roman" w:hAnsi="Times New Roman" w:cs="Times New Roman"/>
          <w:sz w:val="24"/>
          <w:szCs w:val="24"/>
        </w:rPr>
        <w:t xml:space="preserve"> questions of the study are:</w:t>
      </w:r>
    </w:p>
    <w:p w:rsidR="00652D0C" w:rsidRPr="00686DA6" w:rsidRDefault="00652D0C" w:rsidP="00EE0401">
      <w:pPr>
        <w:pStyle w:val="ListParagraph"/>
        <w:numPr>
          <w:ilvl w:val="0"/>
          <w:numId w:val="10"/>
        </w:numPr>
        <w:spacing w:after="240" w:line="480" w:lineRule="auto"/>
        <w:jc w:val="both"/>
        <w:rPr>
          <w:rFonts w:ascii="Times New Roman" w:hAnsi="Times New Roman" w:cs="Times New Roman"/>
          <w:sz w:val="24"/>
          <w:szCs w:val="24"/>
        </w:rPr>
      </w:pPr>
      <w:r w:rsidRPr="00686DA6">
        <w:rPr>
          <w:rFonts w:ascii="Times New Roman" w:hAnsi="Times New Roman" w:cs="Times New Roman"/>
          <w:sz w:val="24"/>
          <w:szCs w:val="24"/>
          <w:lang w:val="en-US"/>
        </w:rPr>
        <w:t>What is the profile information of smartphones</w:t>
      </w:r>
      <w:r>
        <w:rPr>
          <w:rFonts w:ascii="Times New Roman" w:hAnsi="Times New Roman" w:cs="Times New Roman"/>
          <w:sz w:val="24"/>
          <w:szCs w:val="24"/>
          <w:lang w:val="en-US"/>
        </w:rPr>
        <w:t>’</w:t>
      </w:r>
      <w:r w:rsidR="00C815B0">
        <w:rPr>
          <w:rFonts w:ascii="Times New Roman" w:hAnsi="Times New Roman" w:cs="Times New Roman"/>
          <w:sz w:val="24"/>
          <w:szCs w:val="24"/>
          <w:lang w:val="en-US"/>
        </w:rPr>
        <w:t xml:space="preserve"> buyers among staffs in UiTM</w:t>
      </w:r>
      <w:r w:rsidR="003C30D7">
        <w:rPr>
          <w:rFonts w:ascii="Times New Roman" w:hAnsi="Times New Roman" w:cs="Times New Roman"/>
          <w:sz w:val="24"/>
          <w:szCs w:val="24"/>
          <w:lang w:val="en-US"/>
        </w:rPr>
        <w:t xml:space="preserve"> Negeri Sembilan</w:t>
      </w:r>
      <w:r w:rsidR="00C815B0">
        <w:rPr>
          <w:rFonts w:ascii="Times New Roman" w:hAnsi="Times New Roman" w:cs="Times New Roman"/>
          <w:sz w:val="24"/>
          <w:szCs w:val="24"/>
          <w:lang w:val="en-US"/>
        </w:rPr>
        <w:t>,</w:t>
      </w:r>
      <w:r w:rsidR="00A76076">
        <w:rPr>
          <w:rFonts w:ascii="Times New Roman" w:hAnsi="Times New Roman" w:cs="Times New Roman"/>
          <w:sz w:val="24"/>
          <w:szCs w:val="24"/>
          <w:lang w:val="en-US"/>
        </w:rPr>
        <w:t xml:space="preserve"> c</w:t>
      </w:r>
      <w:r w:rsidR="00792D2B">
        <w:rPr>
          <w:rFonts w:ascii="Times New Roman" w:hAnsi="Times New Roman" w:cs="Times New Roman"/>
          <w:sz w:val="24"/>
          <w:szCs w:val="24"/>
          <w:lang w:val="en-US"/>
        </w:rPr>
        <w:t>ampus</w:t>
      </w:r>
      <w:r w:rsidRPr="00686DA6">
        <w:rPr>
          <w:rFonts w:ascii="Times New Roman" w:hAnsi="Times New Roman" w:cs="Times New Roman"/>
          <w:sz w:val="24"/>
          <w:szCs w:val="24"/>
          <w:lang w:val="en-US"/>
        </w:rPr>
        <w:t xml:space="preserve"> </w:t>
      </w:r>
      <w:r w:rsidR="005C20C5">
        <w:rPr>
          <w:rFonts w:ascii="Times New Roman" w:hAnsi="Times New Roman" w:cs="Times New Roman"/>
          <w:sz w:val="24"/>
          <w:szCs w:val="24"/>
          <w:lang w:val="en-US"/>
        </w:rPr>
        <w:t>Seremban</w:t>
      </w:r>
      <w:r w:rsidR="00792D2B">
        <w:rPr>
          <w:rFonts w:ascii="Times New Roman" w:hAnsi="Times New Roman" w:cs="Times New Roman"/>
          <w:sz w:val="24"/>
          <w:szCs w:val="24"/>
          <w:lang w:val="en-US"/>
        </w:rPr>
        <w:t xml:space="preserve"> 3</w:t>
      </w:r>
      <w:r w:rsidRPr="00686DA6">
        <w:rPr>
          <w:rFonts w:ascii="Times New Roman" w:hAnsi="Times New Roman" w:cs="Times New Roman"/>
          <w:sz w:val="24"/>
          <w:szCs w:val="24"/>
          <w:lang w:val="en-US"/>
        </w:rPr>
        <w:t>?</w:t>
      </w:r>
    </w:p>
    <w:p w:rsidR="00652D0C" w:rsidRPr="001E3CD1" w:rsidRDefault="00652D0C" w:rsidP="00EE0401">
      <w:pPr>
        <w:pStyle w:val="ListParagraph"/>
        <w:numPr>
          <w:ilvl w:val="0"/>
          <w:numId w:val="10"/>
        </w:numPr>
        <w:spacing w:line="480" w:lineRule="auto"/>
        <w:jc w:val="both"/>
        <w:rPr>
          <w:rFonts w:ascii="Times New Roman" w:hAnsi="Times New Roman" w:cs="Times New Roman"/>
          <w:sz w:val="24"/>
          <w:szCs w:val="24"/>
        </w:rPr>
      </w:pPr>
      <w:r w:rsidRPr="00686DA6">
        <w:rPr>
          <w:rFonts w:ascii="Times New Roman" w:hAnsi="Times New Roman" w:cs="Times New Roman"/>
          <w:sz w:val="24"/>
          <w:szCs w:val="24"/>
          <w:lang w:val="en-US"/>
        </w:rPr>
        <w:t xml:space="preserve">Are there any differences </w:t>
      </w:r>
      <w:r w:rsidRPr="008D5F24">
        <w:rPr>
          <w:rFonts w:ascii="Times New Roman" w:hAnsi="Times New Roman" w:cs="Times New Roman"/>
          <w:sz w:val="24"/>
          <w:szCs w:val="24"/>
          <w:lang w:val="en-US"/>
        </w:rPr>
        <w:t>of smartphone buying decision among gender</w:t>
      </w:r>
      <w:r w:rsidR="00876B16">
        <w:rPr>
          <w:rFonts w:ascii="Times New Roman" w:hAnsi="Times New Roman" w:cs="Times New Roman"/>
          <w:sz w:val="24"/>
          <w:szCs w:val="24"/>
          <w:lang w:val="en-US"/>
        </w:rPr>
        <w:t xml:space="preserve"> and</w:t>
      </w:r>
      <w:r w:rsidRPr="008D5F24">
        <w:rPr>
          <w:rFonts w:ascii="Times New Roman" w:hAnsi="Times New Roman" w:cs="Times New Roman"/>
          <w:sz w:val="24"/>
          <w:szCs w:val="24"/>
          <w:lang w:val="en-US"/>
        </w:rPr>
        <w:t xml:space="preserve"> department smartphone buying decision</w:t>
      </w:r>
      <w:r w:rsidRPr="00686DA6">
        <w:rPr>
          <w:rFonts w:ascii="Times New Roman" w:hAnsi="Times New Roman" w:cs="Times New Roman"/>
          <w:sz w:val="24"/>
          <w:szCs w:val="24"/>
          <w:lang w:val="en-US"/>
        </w:rPr>
        <w:t>?</w:t>
      </w:r>
    </w:p>
    <w:p w:rsidR="00652D0C" w:rsidRPr="001E3CD1" w:rsidRDefault="002C32C5" w:rsidP="00EE040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Which</w:t>
      </w:r>
      <w:r w:rsidR="00652D0C" w:rsidRPr="00686DA6">
        <w:rPr>
          <w:rFonts w:ascii="Times New Roman" w:hAnsi="Times New Roman" w:cs="Times New Roman"/>
          <w:sz w:val="24"/>
          <w:szCs w:val="24"/>
        </w:rPr>
        <w:t xml:space="preserve"> </w:t>
      </w:r>
      <w:r>
        <w:rPr>
          <w:rFonts w:ascii="Times New Roman" w:hAnsi="Times New Roman" w:cs="Times New Roman"/>
          <w:sz w:val="24"/>
          <w:szCs w:val="24"/>
        </w:rPr>
        <w:t xml:space="preserve">are the </w:t>
      </w:r>
      <w:r w:rsidR="00652D0C" w:rsidRPr="00686DA6">
        <w:rPr>
          <w:rFonts w:ascii="Times New Roman" w:hAnsi="Times New Roman" w:cs="Times New Roman"/>
          <w:sz w:val="24"/>
          <w:szCs w:val="24"/>
        </w:rPr>
        <w:t xml:space="preserve">factors that </w:t>
      </w:r>
      <w:r>
        <w:rPr>
          <w:rFonts w:ascii="Times New Roman" w:hAnsi="Times New Roman" w:cs="Times New Roman"/>
          <w:sz w:val="24"/>
          <w:szCs w:val="24"/>
        </w:rPr>
        <w:t xml:space="preserve">influence buying </w:t>
      </w:r>
      <w:r w:rsidR="00652D0C" w:rsidRPr="00686DA6">
        <w:rPr>
          <w:rFonts w:ascii="Times New Roman" w:hAnsi="Times New Roman" w:cs="Times New Roman"/>
          <w:sz w:val="24"/>
          <w:szCs w:val="24"/>
        </w:rPr>
        <w:t>decision of smartphone?</w:t>
      </w:r>
    </w:p>
    <w:p w:rsidR="00652D0C" w:rsidRPr="00686DA6" w:rsidRDefault="00652D0C" w:rsidP="00652D0C">
      <w:pPr>
        <w:pStyle w:val="ListParagraph"/>
        <w:spacing w:line="360" w:lineRule="auto"/>
        <w:jc w:val="both"/>
        <w:rPr>
          <w:rFonts w:ascii="Times New Roman" w:hAnsi="Times New Roman" w:cs="Times New Roman"/>
          <w:sz w:val="24"/>
          <w:szCs w:val="24"/>
        </w:rPr>
      </w:pPr>
    </w:p>
    <w:p w:rsidR="00652D0C" w:rsidRPr="00686DA6" w:rsidRDefault="00445DB6" w:rsidP="00EE0401">
      <w:pPr>
        <w:pStyle w:val="Heading2"/>
        <w:spacing w:line="480" w:lineRule="auto"/>
        <w:jc w:val="both"/>
        <w:rPr>
          <w:rFonts w:ascii="Times New Roman" w:hAnsi="Times New Roman" w:cs="Times New Roman"/>
          <w:color w:val="auto"/>
          <w:sz w:val="24"/>
          <w:szCs w:val="24"/>
        </w:rPr>
      </w:pPr>
      <w:r w:rsidRPr="00686DA6">
        <w:rPr>
          <w:rFonts w:ascii="Times New Roman" w:hAnsi="Times New Roman" w:cs="Times New Roman"/>
          <w:color w:val="auto"/>
          <w:sz w:val="24"/>
          <w:szCs w:val="24"/>
        </w:rPr>
        <w:t xml:space="preserve">1.5 </w:t>
      </w:r>
      <w:r>
        <w:rPr>
          <w:rFonts w:ascii="Times New Roman" w:hAnsi="Times New Roman" w:cs="Times New Roman"/>
          <w:color w:val="auto"/>
          <w:sz w:val="24"/>
          <w:szCs w:val="24"/>
        </w:rPr>
        <w:tab/>
      </w:r>
      <w:r w:rsidRPr="00686DA6">
        <w:rPr>
          <w:rFonts w:ascii="Times New Roman" w:hAnsi="Times New Roman" w:cs="Times New Roman"/>
          <w:color w:val="auto"/>
          <w:sz w:val="24"/>
          <w:szCs w:val="24"/>
        </w:rPr>
        <w:t>RESEARCH OBJECTIVE</w:t>
      </w:r>
    </w:p>
    <w:p w:rsidR="00652D0C" w:rsidRDefault="00652D0C" w:rsidP="00EE0401">
      <w:pPr>
        <w:spacing w:after="240"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 xml:space="preserve">This study has looked into the familiarity of the users towards smartphones, choices of smartphone brand and service providers, and most importantly the determinants that influence their purchasing decision. A large number of studies attempted to identify the factor affecting consumer buying decision of </w:t>
      </w:r>
      <w:r>
        <w:rPr>
          <w:rFonts w:ascii="Times New Roman" w:hAnsi="Times New Roman" w:cs="Times New Roman"/>
          <w:sz w:val="24"/>
          <w:szCs w:val="24"/>
        </w:rPr>
        <w:t>smartphones device among staffs at</w:t>
      </w:r>
      <w:r w:rsidRPr="00686DA6">
        <w:rPr>
          <w:rFonts w:ascii="Times New Roman" w:hAnsi="Times New Roman" w:cs="Times New Roman"/>
          <w:sz w:val="24"/>
          <w:szCs w:val="24"/>
        </w:rPr>
        <w:t xml:space="preserve"> the </w:t>
      </w:r>
      <w:r>
        <w:rPr>
          <w:rFonts w:ascii="Times New Roman" w:hAnsi="Times New Roman" w:cs="Times New Roman"/>
          <w:sz w:val="24"/>
          <w:szCs w:val="24"/>
        </w:rPr>
        <w:t>education organization</w:t>
      </w:r>
      <w:r w:rsidRPr="00686DA6">
        <w:rPr>
          <w:rFonts w:ascii="Times New Roman" w:hAnsi="Times New Roman" w:cs="Times New Roman"/>
          <w:sz w:val="24"/>
          <w:szCs w:val="24"/>
        </w:rPr>
        <w:t>. The independent variable are friend and family</w:t>
      </w:r>
      <w:r>
        <w:rPr>
          <w:rFonts w:ascii="Times New Roman" w:hAnsi="Times New Roman" w:cs="Times New Roman"/>
          <w:sz w:val="24"/>
          <w:szCs w:val="24"/>
        </w:rPr>
        <w:t xml:space="preserve"> influence</w:t>
      </w:r>
      <w:r w:rsidRPr="00686DA6">
        <w:rPr>
          <w:rFonts w:ascii="Times New Roman" w:hAnsi="Times New Roman" w:cs="Times New Roman"/>
          <w:sz w:val="24"/>
          <w:szCs w:val="24"/>
        </w:rPr>
        <w:t>, social influence,</w:t>
      </w:r>
      <w:r>
        <w:rPr>
          <w:rFonts w:ascii="Times New Roman" w:hAnsi="Times New Roman" w:cs="Times New Roman"/>
          <w:sz w:val="24"/>
          <w:szCs w:val="24"/>
        </w:rPr>
        <w:t xml:space="preserve"> product features, brand name, </w:t>
      </w:r>
      <w:r w:rsidRPr="00686DA6">
        <w:rPr>
          <w:rFonts w:ascii="Times New Roman" w:hAnsi="Times New Roman" w:cs="Times New Roman"/>
          <w:sz w:val="24"/>
          <w:szCs w:val="24"/>
        </w:rPr>
        <w:t>and price. There is evidence that male and female staff</w:t>
      </w:r>
      <w:r>
        <w:rPr>
          <w:rFonts w:ascii="Times New Roman" w:hAnsi="Times New Roman" w:cs="Times New Roman"/>
          <w:sz w:val="24"/>
          <w:szCs w:val="24"/>
        </w:rPr>
        <w:t>s perception</w:t>
      </w:r>
      <w:r w:rsidRPr="00686DA6">
        <w:rPr>
          <w:rFonts w:ascii="Times New Roman" w:hAnsi="Times New Roman" w:cs="Times New Roman"/>
          <w:sz w:val="24"/>
          <w:szCs w:val="24"/>
        </w:rPr>
        <w:t xml:space="preserve"> differ and they not only influenced by price factors, but also by social and brand name. So, these studies focus on staff’s buying decision</w:t>
      </w:r>
      <w:r>
        <w:rPr>
          <w:rFonts w:ascii="Times New Roman" w:hAnsi="Times New Roman" w:cs="Times New Roman"/>
          <w:sz w:val="24"/>
          <w:szCs w:val="24"/>
        </w:rPr>
        <w:t xml:space="preserve"> of</w:t>
      </w:r>
      <w:r w:rsidRPr="00686DA6">
        <w:rPr>
          <w:rFonts w:ascii="Times New Roman" w:hAnsi="Times New Roman" w:cs="Times New Roman"/>
          <w:sz w:val="24"/>
          <w:szCs w:val="24"/>
        </w:rPr>
        <w:t xml:space="preserve"> smartphone. Below</w:t>
      </w:r>
      <w:r>
        <w:rPr>
          <w:rFonts w:ascii="Times New Roman" w:hAnsi="Times New Roman" w:cs="Times New Roman"/>
          <w:sz w:val="24"/>
          <w:szCs w:val="24"/>
        </w:rPr>
        <w:t xml:space="preserve"> </w:t>
      </w:r>
      <w:r w:rsidRPr="00686DA6">
        <w:rPr>
          <w:rFonts w:ascii="Times New Roman" w:hAnsi="Times New Roman" w:cs="Times New Roman"/>
          <w:sz w:val="24"/>
          <w:szCs w:val="24"/>
        </w:rPr>
        <w:t>are the research objectives.</w:t>
      </w:r>
    </w:p>
    <w:p w:rsidR="00652D0C" w:rsidRPr="00F35025" w:rsidRDefault="00652D0C" w:rsidP="00EE0401">
      <w:pPr>
        <w:pStyle w:val="ListParagraph"/>
        <w:numPr>
          <w:ilvl w:val="0"/>
          <w:numId w:val="9"/>
        </w:numPr>
        <w:spacing w:line="480" w:lineRule="auto"/>
        <w:jc w:val="both"/>
        <w:rPr>
          <w:rFonts w:ascii="Times New Roman" w:hAnsi="Times New Roman" w:cs="Times New Roman"/>
          <w:sz w:val="24"/>
          <w:szCs w:val="24"/>
        </w:rPr>
      </w:pPr>
      <w:r w:rsidRPr="00F35025">
        <w:rPr>
          <w:rFonts w:ascii="Times New Roman" w:hAnsi="Times New Roman" w:cs="Times New Roman"/>
          <w:sz w:val="24"/>
          <w:szCs w:val="24"/>
          <w:lang w:val="en-US"/>
        </w:rPr>
        <w:t xml:space="preserve">To determine the profile </w:t>
      </w:r>
      <w:r w:rsidRPr="00686DA6">
        <w:rPr>
          <w:rFonts w:ascii="Times New Roman" w:hAnsi="Times New Roman" w:cs="Times New Roman"/>
          <w:sz w:val="24"/>
          <w:szCs w:val="24"/>
          <w:lang w:val="en-US"/>
        </w:rPr>
        <w:t>information of smartphones</w:t>
      </w:r>
      <w:r>
        <w:rPr>
          <w:rFonts w:ascii="Times New Roman" w:hAnsi="Times New Roman" w:cs="Times New Roman"/>
          <w:sz w:val="24"/>
          <w:szCs w:val="24"/>
          <w:lang w:val="en-US"/>
        </w:rPr>
        <w:t>’</w:t>
      </w:r>
      <w:r w:rsidR="005C20C5">
        <w:rPr>
          <w:rFonts w:ascii="Times New Roman" w:hAnsi="Times New Roman" w:cs="Times New Roman"/>
          <w:sz w:val="24"/>
          <w:szCs w:val="24"/>
          <w:lang w:val="en-US"/>
        </w:rPr>
        <w:t xml:space="preserve"> buyers among </w:t>
      </w:r>
      <w:r w:rsidRPr="00686DA6">
        <w:rPr>
          <w:rFonts w:ascii="Times New Roman" w:hAnsi="Times New Roman" w:cs="Times New Roman"/>
          <w:sz w:val="24"/>
          <w:szCs w:val="24"/>
          <w:lang w:val="en-US"/>
        </w:rPr>
        <w:t>staff</w:t>
      </w:r>
      <w:r>
        <w:rPr>
          <w:rFonts w:ascii="Times New Roman" w:hAnsi="Times New Roman" w:cs="Times New Roman"/>
          <w:sz w:val="24"/>
          <w:szCs w:val="24"/>
          <w:lang w:val="en-US"/>
        </w:rPr>
        <w:t>s</w:t>
      </w:r>
      <w:r w:rsidR="005C20C5">
        <w:rPr>
          <w:rFonts w:ascii="Times New Roman" w:hAnsi="Times New Roman" w:cs="Times New Roman"/>
          <w:sz w:val="24"/>
          <w:szCs w:val="24"/>
          <w:lang w:val="en-US"/>
        </w:rPr>
        <w:t xml:space="preserve"> in UiTM </w:t>
      </w:r>
      <w:r w:rsidR="003C30D7">
        <w:rPr>
          <w:rFonts w:ascii="Times New Roman" w:hAnsi="Times New Roman" w:cs="Times New Roman"/>
          <w:sz w:val="24"/>
          <w:szCs w:val="24"/>
          <w:lang w:val="en-US"/>
        </w:rPr>
        <w:t>Negeri Sembilan</w:t>
      </w:r>
      <w:r w:rsidR="00C815B0">
        <w:rPr>
          <w:rFonts w:ascii="Times New Roman" w:hAnsi="Times New Roman" w:cs="Times New Roman"/>
          <w:sz w:val="24"/>
          <w:szCs w:val="24"/>
          <w:lang w:val="en-US"/>
        </w:rPr>
        <w:t>,</w:t>
      </w:r>
      <w:r w:rsidR="00A76076">
        <w:rPr>
          <w:rFonts w:ascii="Times New Roman" w:hAnsi="Times New Roman" w:cs="Times New Roman"/>
          <w:sz w:val="24"/>
          <w:szCs w:val="24"/>
          <w:lang w:val="en-US"/>
        </w:rPr>
        <w:t xml:space="preserve"> c</w:t>
      </w:r>
      <w:r w:rsidR="00792D2B">
        <w:rPr>
          <w:rFonts w:ascii="Times New Roman" w:hAnsi="Times New Roman" w:cs="Times New Roman"/>
          <w:sz w:val="24"/>
          <w:szCs w:val="24"/>
          <w:lang w:val="en-US"/>
        </w:rPr>
        <w:t>ampus Seremban 3</w:t>
      </w:r>
      <w:r>
        <w:rPr>
          <w:rFonts w:ascii="Times New Roman" w:hAnsi="Times New Roman" w:cs="Times New Roman"/>
          <w:sz w:val="24"/>
          <w:szCs w:val="24"/>
          <w:lang w:val="en-US"/>
        </w:rPr>
        <w:t>.</w:t>
      </w:r>
    </w:p>
    <w:p w:rsidR="00652D0C" w:rsidRPr="008D5F24" w:rsidRDefault="00652D0C" w:rsidP="00EE0401">
      <w:pPr>
        <w:pStyle w:val="ListParagraph"/>
        <w:numPr>
          <w:ilvl w:val="0"/>
          <w:numId w:val="9"/>
        </w:numPr>
        <w:spacing w:line="480" w:lineRule="auto"/>
        <w:jc w:val="both"/>
        <w:rPr>
          <w:rFonts w:ascii="Times New Roman" w:hAnsi="Times New Roman" w:cs="Times New Roman"/>
          <w:sz w:val="24"/>
          <w:szCs w:val="24"/>
        </w:rPr>
      </w:pPr>
      <w:r w:rsidRPr="008D5F24">
        <w:rPr>
          <w:rFonts w:ascii="Times New Roman" w:hAnsi="Times New Roman" w:cs="Times New Roman"/>
          <w:sz w:val="24"/>
          <w:szCs w:val="24"/>
          <w:lang w:val="en-US"/>
        </w:rPr>
        <w:t>To test whether there is a difference of smartpho</w:t>
      </w:r>
      <w:r w:rsidR="00EE0401">
        <w:rPr>
          <w:rFonts w:ascii="Times New Roman" w:hAnsi="Times New Roman" w:cs="Times New Roman"/>
          <w:sz w:val="24"/>
          <w:szCs w:val="24"/>
          <w:lang w:val="en-US"/>
        </w:rPr>
        <w:t xml:space="preserve">ne buying decision among gender on </w:t>
      </w:r>
      <w:r w:rsidRPr="008D5F24">
        <w:rPr>
          <w:rFonts w:ascii="Times New Roman" w:hAnsi="Times New Roman" w:cs="Times New Roman"/>
          <w:sz w:val="24"/>
          <w:szCs w:val="24"/>
          <w:lang w:val="en-US"/>
        </w:rPr>
        <w:t>smartphone buying decision.</w:t>
      </w:r>
    </w:p>
    <w:p w:rsidR="00652D0C" w:rsidRDefault="00652D0C" w:rsidP="00EE0401">
      <w:pPr>
        <w:pStyle w:val="ListParagraph"/>
        <w:numPr>
          <w:ilvl w:val="0"/>
          <w:numId w:val="9"/>
        </w:numPr>
        <w:spacing w:line="480" w:lineRule="auto"/>
        <w:jc w:val="both"/>
        <w:rPr>
          <w:rFonts w:ascii="Times New Roman" w:hAnsi="Times New Roman" w:cs="Times New Roman"/>
          <w:sz w:val="24"/>
          <w:szCs w:val="24"/>
        </w:rPr>
      </w:pPr>
      <w:r w:rsidRPr="00686DA6">
        <w:rPr>
          <w:rFonts w:ascii="Times New Roman" w:hAnsi="Times New Roman" w:cs="Times New Roman"/>
          <w:sz w:val="24"/>
          <w:szCs w:val="24"/>
        </w:rPr>
        <w:lastRenderedPageBreak/>
        <w:t xml:space="preserve">To </w:t>
      </w:r>
      <w:r w:rsidR="002C32C5">
        <w:rPr>
          <w:rFonts w:ascii="Times New Roman" w:hAnsi="Times New Roman" w:cs="Times New Roman"/>
          <w:sz w:val="24"/>
          <w:szCs w:val="24"/>
        </w:rPr>
        <w:t>identify</w:t>
      </w:r>
      <w:r w:rsidRPr="00686DA6">
        <w:rPr>
          <w:rFonts w:ascii="Times New Roman" w:hAnsi="Times New Roman" w:cs="Times New Roman"/>
          <w:sz w:val="24"/>
          <w:szCs w:val="24"/>
        </w:rPr>
        <w:t xml:space="preserve"> the factors that </w:t>
      </w:r>
      <w:r w:rsidR="002C32C5">
        <w:rPr>
          <w:rFonts w:ascii="Times New Roman" w:hAnsi="Times New Roman" w:cs="Times New Roman"/>
          <w:sz w:val="24"/>
          <w:szCs w:val="24"/>
        </w:rPr>
        <w:t xml:space="preserve">influence buying </w:t>
      </w:r>
      <w:r w:rsidRPr="00686DA6">
        <w:rPr>
          <w:rFonts w:ascii="Times New Roman" w:hAnsi="Times New Roman" w:cs="Times New Roman"/>
          <w:sz w:val="24"/>
          <w:szCs w:val="24"/>
        </w:rPr>
        <w:t>decision of smartphone.</w:t>
      </w:r>
    </w:p>
    <w:p w:rsidR="00652D0C" w:rsidRPr="00686DA6" w:rsidRDefault="00445DB6" w:rsidP="00C20204">
      <w:pPr>
        <w:pStyle w:val="Heading2"/>
        <w:spacing w:line="480" w:lineRule="auto"/>
        <w:jc w:val="both"/>
        <w:rPr>
          <w:rFonts w:ascii="Times New Roman" w:hAnsi="Times New Roman" w:cs="Times New Roman"/>
          <w:color w:val="auto"/>
          <w:sz w:val="24"/>
          <w:szCs w:val="24"/>
        </w:rPr>
      </w:pPr>
      <w:r w:rsidRPr="00686DA6">
        <w:rPr>
          <w:rFonts w:ascii="Times New Roman" w:hAnsi="Times New Roman" w:cs="Times New Roman"/>
          <w:color w:val="auto"/>
          <w:sz w:val="24"/>
          <w:szCs w:val="24"/>
        </w:rPr>
        <w:t xml:space="preserve">1.6 </w:t>
      </w:r>
      <w:r>
        <w:rPr>
          <w:rFonts w:ascii="Times New Roman" w:hAnsi="Times New Roman" w:cs="Times New Roman"/>
          <w:color w:val="auto"/>
          <w:sz w:val="24"/>
          <w:szCs w:val="24"/>
        </w:rPr>
        <w:tab/>
      </w:r>
      <w:r w:rsidRPr="00686DA6">
        <w:rPr>
          <w:rFonts w:ascii="Times New Roman" w:hAnsi="Times New Roman" w:cs="Times New Roman"/>
          <w:color w:val="auto"/>
          <w:sz w:val="24"/>
          <w:szCs w:val="24"/>
        </w:rPr>
        <w:t>RESEARCH HYPOTHESIS</w:t>
      </w:r>
    </w:p>
    <w:p w:rsidR="00652D0C" w:rsidRPr="00686DA6" w:rsidRDefault="00652D0C" w:rsidP="00C20204">
      <w:pPr>
        <w:numPr>
          <w:ilvl w:val="0"/>
          <w:numId w:val="11"/>
        </w:numPr>
        <w:tabs>
          <w:tab w:val="left" w:pos="5103"/>
        </w:tabs>
        <w:spacing w:after="240" w:line="480" w:lineRule="auto"/>
        <w:jc w:val="both"/>
        <w:rPr>
          <w:rFonts w:ascii="Times New Roman" w:hAnsi="Times New Roman" w:cs="Times New Roman"/>
          <w:sz w:val="24"/>
          <w:szCs w:val="24"/>
        </w:rPr>
      </w:pPr>
      <w:r w:rsidRPr="00686DA6">
        <w:rPr>
          <w:rFonts w:ascii="Times New Roman" w:hAnsi="Times New Roman" w:cs="Times New Roman"/>
          <w:sz w:val="24"/>
          <w:szCs w:val="24"/>
          <w:lang w:val="en-US"/>
        </w:rPr>
        <w:t xml:space="preserve">H1: The </w:t>
      </w:r>
      <w:r w:rsidRPr="00686DA6">
        <w:rPr>
          <w:rFonts w:ascii="Times New Roman" w:hAnsi="Times New Roman" w:cs="Times New Roman"/>
          <w:bCs/>
          <w:sz w:val="24"/>
          <w:szCs w:val="24"/>
          <w:lang w:val="en-US"/>
        </w:rPr>
        <w:t>friend and family</w:t>
      </w:r>
      <w:r w:rsidRPr="00686DA6">
        <w:rPr>
          <w:rFonts w:ascii="Times New Roman" w:hAnsi="Times New Roman" w:cs="Times New Roman"/>
          <w:sz w:val="24"/>
          <w:szCs w:val="24"/>
          <w:lang w:val="en-US"/>
        </w:rPr>
        <w:t xml:space="preserve"> </w:t>
      </w:r>
      <w:r>
        <w:rPr>
          <w:rFonts w:ascii="Times New Roman" w:hAnsi="Times New Roman" w:cs="Times New Roman"/>
          <w:sz w:val="24"/>
          <w:szCs w:val="24"/>
          <w:lang w:val="en-US"/>
        </w:rPr>
        <w:t>influence</w:t>
      </w:r>
      <w:r w:rsidR="00445DB6">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686DA6">
        <w:rPr>
          <w:rFonts w:ascii="Times New Roman" w:hAnsi="Times New Roman" w:cs="Times New Roman"/>
          <w:sz w:val="24"/>
          <w:szCs w:val="24"/>
          <w:lang w:val="en-US"/>
        </w:rPr>
        <w:t xml:space="preserve">are </w:t>
      </w:r>
      <w:r>
        <w:rPr>
          <w:rFonts w:ascii="Times New Roman" w:hAnsi="Times New Roman" w:cs="Times New Roman"/>
          <w:sz w:val="24"/>
          <w:szCs w:val="24"/>
          <w:lang w:val="en-US"/>
        </w:rPr>
        <w:t>affecting</w:t>
      </w:r>
      <w:r w:rsidRPr="00686DA6">
        <w:rPr>
          <w:rFonts w:ascii="Times New Roman" w:hAnsi="Times New Roman" w:cs="Times New Roman"/>
          <w:sz w:val="24"/>
          <w:szCs w:val="24"/>
          <w:lang w:val="en-US"/>
        </w:rPr>
        <w:t xml:space="preserve"> to the consumers’ smartphone buying decision. </w:t>
      </w:r>
    </w:p>
    <w:p w:rsidR="00652D0C" w:rsidRPr="0031640B" w:rsidRDefault="00652D0C" w:rsidP="00EE0401">
      <w:pPr>
        <w:numPr>
          <w:ilvl w:val="0"/>
          <w:numId w:val="11"/>
        </w:numPr>
        <w:spacing w:line="480" w:lineRule="auto"/>
        <w:jc w:val="both"/>
        <w:rPr>
          <w:rFonts w:ascii="Times New Roman" w:hAnsi="Times New Roman" w:cs="Times New Roman"/>
          <w:sz w:val="24"/>
          <w:szCs w:val="24"/>
        </w:rPr>
      </w:pPr>
      <w:r w:rsidRPr="00686DA6">
        <w:rPr>
          <w:rFonts w:ascii="Times New Roman" w:hAnsi="Times New Roman" w:cs="Times New Roman"/>
          <w:sz w:val="24"/>
          <w:szCs w:val="24"/>
          <w:lang w:val="en-US"/>
        </w:rPr>
        <w:t xml:space="preserve">H2: The </w:t>
      </w:r>
      <w:r w:rsidRPr="00686DA6">
        <w:rPr>
          <w:rFonts w:ascii="Times New Roman" w:hAnsi="Times New Roman" w:cs="Times New Roman"/>
          <w:bCs/>
          <w:sz w:val="24"/>
          <w:szCs w:val="24"/>
          <w:lang w:val="en-US"/>
        </w:rPr>
        <w:t>social</w:t>
      </w:r>
      <w:r>
        <w:rPr>
          <w:rFonts w:ascii="Times New Roman" w:hAnsi="Times New Roman" w:cs="Times New Roman"/>
          <w:bCs/>
          <w:sz w:val="24"/>
          <w:szCs w:val="24"/>
          <w:lang w:val="en-US"/>
        </w:rPr>
        <w:t xml:space="preserve"> influence affects </w:t>
      </w:r>
      <w:r w:rsidRPr="00686DA6">
        <w:rPr>
          <w:rFonts w:ascii="Times New Roman" w:hAnsi="Times New Roman" w:cs="Times New Roman"/>
          <w:sz w:val="24"/>
          <w:szCs w:val="24"/>
          <w:lang w:val="en-US"/>
        </w:rPr>
        <w:t>the consumers’ smartphone buying decision.</w:t>
      </w:r>
    </w:p>
    <w:p w:rsidR="00652D0C" w:rsidRPr="00686DA6" w:rsidRDefault="00652D0C" w:rsidP="00EE0401">
      <w:pPr>
        <w:numPr>
          <w:ilvl w:val="0"/>
          <w:numId w:val="11"/>
        </w:numPr>
        <w:spacing w:line="480" w:lineRule="auto"/>
        <w:jc w:val="both"/>
        <w:rPr>
          <w:rFonts w:ascii="Times New Roman" w:hAnsi="Times New Roman" w:cs="Times New Roman"/>
          <w:sz w:val="24"/>
          <w:szCs w:val="24"/>
        </w:rPr>
      </w:pPr>
      <w:r w:rsidRPr="0031640B">
        <w:rPr>
          <w:rFonts w:ascii="Times New Roman" w:hAnsi="Times New Roman" w:cs="Times New Roman"/>
          <w:sz w:val="24"/>
          <w:szCs w:val="24"/>
          <w:lang w:val="en-US"/>
        </w:rPr>
        <w:t xml:space="preserve">H3: </w:t>
      </w:r>
      <w:r w:rsidRPr="00686DA6">
        <w:rPr>
          <w:rFonts w:ascii="Times New Roman" w:hAnsi="Times New Roman" w:cs="Times New Roman"/>
          <w:sz w:val="24"/>
          <w:szCs w:val="24"/>
          <w:lang w:val="en-US"/>
        </w:rPr>
        <w:t xml:space="preserve">There is a significant positive relationship between </w:t>
      </w:r>
      <w:r w:rsidRPr="00686DA6">
        <w:rPr>
          <w:rFonts w:ascii="Times New Roman" w:hAnsi="Times New Roman" w:cs="Times New Roman"/>
          <w:bCs/>
          <w:sz w:val="24"/>
          <w:szCs w:val="24"/>
          <w:lang w:val="en-US"/>
        </w:rPr>
        <w:t>features of a product</w:t>
      </w:r>
      <w:r>
        <w:rPr>
          <w:rFonts w:ascii="Times New Roman" w:hAnsi="Times New Roman" w:cs="Times New Roman"/>
          <w:sz w:val="24"/>
          <w:szCs w:val="24"/>
          <w:lang w:val="en-US"/>
        </w:rPr>
        <w:t xml:space="preserve"> and the</w:t>
      </w:r>
      <w:r w:rsidRPr="00686DA6">
        <w:rPr>
          <w:rFonts w:ascii="Times New Roman" w:hAnsi="Times New Roman" w:cs="Times New Roman"/>
          <w:sz w:val="24"/>
          <w:szCs w:val="24"/>
          <w:lang w:val="en-US"/>
        </w:rPr>
        <w:t xml:space="preserve"> smartphone buying decision. </w:t>
      </w:r>
    </w:p>
    <w:p w:rsidR="00652D0C" w:rsidRPr="0031640B" w:rsidRDefault="00652D0C" w:rsidP="00EE0401">
      <w:pPr>
        <w:numPr>
          <w:ilvl w:val="0"/>
          <w:numId w:val="11"/>
        </w:numPr>
        <w:spacing w:line="480" w:lineRule="auto"/>
        <w:jc w:val="both"/>
        <w:rPr>
          <w:rFonts w:ascii="Times New Roman" w:hAnsi="Times New Roman" w:cs="Times New Roman"/>
          <w:sz w:val="24"/>
          <w:szCs w:val="24"/>
        </w:rPr>
      </w:pPr>
      <w:r w:rsidRPr="0031640B">
        <w:rPr>
          <w:rFonts w:ascii="Times New Roman" w:hAnsi="Times New Roman" w:cs="Times New Roman"/>
          <w:sz w:val="24"/>
          <w:szCs w:val="24"/>
        </w:rPr>
        <w:t>H4: There is a significant positive relationship between branding and smartphone buying decision.</w:t>
      </w:r>
    </w:p>
    <w:p w:rsidR="00652D0C" w:rsidRPr="008D5F24" w:rsidRDefault="00652D0C" w:rsidP="00EE0401">
      <w:pPr>
        <w:numPr>
          <w:ilvl w:val="0"/>
          <w:numId w:val="11"/>
        </w:numPr>
        <w:spacing w:line="480" w:lineRule="auto"/>
        <w:jc w:val="both"/>
        <w:rPr>
          <w:rFonts w:ascii="Times New Roman" w:hAnsi="Times New Roman" w:cs="Times New Roman"/>
          <w:sz w:val="24"/>
          <w:szCs w:val="24"/>
        </w:rPr>
      </w:pPr>
      <w:r w:rsidRPr="00686DA6">
        <w:rPr>
          <w:rFonts w:ascii="Times New Roman" w:hAnsi="Times New Roman" w:cs="Times New Roman"/>
          <w:sz w:val="24"/>
          <w:szCs w:val="24"/>
          <w:lang w:val="en-US"/>
        </w:rPr>
        <w:t xml:space="preserve">H5: </w:t>
      </w:r>
      <w:r w:rsidRPr="00686DA6">
        <w:rPr>
          <w:rFonts w:ascii="Times New Roman" w:hAnsi="Times New Roman" w:cs="Times New Roman"/>
          <w:bCs/>
          <w:sz w:val="24"/>
          <w:szCs w:val="24"/>
          <w:lang w:val="en-US"/>
        </w:rPr>
        <w:t>Price</w:t>
      </w:r>
      <w:r w:rsidRPr="00686DA6">
        <w:rPr>
          <w:rFonts w:ascii="Times New Roman" w:hAnsi="Times New Roman" w:cs="Times New Roman"/>
          <w:sz w:val="24"/>
          <w:szCs w:val="24"/>
          <w:lang w:val="en-US"/>
        </w:rPr>
        <w:t xml:space="preserve"> is related to the consumer’s smartphone buying decision.</w:t>
      </w:r>
    </w:p>
    <w:p w:rsidR="00652D0C" w:rsidRPr="00686DA6" w:rsidRDefault="00652D0C" w:rsidP="00EE0401">
      <w:pPr>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H6: </w:t>
      </w:r>
      <w:r w:rsidR="003C30D7">
        <w:rPr>
          <w:rFonts w:ascii="Times New Roman" w:hAnsi="Times New Roman" w:cs="Times New Roman"/>
          <w:sz w:val="24"/>
          <w:szCs w:val="24"/>
          <w:lang w:val="en-US"/>
        </w:rPr>
        <w:t>There is no difference between g</w:t>
      </w:r>
      <w:r>
        <w:rPr>
          <w:rFonts w:ascii="Times New Roman" w:hAnsi="Times New Roman" w:cs="Times New Roman"/>
          <w:sz w:val="24"/>
          <w:szCs w:val="24"/>
          <w:lang w:val="en-US"/>
        </w:rPr>
        <w:t>ender</w:t>
      </w:r>
      <w:r w:rsidR="00400B16">
        <w:rPr>
          <w:rFonts w:ascii="Times New Roman" w:hAnsi="Times New Roman" w:cs="Times New Roman"/>
          <w:sz w:val="24"/>
          <w:szCs w:val="24"/>
          <w:lang w:val="en-US"/>
        </w:rPr>
        <w:t>s</w:t>
      </w:r>
      <w:r>
        <w:rPr>
          <w:rFonts w:ascii="Times New Roman" w:hAnsi="Times New Roman" w:cs="Times New Roman"/>
          <w:sz w:val="24"/>
          <w:szCs w:val="24"/>
          <w:lang w:val="en-US"/>
        </w:rPr>
        <w:t xml:space="preserve"> in smartphone buying decision.</w:t>
      </w:r>
    </w:p>
    <w:p w:rsidR="00652D0C" w:rsidRPr="00686DA6" w:rsidRDefault="00652D0C" w:rsidP="00652D0C">
      <w:pPr>
        <w:spacing w:line="360" w:lineRule="auto"/>
        <w:ind w:left="720"/>
        <w:jc w:val="both"/>
        <w:rPr>
          <w:rFonts w:ascii="Times New Roman" w:hAnsi="Times New Roman" w:cs="Times New Roman"/>
          <w:sz w:val="24"/>
          <w:szCs w:val="24"/>
        </w:rPr>
      </w:pPr>
    </w:p>
    <w:p w:rsidR="00445DB6" w:rsidRDefault="00445DB6" w:rsidP="00652D0C">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2D0C" w:rsidRPr="00686DA6" w:rsidRDefault="00445DB6" w:rsidP="00652D0C">
      <w:pPr>
        <w:spacing w:line="360" w:lineRule="auto"/>
        <w:rPr>
          <w:rFonts w:ascii="Times New Roman" w:eastAsiaTheme="majorEastAsia" w:hAnsi="Times New Roman" w:cs="Times New Roman"/>
          <w:b/>
          <w:bCs/>
          <w:sz w:val="24"/>
          <w:szCs w:val="24"/>
        </w:rPr>
      </w:pPr>
      <w:r w:rsidRPr="00686DA6">
        <w:rPr>
          <w:rFonts w:ascii="Times New Roman" w:hAnsi="Times New Roman" w:cs="Times New Roman"/>
          <w:b/>
          <w:sz w:val="24"/>
          <w:szCs w:val="24"/>
        </w:rPr>
        <w:lastRenderedPageBreak/>
        <w:t xml:space="preserve">1.7 </w:t>
      </w:r>
      <w:r>
        <w:rPr>
          <w:rFonts w:ascii="Times New Roman" w:hAnsi="Times New Roman" w:cs="Times New Roman"/>
          <w:b/>
          <w:sz w:val="24"/>
          <w:szCs w:val="24"/>
        </w:rPr>
        <w:tab/>
      </w:r>
      <w:r w:rsidRPr="00686DA6">
        <w:rPr>
          <w:rFonts w:ascii="Times New Roman" w:hAnsi="Times New Roman" w:cs="Times New Roman"/>
          <w:b/>
          <w:sz w:val="24"/>
          <w:szCs w:val="24"/>
        </w:rPr>
        <w:t>SIGNIFICANCE OF STUDY</w:t>
      </w:r>
    </w:p>
    <w:p w:rsidR="00445DB6" w:rsidRDefault="00652D0C" w:rsidP="00445DB6">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 xml:space="preserve">The result will benefit to </w:t>
      </w:r>
      <w:r>
        <w:rPr>
          <w:rFonts w:ascii="Times New Roman" w:hAnsi="Times New Roman" w:cs="Times New Roman"/>
          <w:sz w:val="24"/>
          <w:szCs w:val="24"/>
        </w:rPr>
        <w:t xml:space="preserve">the </w:t>
      </w:r>
      <w:r w:rsidRPr="00686DA6">
        <w:rPr>
          <w:rFonts w:ascii="Times New Roman" w:hAnsi="Times New Roman" w:cs="Times New Roman"/>
          <w:sz w:val="24"/>
          <w:szCs w:val="24"/>
        </w:rPr>
        <w:t>staff</w:t>
      </w:r>
      <w:r>
        <w:rPr>
          <w:rFonts w:ascii="Times New Roman" w:hAnsi="Times New Roman" w:cs="Times New Roman"/>
          <w:sz w:val="24"/>
          <w:szCs w:val="24"/>
        </w:rPr>
        <w:t>s</w:t>
      </w:r>
      <w:r w:rsidRPr="00686DA6">
        <w:rPr>
          <w:rFonts w:ascii="Times New Roman" w:hAnsi="Times New Roman" w:cs="Times New Roman"/>
          <w:sz w:val="24"/>
          <w:szCs w:val="24"/>
        </w:rPr>
        <w:t xml:space="preserve"> and an organization to comprehend the relationship between the family and friends</w:t>
      </w:r>
      <w:r>
        <w:rPr>
          <w:rFonts w:ascii="Times New Roman" w:hAnsi="Times New Roman" w:cs="Times New Roman"/>
          <w:sz w:val="24"/>
          <w:szCs w:val="24"/>
        </w:rPr>
        <w:t xml:space="preserve"> influence</w:t>
      </w:r>
      <w:r w:rsidR="00445DB6">
        <w:rPr>
          <w:rFonts w:ascii="Times New Roman" w:hAnsi="Times New Roman" w:cs="Times New Roman"/>
          <w:sz w:val="24"/>
          <w:szCs w:val="24"/>
        </w:rPr>
        <w:t>s</w:t>
      </w:r>
      <w:r w:rsidRPr="00686DA6">
        <w:rPr>
          <w:rFonts w:ascii="Times New Roman" w:hAnsi="Times New Roman" w:cs="Times New Roman"/>
          <w:sz w:val="24"/>
          <w:szCs w:val="24"/>
        </w:rPr>
        <w:t>, social influence, product features, brand name, and price in the smartphone market setting. These studies will provide evidence to support the relationship between the family and friends</w:t>
      </w:r>
      <w:r w:rsidR="00445DB6">
        <w:rPr>
          <w:rFonts w:ascii="Times New Roman" w:hAnsi="Times New Roman" w:cs="Times New Roman"/>
          <w:sz w:val="24"/>
          <w:szCs w:val="24"/>
        </w:rPr>
        <w:t xml:space="preserve"> influences</w:t>
      </w:r>
      <w:r w:rsidRPr="00686DA6">
        <w:rPr>
          <w:rFonts w:ascii="Times New Roman" w:hAnsi="Times New Roman" w:cs="Times New Roman"/>
          <w:sz w:val="24"/>
          <w:szCs w:val="24"/>
        </w:rPr>
        <w:t>, social influence, product features, b</w:t>
      </w:r>
      <w:r>
        <w:rPr>
          <w:rFonts w:ascii="Times New Roman" w:hAnsi="Times New Roman" w:cs="Times New Roman"/>
          <w:sz w:val="24"/>
          <w:szCs w:val="24"/>
        </w:rPr>
        <w:t>r</w:t>
      </w:r>
      <w:r w:rsidRPr="00686DA6">
        <w:rPr>
          <w:rFonts w:ascii="Times New Roman" w:hAnsi="Times New Roman" w:cs="Times New Roman"/>
          <w:sz w:val="24"/>
          <w:szCs w:val="24"/>
        </w:rPr>
        <w:t>and name, and price towards consumer buying decision among staff in Universiti</w:t>
      </w:r>
      <w:r w:rsidR="005C20C5">
        <w:rPr>
          <w:rFonts w:ascii="Times New Roman" w:hAnsi="Times New Roman" w:cs="Times New Roman"/>
          <w:sz w:val="24"/>
          <w:szCs w:val="24"/>
        </w:rPr>
        <w:t xml:space="preserve"> Teknologi Mara (UiTM)</w:t>
      </w:r>
      <w:r w:rsidR="003C30D7">
        <w:rPr>
          <w:rFonts w:ascii="Times New Roman" w:hAnsi="Times New Roman" w:cs="Times New Roman"/>
          <w:sz w:val="24"/>
          <w:szCs w:val="24"/>
        </w:rPr>
        <w:t xml:space="preserve"> Negeri Sembilan</w:t>
      </w:r>
      <w:r w:rsidR="00C815B0">
        <w:rPr>
          <w:rFonts w:ascii="Times New Roman" w:hAnsi="Times New Roman" w:cs="Times New Roman"/>
          <w:sz w:val="24"/>
          <w:szCs w:val="24"/>
        </w:rPr>
        <w:t>,</w:t>
      </w:r>
      <w:r w:rsidR="00A76076">
        <w:rPr>
          <w:rFonts w:ascii="Times New Roman" w:hAnsi="Times New Roman" w:cs="Times New Roman"/>
          <w:sz w:val="24"/>
          <w:szCs w:val="24"/>
        </w:rPr>
        <w:t xml:space="preserve"> c</w:t>
      </w:r>
      <w:r w:rsidR="00792D2B">
        <w:rPr>
          <w:rFonts w:ascii="Times New Roman" w:hAnsi="Times New Roman" w:cs="Times New Roman"/>
          <w:sz w:val="24"/>
          <w:szCs w:val="24"/>
        </w:rPr>
        <w:t>ampus</w:t>
      </w:r>
      <w:r w:rsidR="005C20C5">
        <w:rPr>
          <w:rFonts w:ascii="Times New Roman" w:hAnsi="Times New Roman" w:cs="Times New Roman"/>
          <w:sz w:val="24"/>
          <w:szCs w:val="24"/>
        </w:rPr>
        <w:t xml:space="preserve"> </w:t>
      </w:r>
      <w:r w:rsidRPr="00686DA6">
        <w:rPr>
          <w:rFonts w:ascii="Times New Roman" w:hAnsi="Times New Roman" w:cs="Times New Roman"/>
          <w:sz w:val="24"/>
          <w:szCs w:val="24"/>
        </w:rPr>
        <w:t>Seremban</w:t>
      </w:r>
      <w:r w:rsidR="00792D2B">
        <w:rPr>
          <w:rFonts w:ascii="Times New Roman" w:hAnsi="Times New Roman" w:cs="Times New Roman"/>
          <w:sz w:val="24"/>
          <w:szCs w:val="24"/>
        </w:rPr>
        <w:t xml:space="preserve"> 3</w:t>
      </w:r>
      <w:r w:rsidRPr="00686DA6">
        <w:rPr>
          <w:rFonts w:ascii="Times New Roman" w:hAnsi="Times New Roman" w:cs="Times New Roman"/>
          <w:sz w:val="24"/>
          <w:szCs w:val="24"/>
        </w:rPr>
        <w:t xml:space="preserve">. </w:t>
      </w:r>
    </w:p>
    <w:p w:rsidR="00652D0C" w:rsidRPr="00686DA6" w:rsidRDefault="00652D0C" w:rsidP="00445DB6">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Hence, it can help to improve the business growth for the marketers and increasing dem</w:t>
      </w:r>
      <w:r>
        <w:rPr>
          <w:rFonts w:ascii="Times New Roman" w:hAnsi="Times New Roman" w:cs="Times New Roman"/>
          <w:sz w:val="24"/>
          <w:szCs w:val="24"/>
        </w:rPr>
        <w:t>and for smartphones. The companies of smartphone need to take</w:t>
      </w:r>
      <w:r w:rsidRPr="00686DA6">
        <w:rPr>
          <w:rFonts w:ascii="Times New Roman" w:hAnsi="Times New Roman" w:cs="Times New Roman"/>
          <w:sz w:val="24"/>
          <w:szCs w:val="24"/>
        </w:rPr>
        <w:t xml:space="preserve"> action</w:t>
      </w:r>
      <w:r>
        <w:rPr>
          <w:rFonts w:ascii="Times New Roman" w:hAnsi="Times New Roman" w:cs="Times New Roman"/>
          <w:sz w:val="24"/>
          <w:szCs w:val="24"/>
        </w:rPr>
        <w:t>s that necessarily</w:t>
      </w:r>
      <w:r w:rsidRPr="00686DA6">
        <w:rPr>
          <w:rFonts w:ascii="Times New Roman" w:hAnsi="Times New Roman" w:cs="Times New Roman"/>
          <w:sz w:val="24"/>
          <w:szCs w:val="24"/>
        </w:rPr>
        <w:t xml:space="preserve"> to improve the</w:t>
      </w:r>
      <w:r>
        <w:rPr>
          <w:rFonts w:ascii="Times New Roman" w:hAnsi="Times New Roman" w:cs="Times New Roman"/>
          <w:sz w:val="24"/>
          <w:szCs w:val="24"/>
        </w:rPr>
        <w:t>ir</w:t>
      </w:r>
      <w:r w:rsidRPr="00686DA6">
        <w:rPr>
          <w:rFonts w:ascii="Times New Roman" w:hAnsi="Times New Roman" w:cs="Times New Roman"/>
          <w:sz w:val="24"/>
          <w:szCs w:val="24"/>
        </w:rPr>
        <w:t xml:space="preserve"> </w:t>
      </w:r>
      <w:r>
        <w:rPr>
          <w:rFonts w:ascii="Times New Roman" w:hAnsi="Times New Roman" w:cs="Times New Roman"/>
          <w:sz w:val="24"/>
          <w:szCs w:val="24"/>
        </w:rPr>
        <w:t>smartphone to be more and</w:t>
      </w:r>
      <w:r w:rsidRPr="00686DA6">
        <w:rPr>
          <w:rFonts w:ascii="Times New Roman" w:hAnsi="Times New Roman" w:cs="Times New Roman"/>
          <w:sz w:val="24"/>
          <w:szCs w:val="24"/>
        </w:rPr>
        <w:t xml:space="preserve"> marketable to meet unlimited consumer</w:t>
      </w:r>
      <w:r>
        <w:rPr>
          <w:rFonts w:ascii="Times New Roman" w:hAnsi="Times New Roman" w:cs="Times New Roman"/>
          <w:sz w:val="24"/>
          <w:szCs w:val="24"/>
        </w:rPr>
        <w:t>s expectations</w:t>
      </w:r>
      <w:r w:rsidRPr="00686DA6">
        <w:rPr>
          <w:rFonts w:ascii="Times New Roman" w:hAnsi="Times New Roman" w:cs="Times New Roman"/>
          <w:sz w:val="24"/>
          <w:szCs w:val="24"/>
        </w:rPr>
        <w:t xml:space="preserve"> and needs (Norazah, 2013).</w:t>
      </w:r>
    </w:p>
    <w:p w:rsidR="00445DB6" w:rsidRDefault="00445DB6" w:rsidP="00445DB6">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652D0C" w:rsidRPr="00686DA6" w:rsidRDefault="00445DB6" w:rsidP="00445DB6">
      <w:pPr>
        <w:pStyle w:val="Heading2"/>
        <w:spacing w:line="480" w:lineRule="auto"/>
        <w:jc w:val="both"/>
        <w:rPr>
          <w:rFonts w:ascii="Times New Roman" w:eastAsiaTheme="minorHAnsi" w:hAnsi="Times New Roman" w:cs="Times New Roman"/>
          <w:bCs w:val="0"/>
          <w:color w:val="auto"/>
          <w:sz w:val="24"/>
          <w:szCs w:val="24"/>
        </w:rPr>
      </w:pPr>
      <w:r w:rsidRPr="00686DA6">
        <w:rPr>
          <w:rFonts w:ascii="Times New Roman" w:hAnsi="Times New Roman" w:cs="Times New Roman"/>
          <w:color w:val="auto"/>
          <w:sz w:val="24"/>
          <w:szCs w:val="24"/>
        </w:rPr>
        <w:lastRenderedPageBreak/>
        <w:t>1.8</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686DA6">
        <w:rPr>
          <w:rFonts w:ascii="Times New Roman" w:hAnsi="Times New Roman" w:cs="Times New Roman"/>
          <w:color w:val="auto"/>
          <w:sz w:val="24"/>
          <w:szCs w:val="24"/>
        </w:rPr>
        <w:t>LIMITATION OF STUDY</w:t>
      </w:r>
    </w:p>
    <w:p w:rsidR="00652D0C" w:rsidRPr="00686DA6" w:rsidRDefault="00652D0C" w:rsidP="00445DB6">
      <w:pPr>
        <w:spacing w:line="480" w:lineRule="auto"/>
        <w:ind w:left="708"/>
        <w:jc w:val="both"/>
        <w:rPr>
          <w:rFonts w:ascii="Times New Roman" w:hAnsi="Times New Roman" w:cs="Times New Roman"/>
          <w:sz w:val="24"/>
          <w:szCs w:val="24"/>
        </w:rPr>
      </w:pPr>
      <w:r w:rsidRPr="00686DA6">
        <w:rPr>
          <w:rFonts w:ascii="Times New Roman" w:hAnsi="Times New Roman" w:cs="Times New Roman"/>
          <w:sz w:val="24"/>
          <w:szCs w:val="24"/>
        </w:rPr>
        <w:t>The study is to investigate the factors affecting consumer buying decisions of smartphone devices among staff in Uni</w:t>
      </w:r>
      <w:r w:rsidR="005C20C5">
        <w:rPr>
          <w:rFonts w:ascii="Times New Roman" w:hAnsi="Times New Roman" w:cs="Times New Roman"/>
          <w:sz w:val="24"/>
          <w:szCs w:val="24"/>
        </w:rPr>
        <w:t>versiti Teknologi Mara (UiTM)</w:t>
      </w:r>
      <w:r w:rsidR="00792D2B">
        <w:rPr>
          <w:rFonts w:ascii="Times New Roman" w:hAnsi="Times New Roman" w:cs="Times New Roman"/>
          <w:sz w:val="24"/>
          <w:szCs w:val="24"/>
        </w:rPr>
        <w:t xml:space="preserve"> Negeri Sembilan</w:t>
      </w:r>
      <w:r w:rsidR="00C815B0">
        <w:rPr>
          <w:rFonts w:ascii="Times New Roman" w:hAnsi="Times New Roman" w:cs="Times New Roman"/>
          <w:sz w:val="24"/>
          <w:szCs w:val="24"/>
        </w:rPr>
        <w:t>,</w:t>
      </w:r>
      <w:r w:rsidR="00A76076">
        <w:rPr>
          <w:rFonts w:ascii="Times New Roman" w:hAnsi="Times New Roman" w:cs="Times New Roman"/>
          <w:sz w:val="24"/>
          <w:szCs w:val="24"/>
        </w:rPr>
        <w:t xml:space="preserve"> c</w:t>
      </w:r>
      <w:r w:rsidR="00792D2B">
        <w:rPr>
          <w:rFonts w:ascii="Times New Roman" w:hAnsi="Times New Roman" w:cs="Times New Roman"/>
          <w:sz w:val="24"/>
          <w:szCs w:val="24"/>
        </w:rPr>
        <w:t>ampus</w:t>
      </w:r>
      <w:r w:rsidR="005C20C5">
        <w:rPr>
          <w:rFonts w:ascii="Times New Roman" w:hAnsi="Times New Roman" w:cs="Times New Roman"/>
          <w:sz w:val="24"/>
          <w:szCs w:val="24"/>
        </w:rPr>
        <w:t xml:space="preserve"> </w:t>
      </w:r>
      <w:r w:rsidR="00792D2B">
        <w:rPr>
          <w:rFonts w:ascii="Times New Roman" w:hAnsi="Times New Roman" w:cs="Times New Roman"/>
          <w:sz w:val="24"/>
          <w:szCs w:val="24"/>
        </w:rPr>
        <w:t>Seremban 3</w:t>
      </w:r>
      <w:r w:rsidRPr="00686DA6">
        <w:rPr>
          <w:rFonts w:ascii="Times New Roman" w:hAnsi="Times New Roman" w:cs="Times New Roman"/>
          <w:sz w:val="24"/>
          <w:szCs w:val="24"/>
        </w:rPr>
        <w:t xml:space="preserve">. However, there are some restrictions throughout the study. </w:t>
      </w:r>
    </w:p>
    <w:p w:rsidR="00652D0C" w:rsidRDefault="00652D0C" w:rsidP="00445DB6">
      <w:pPr>
        <w:spacing w:line="480" w:lineRule="auto"/>
        <w:ind w:left="708" w:firstLine="12"/>
        <w:jc w:val="both"/>
        <w:rPr>
          <w:rFonts w:ascii="Times New Roman" w:hAnsi="Times New Roman" w:cs="Times New Roman"/>
          <w:bCs/>
          <w:sz w:val="24"/>
          <w:szCs w:val="24"/>
          <w:bdr w:val="none" w:sz="0" w:space="0" w:color="auto" w:frame="1"/>
        </w:rPr>
      </w:pPr>
      <w:r w:rsidRPr="00686DA6">
        <w:rPr>
          <w:rFonts w:ascii="Times New Roman" w:hAnsi="Times New Roman" w:cs="Times New Roman"/>
          <w:sz w:val="24"/>
          <w:szCs w:val="24"/>
        </w:rPr>
        <w:t xml:space="preserve">The limitation of the study is the research only conducted </w:t>
      </w:r>
      <w:r>
        <w:rPr>
          <w:rFonts w:ascii="Times New Roman" w:hAnsi="Times New Roman" w:cs="Times New Roman"/>
          <w:sz w:val="24"/>
          <w:szCs w:val="24"/>
        </w:rPr>
        <w:t>among</w:t>
      </w:r>
      <w:r w:rsidR="005C20C5">
        <w:rPr>
          <w:rFonts w:ascii="Times New Roman" w:hAnsi="Times New Roman" w:cs="Times New Roman"/>
          <w:sz w:val="24"/>
          <w:szCs w:val="24"/>
        </w:rPr>
        <w:t xml:space="preserve"> the staff in UiTM </w:t>
      </w:r>
      <w:r w:rsidR="003C30D7">
        <w:rPr>
          <w:rFonts w:ascii="Times New Roman" w:hAnsi="Times New Roman" w:cs="Times New Roman"/>
          <w:sz w:val="24"/>
          <w:szCs w:val="24"/>
        </w:rPr>
        <w:t>Negeri Sembilan</w:t>
      </w:r>
      <w:r w:rsidR="00C815B0">
        <w:rPr>
          <w:rFonts w:ascii="Times New Roman" w:hAnsi="Times New Roman" w:cs="Times New Roman"/>
          <w:sz w:val="24"/>
          <w:szCs w:val="24"/>
        </w:rPr>
        <w:t>,</w:t>
      </w:r>
      <w:r w:rsidR="00A76076">
        <w:rPr>
          <w:rFonts w:ascii="Times New Roman" w:hAnsi="Times New Roman" w:cs="Times New Roman"/>
          <w:sz w:val="24"/>
          <w:szCs w:val="24"/>
        </w:rPr>
        <w:t xml:space="preserve"> c</w:t>
      </w:r>
      <w:r w:rsidR="003C30D7">
        <w:rPr>
          <w:rFonts w:ascii="Times New Roman" w:hAnsi="Times New Roman" w:cs="Times New Roman"/>
          <w:sz w:val="24"/>
          <w:szCs w:val="24"/>
        </w:rPr>
        <w:t xml:space="preserve">ampus </w:t>
      </w:r>
      <w:r w:rsidRPr="00686DA6">
        <w:rPr>
          <w:rFonts w:ascii="Times New Roman" w:hAnsi="Times New Roman" w:cs="Times New Roman"/>
          <w:sz w:val="24"/>
          <w:szCs w:val="24"/>
        </w:rPr>
        <w:t>Seremban</w:t>
      </w:r>
      <w:r w:rsidR="00792D2B">
        <w:rPr>
          <w:rFonts w:ascii="Times New Roman" w:hAnsi="Times New Roman" w:cs="Times New Roman"/>
          <w:sz w:val="24"/>
          <w:szCs w:val="24"/>
        </w:rPr>
        <w:t xml:space="preserve"> 3</w:t>
      </w:r>
      <w:r w:rsidR="005C20C5">
        <w:rPr>
          <w:rFonts w:ascii="Times New Roman" w:hAnsi="Times New Roman" w:cs="Times New Roman"/>
          <w:sz w:val="24"/>
          <w:szCs w:val="24"/>
        </w:rPr>
        <w:t xml:space="preserve"> </w:t>
      </w:r>
      <w:r w:rsidRPr="00686DA6">
        <w:rPr>
          <w:rFonts w:ascii="Times New Roman" w:hAnsi="Times New Roman" w:cs="Times New Roman"/>
          <w:sz w:val="24"/>
          <w:szCs w:val="24"/>
        </w:rPr>
        <w:t xml:space="preserve">only. In </w:t>
      </w:r>
      <w:r w:rsidR="003C30D7">
        <w:rPr>
          <w:rFonts w:ascii="Times New Roman" w:hAnsi="Times New Roman" w:cs="Times New Roman"/>
          <w:sz w:val="24"/>
          <w:szCs w:val="24"/>
        </w:rPr>
        <w:t xml:space="preserve">this UiTM </w:t>
      </w:r>
      <w:r w:rsidRPr="00686DA6">
        <w:rPr>
          <w:rFonts w:ascii="Times New Roman" w:hAnsi="Times New Roman" w:cs="Times New Roman"/>
          <w:sz w:val="24"/>
          <w:szCs w:val="24"/>
        </w:rPr>
        <w:t>consists of three main faculties which are Faculty of Sport Science and Recreation (FSR), Faculty Computer and Mathematical</w:t>
      </w:r>
      <w:r>
        <w:rPr>
          <w:rFonts w:ascii="Times New Roman" w:hAnsi="Times New Roman" w:cs="Times New Roman"/>
          <w:sz w:val="24"/>
          <w:szCs w:val="24"/>
        </w:rPr>
        <w:t xml:space="preserve"> </w:t>
      </w:r>
      <w:r w:rsidRPr="00686DA6">
        <w:rPr>
          <w:rFonts w:ascii="Times New Roman" w:hAnsi="Times New Roman" w:cs="Times New Roman"/>
          <w:sz w:val="24"/>
          <w:szCs w:val="24"/>
        </w:rPr>
        <w:t xml:space="preserve">Science (FSKM), and Faculty of Administrative Science and Policy Studies (FSPPP). </w:t>
      </w:r>
      <w:r>
        <w:rPr>
          <w:rFonts w:ascii="Times New Roman" w:hAnsi="Times New Roman" w:cs="Times New Roman"/>
          <w:sz w:val="24"/>
          <w:szCs w:val="24"/>
        </w:rPr>
        <w:t xml:space="preserve">Therefore, the result of this study cannot be generalized the purchasing decision of smartphone among Malaysian. </w:t>
      </w:r>
      <w:r w:rsidRPr="00686DA6">
        <w:rPr>
          <w:rFonts w:ascii="Times New Roman" w:hAnsi="Times New Roman" w:cs="Times New Roman"/>
          <w:sz w:val="24"/>
          <w:szCs w:val="24"/>
        </w:rPr>
        <w:t>In additional, there are no much variety of races of the staff.</w:t>
      </w:r>
    </w:p>
    <w:p w:rsidR="00652D0C" w:rsidRPr="00686DA6" w:rsidRDefault="00652D0C" w:rsidP="00652D0C">
      <w:pPr>
        <w:spacing w:line="360" w:lineRule="auto"/>
        <w:ind w:firstLine="720"/>
        <w:jc w:val="both"/>
        <w:rPr>
          <w:rFonts w:ascii="Times New Roman" w:hAnsi="Times New Roman" w:cs="Times New Roman"/>
          <w:bCs/>
          <w:sz w:val="24"/>
          <w:szCs w:val="24"/>
          <w:bdr w:val="none" w:sz="0" w:space="0" w:color="auto" w:frame="1"/>
        </w:rPr>
      </w:pPr>
    </w:p>
    <w:p w:rsidR="00445DB6" w:rsidRDefault="00445DB6" w:rsidP="00445DB6">
      <w:pPr>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652D0C" w:rsidRPr="00686DA6" w:rsidRDefault="00445DB6" w:rsidP="00445DB6">
      <w:pPr>
        <w:spacing w:line="480" w:lineRule="auto"/>
        <w:jc w:val="both"/>
        <w:rPr>
          <w:rFonts w:ascii="Times New Roman" w:eastAsiaTheme="majorEastAsia" w:hAnsi="Times New Roman" w:cs="Times New Roman"/>
          <w:b/>
          <w:bCs/>
          <w:sz w:val="24"/>
          <w:szCs w:val="24"/>
        </w:rPr>
      </w:pPr>
      <w:r w:rsidRPr="00686DA6">
        <w:rPr>
          <w:rFonts w:ascii="Times New Roman" w:hAnsi="Times New Roman" w:cs="Times New Roman"/>
          <w:b/>
          <w:sz w:val="24"/>
          <w:szCs w:val="24"/>
        </w:rPr>
        <w:lastRenderedPageBreak/>
        <w:t>1.9</w:t>
      </w:r>
      <w:r>
        <w:rPr>
          <w:rFonts w:ascii="Times New Roman" w:hAnsi="Times New Roman" w:cs="Times New Roman"/>
          <w:b/>
          <w:sz w:val="24"/>
          <w:szCs w:val="24"/>
        </w:rPr>
        <w:t xml:space="preserve"> </w:t>
      </w:r>
      <w:r>
        <w:rPr>
          <w:rFonts w:ascii="Times New Roman" w:hAnsi="Times New Roman" w:cs="Times New Roman"/>
          <w:b/>
          <w:sz w:val="24"/>
          <w:szCs w:val="24"/>
        </w:rPr>
        <w:tab/>
      </w:r>
      <w:r w:rsidRPr="00686DA6">
        <w:rPr>
          <w:rFonts w:ascii="Times New Roman" w:hAnsi="Times New Roman" w:cs="Times New Roman"/>
          <w:b/>
          <w:sz w:val="24"/>
          <w:szCs w:val="24"/>
        </w:rPr>
        <w:t>DEFINITION OF TERM</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rPr>
        <w:t xml:space="preserve">Smartphone: </w:t>
      </w:r>
      <w:r w:rsidRPr="00686DA6">
        <w:rPr>
          <w:rFonts w:ascii="Times New Roman" w:hAnsi="Times New Roman" w:cs="Times New Roman"/>
          <w:sz w:val="24"/>
          <w:szCs w:val="24"/>
        </w:rPr>
        <w:t xml:space="preserve">A smartphone has more advanced computing capability and connectivity than a feature phone. Nowadays, smartphone include high-resolution touch screen and web browsers with a high-speed data access is provided by Wi-Fi and Mobile Broadband. </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lang w:val="en-US"/>
        </w:rPr>
        <w:t>Consumer decision</w:t>
      </w:r>
      <w:r w:rsidRPr="00686DA6">
        <w:rPr>
          <w:rFonts w:ascii="Times New Roman" w:hAnsi="Times New Roman" w:cs="Times New Roman"/>
          <w:sz w:val="24"/>
          <w:szCs w:val="24"/>
          <w:lang w:val="en-US"/>
        </w:rPr>
        <w:t>: Meaning that consumers identify their needs, collect information, evaluate alternatives, and make the purchase decision.</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lang w:val="en-US"/>
        </w:rPr>
        <w:t>Friends and family</w:t>
      </w:r>
      <w:r>
        <w:rPr>
          <w:rFonts w:ascii="Times New Roman" w:hAnsi="Times New Roman" w:cs="Times New Roman"/>
          <w:b/>
          <w:sz w:val="24"/>
          <w:szCs w:val="24"/>
          <w:lang w:val="en-US"/>
        </w:rPr>
        <w:t xml:space="preserve"> influence</w:t>
      </w:r>
      <w:r w:rsidRPr="00686DA6">
        <w:rPr>
          <w:rFonts w:ascii="Times New Roman" w:hAnsi="Times New Roman" w:cs="Times New Roman"/>
          <w:sz w:val="24"/>
          <w:szCs w:val="24"/>
          <w:lang w:val="en-US"/>
        </w:rPr>
        <w:t>: The influence of friends and family on buying a smartphone. Friends and family are related to an individual may cause another person to change the feelings, attitudes, and behavior, intentionally or unintentionally (Rashotte, 2007).</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lang w:val="en-US"/>
        </w:rPr>
        <w:t>Social influence</w:t>
      </w:r>
      <w:r w:rsidRPr="00686DA6">
        <w:rPr>
          <w:rFonts w:ascii="Times New Roman" w:hAnsi="Times New Roman" w:cs="Times New Roman"/>
          <w:sz w:val="24"/>
          <w:szCs w:val="24"/>
          <w:lang w:val="en-US"/>
        </w:rPr>
        <w:t>: Social influence may affect individuals on buying decision through daily observation, media, advertising and others’ perceptions. The result of study by Ying et. al. (n.d.) shows that consumer decision on buying smartphone may affect from celebrities connect the product value by transfer the feelings on a particular product that can give a strong recommendation to the consumer.</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lang w:val="en-US"/>
        </w:rPr>
        <w:t>Product features</w:t>
      </w:r>
      <w:r w:rsidRPr="00686DA6">
        <w:rPr>
          <w:rFonts w:ascii="Times New Roman" w:hAnsi="Times New Roman" w:cs="Times New Roman"/>
          <w:sz w:val="24"/>
          <w:szCs w:val="24"/>
          <w:lang w:val="en-US"/>
        </w:rPr>
        <w:t>: A feature is an attribute of a product that to meet with the satisfaction level of consumers’ needs and wants through the owning of the product, usage, and utilization of a product (Kotler et.al, 2007). Features of the products are including the larger and higher resolution screens and offer consumers a wide array of features which are mobile web browsing, applications, e-mail, messaging, social networks, games, video, camera and picture.</w:t>
      </w:r>
    </w:p>
    <w:p w:rsid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lang w:val="en-US"/>
        </w:rPr>
        <w:lastRenderedPageBreak/>
        <w:t>Brand Name</w:t>
      </w:r>
      <w:r w:rsidRPr="00686DA6">
        <w:rPr>
          <w:rFonts w:ascii="Times New Roman" w:hAnsi="Times New Roman" w:cs="Times New Roman"/>
          <w:sz w:val="24"/>
          <w:szCs w:val="24"/>
          <w:lang w:val="en-US"/>
        </w:rPr>
        <w:t xml:space="preserve">: </w:t>
      </w:r>
      <w:r w:rsidRPr="00686DA6">
        <w:rPr>
          <w:rFonts w:ascii="Times New Roman" w:hAnsi="Times New Roman" w:cs="Times New Roman"/>
          <w:sz w:val="24"/>
          <w:szCs w:val="24"/>
          <w:shd w:val="clear" w:color="auto" w:fill="FFFFFF"/>
        </w:rPr>
        <w:t>A name given by the maker to a product or range of products, especially a trademark.</w:t>
      </w:r>
    </w:p>
    <w:p w:rsidR="00652D0C" w:rsidRPr="00445DB6" w:rsidRDefault="00652D0C" w:rsidP="00445DB6">
      <w:pPr>
        <w:autoSpaceDE w:val="0"/>
        <w:autoSpaceDN w:val="0"/>
        <w:adjustRightInd w:val="0"/>
        <w:spacing w:after="0" w:line="480" w:lineRule="auto"/>
        <w:ind w:left="708"/>
        <w:jc w:val="both"/>
        <w:rPr>
          <w:rFonts w:ascii="Times New Roman" w:hAnsi="Times New Roman" w:cs="Times New Roman"/>
          <w:sz w:val="24"/>
          <w:szCs w:val="24"/>
        </w:rPr>
      </w:pPr>
      <w:r w:rsidRPr="00686DA6">
        <w:rPr>
          <w:rFonts w:ascii="Times New Roman" w:hAnsi="Times New Roman" w:cs="Times New Roman"/>
          <w:b/>
          <w:sz w:val="24"/>
          <w:szCs w:val="24"/>
        </w:rPr>
        <w:t>Price</w:t>
      </w:r>
      <w:r w:rsidRPr="00686DA6">
        <w:rPr>
          <w:rFonts w:ascii="Times New Roman" w:hAnsi="Times New Roman" w:cs="Times New Roman"/>
          <w:sz w:val="24"/>
          <w:szCs w:val="24"/>
        </w:rPr>
        <w:t xml:space="preserve">: Price is an importantaspect before making any purchasing decision. There are two types of product price, which are high-price (expensive) products are market brands and low-price (cheap) products to be purchased for utilitarian value. </w:t>
      </w:r>
      <w:r w:rsidRPr="00686DA6">
        <w:rPr>
          <w:rFonts w:ascii="Times New Roman" w:hAnsi="Times New Roman" w:cs="Times New Roman"/>
          <w:sz w:val="24"/>
          <w:szCs w:val="24"/>
          <w:lang w:val="en-US"/>
        </w:rPr>
        <w:t>Consumers typically look for low prices of brands or substitutes to get the best value (Swani and Yoo, 2010).</w:t>
      </w:r>
    </w:p>
    <w:p w:rsidR="00652D0C" w:rsidRDefault="00652D0C" w:rsidP="00652D0C">
      <w:pPr>
        <w:spacing w:line="480" w:lineRule="auto"/>
        <w:rPr>
          <w:rFonts w:ascii="Times New Roman" w:hAnsi="Times New Roman" w:cs="Times New Roman"/>
          <w:b/>
          <w:sz w:val="28"/>
          <w:szCs w:val="28"/>
        </w:rPr>
      </w:pPr>
    </w:p>
    <w:p w:rsidR="00E146B8" w:rsidRDefault="00E146B8" w:rsidP="00E146B8">
      <w:pPr>
        <w:pStyle w:val="Heading1"/>
        <w:spacing w:line="480" w:lineRule="auto"/>
        <w:jc w:val="center"/>
        <w:rPr>
          <w:rFonts w:ascii="Times New Roman" w:hAnsi="Times New Roman" w:cs="Times New Roman"/>
          <w:color w:val="auto"/>
        </w:rPr>
      </w:pPr>
      <w:r>
        <w:rPr>
          <w:rFonts w:ascii="Times New Roman" w:hAnsi="Times New Roman" w:cs="Times New Roman"/>
          <w:color w:val="auto"/>
        </w:rPr>
        <w:br w:type="page"/>
      </w:r>
    </w:p>
    <w:p w:rsidR="00E146B8" w:rsidRPr="00D632DD" w:rsidRDefault="00E146B8" w:rsidP="00E146B8">
      <w:pPr>
        <w:pStyle w:val="Heading1"/>
        <w:spacing w:line="480" w:lineRule="auto"/>
        <w:jc w:val="center"/>
        <w:rPr>
          <w:rFonts w:ascii="Times New Roman" w:hAnsi="Times New Roman" w:cs="Times New Roman"/>
          <w:color w:val="auto"/>
        </w:rPr>
      </w:pPr>
      <w:r>
        <w:rPr>
          <w:rFonts w:ascii="Times New Roman" w:hAnsi="Times New Roman" w:cs="Times New Roman"/>
          <w:color w:val="auto"/>
        </w:rPr>
        <w:lastRenderedPageBreak/>
        <w:t>CHAPTER 2</w:t>
      </w:r>
    </w:p>
    <w:p w:rsidR="00E146B8" w:rsidRDefault="00E146B8" w:rsidP="00E146B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rsidR="00E146B8" w:rsidRDefault="00E146B8" w:rsidP="00E146B8">
      <w:pPr>
        <w:spacing w:line="480" w:lineRule="auto"/>
        <w:jc w:val="both"/>
        <w:rPr>
          <w:rFonts w:ascii="Times New Roman" w:hAnsi="Times New Roman" w:cs="Times New Roman"/>
          <w:b/>
          <w:sz w:val="24"/>
          <w:szCs w:val="24"/>
        </w:rPr>
      </w:pPr>
      <w:r w:rsidRPr="00E146B8">
        <w:rPr>
          <w:rFonts w:ascii="Times New Roman" w:hAnsi="Times New Roman" w:cs="Times New Roman"/>
          <w:b/>
          <w:sz w:val="24"/>
          <w:szCs w:val="24"/>
        </w:rPr>
        <w:t>2.1</w:t>
      </w:r>
      <w:r>
        <w:rPr>
          <w:rFonts w:ascii="Times New Roman" w:hAnsi="Times New Roman" w:cs="Times New Roman"/>
          <w:b/>
          <w:sz w:val="24"/>
          <w:szCs w:val="24"/>
        </w:rPr>
        <w:tab/>
        <w:t>INTRODUCTION</w:t>
      </w:r>
    </w:p>
    <w:p w:rsidR="00E146B8" w:rsidRDefault="00E146B8" w:rsidP="00E146B8">
      <w:pPr>
        <w:spacing w:line="480" w:lineRule="auto"/>
        <w:ind w:left="708"/>
        <w:jc w:val="both"/>
        <w:rPr>
          <w:rFonts w:ascii="Times New Roman" w:hAnsi="Times New Roman" w:cs="Times New Roman"/>
          <w:sz w:val="24"/>
          <w:szCs w:val="24"/>
        </w:rPr>
      </w:pPr>
      <w:r w:rsidRPr="004F39FF">
        <w:rPr>
          <w:rFonts w:ascii="Times New Roman" w:hAnsi="Times New Roman" w:cs="Times New Roman"/>
          <w:sz w:val="24"/>
          <w:szCs w:val="24"/>
        </w:rPr>
        <w:t xml:space="preserve">This chapter involved with discussion in the </w:t>
      </w:r>
      <w:r>
        <w:rPr>
          <w:rFonts w:ascii="Times New Roman" w:hAnsi="Times New Roman" w:cs="Times New Roman"/>
          <w:sz w:val="24"/>
          <w:szCs w:val="24"/>
        </w:rPr>
        <w:t>literature review and followed</w:t>
      </w:r>
      <w:r w:rsidRPr="004F39FF">
        <w:rPr>
          <w:rFonts w:ascii="Times New Roman" w:hAnsi="Times New Roman" w:cs="Times New Roman"/>
          <w:sz w:val="24"/>
          <w:szCs w:val="24"/>
        </w:rPr>
        <w:t xml:space="preserve"> by discussion on relevant theoretical model, conceptual framework and developing hypotheses. Besides that, the purpose of the literature review is to understand and identified existing trends and relationships between variables. By referring relevant theoretical models, dependent and independents variables we</w:t>
      </w:r>
      <w:r>
        <w:rPr>
          <w:rFonts w:ascii="Times New Roman" w:hAnsi="Times New Roman" w:cs="Times New Roman"/>
          <w:sz w:val="24"/>
          <w:szCs w:val="24"/>
        </w:rPr>
        <w:t xml:space="preserve">re defined. </w:t>
      </w:r>
      <w:r w:rsidRPr="004F39FF">
        <w:rPr>
          <w:rFonts w:ascii="Times New Roman" w:hAnsi="Times New Roman" w:cs="Times New Roman"/>
          <w:sz w:val="24"/>
          <w:szCs w:val="24"/>
        </w:rPr>
        <w:t>The main purpose of this study is to determine the important factor</w:t>
      </w:r>
      <w:r>
        <w:rPr>
          <w:rFonts w:ascii="Times New Roman" w:hAnsi="Times New Roman" w:cs="Times New Roman"/>
          <w:sz w:val="24"/>
          <w:szCs w:val="24"/>
        </w:rPr>
        <w:t>s</w:t>
      </w:r>
      <w:r w:rsidRPr="004F39FF">
        <w:rPr>
          <w:rFonts w:ascii="Times New Roman" w:hAnsi="Times New Roman" w:cs="Times New Roman"/>
          <w:sz w:val="24"/>
          <w:szCs w:val="24"/>
        </w:rPr>
        <w:t xml:space="preserve"> affecting consumer buyin</w:t>
      </w:r>
      <w:r>
        <w:rPr>
          <w:rFonts w:ascii="Times New Roman" w:hAnsi="Times New Roman" w:cs="Times New Roman"/>
          <w:sz w:val="24"/>
          <w:szCs w:val="24"/>
        </w:rPr>
        <w:t>g decision of smartphone</w:t>
      </w:r>
      <w:r w:rsidRPr="004F39FF">
        <w:rPr>
          <w:rFonts w:ascii="Times New Roman" w:hAnsi="Times New Roman" w:cs="Times New Roman"/>
          <w:sz w:val="24"/>
          <w:szCs w:val="24"/>
        </w:rPr>
        <w:t>. Other purposes of the literature review is to review the critical points of current knowledge including the factor findings as well as theoretical. Other than that, literature reviews also known as secondary sources, it only reports the past research and do not introduce any new or original research information.</w:t>
      </w:r>
    </w:p>
    <w:p w:rsidR="00445DB6" w:rsidRDefault="00445DB6" w:rsidP="00E146B8">
      <w:pPr>
        <w:spacing w:line="480" w:lineRule="auto"/>
        <w:ind w:left="708"/>
        <w:jc w:val="both"/>
        <w:rPr>
          <w:rFonts w:ascii="Times New Roman" w:hAnsi="Times New Roman" w:cs="Times New Roman"/>
          <w:sz w:val="24"/>
          <w:szCs w:val="24"/>
        </w:rPr>
      </w:pPr>
    </w:p>
    <w:p w:rsidR="00586AC6" w:rsidRDefault="00586AC6" w:rsidP="00586AC6">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LITERATURE REVIEW</w:t>
      </w:r>
    </w:p>
    <w:p w:rsidR="00586AC6" w:rsidRDefault="00586AC6" w:rsidP="00586AC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2.2.1 CONSUMER DECISION MAKING</w:t>
      </w:r>
    </w:p>
    <w:p w:rsidR="00586AC6" w:rsidRPr="004C6C4B" w:rsidRDefault="00586AC6" w:rsidP="00316C4E">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Consumer decision making is a process for consumers to</w:t>
      </w:r>
      <w:r w:rsidRPr="004F39FF">
        <w:rPr>
          <w:rFonts w:ascii="Times New Roman" w:hAnsi="Times New Roman" w:cs="Times New Roman"/>
          <w:sz w:val="24"/>
          <w:szCs w:val="24"/>
        </w:rPr>
        <w:t xml:space="preserve"> identify their needs, collect information, evaluate alternatives and make the purchase decision. Consumer constantly make decisions regarding the choice, purchase and use of products and services (Payne et. al.,</w:t>
      </w:r>
      <w:r w:rsidRPr="004C6C4B">
        <w:rPr>
          <w:rFonts w:ascii="Times New Roman" w:hAnsi="Times New Roman" w:cs="Times New Roman"/>
          <w:sz w:val="24"/>
          <w:szCs w:val="24"/>
        </w:rPr>
        <w:t>n.d.). They said that consumer decisions are of great import</w:t>
      </w:r>
      <w:r>
        <w:rPr>
          <w:rFonts w:ascii="Times New Roman" w:hAnsi="Times New Roman" w:cs="Times New Roman"/>
          <w:sz w:val="24"/>
          <w:szCs w:val="24"/>
        </w:rPr>
        <w:t>ant</w:t>
      </w:r>
      <w:r w:rsidRPr="004C6C4B">
        <w:rPr>
          <w:rFonts w:ascii="Times New Roman" w:hAnsi="Times New Roman" w:cs="Times New Roman"/>
          <w:sz w:val="24"/>
          <w:szCs w:val="24"/>
        </w:rPr>
        <w:t xml:space="preserve"> not only for the consumer themselves but also for marketers. According to Mohan (2014), marketers are extremely trying to </w:t>
      </w:r>
      <w:r w:rsidRPr="004C6C4B">
        <w:rPr>
          <w:rFonts w:ascii="Times New Roman" w:hAnsi="Times New Roman" w:cs="Times New Roman"/>
          <w:sz w:val="24"/>
          <w:szCs w:val="24"/>
        </w:rPr>
        <w:lastRenderedPageBreak/>
        <w:t xml:space="preserve">research the consumer buying process to find out what consumers buy, where and how they buy, when and why they buy. It is easier for researchers to find the answers for what, how, where, when and how much consumers buy but it is not that much easy to find why they buy. Other than that, purchase intention can be used for future demand prediction too (Qun et. al., 2012). </w:t>
      </w:r>
    </w:p>
    <w:p w:rsidR="00586AC6" w:rsidRPr="004C6C4B" w:rsidRDefault="00586AC6" w:rsidP="00316C4E">
      <w:pPr>
        <w:spacing w:line="480" w:lineRule="auto"/>
        <w:ind w:left="708"/>
        <w:jc w:val="both"/>
        <w:rPr>
          <w:rFonts w:ascii="Times New Roman" w:hAnsi="Times New Roman" w:cs="Times New Roman"/>
          <w:sz w:val="24"/>
          <w:szCs w:val="24"/>
        </w:rPr>
      </w:pPr>
      <w:r w:rsidRPr="004C6C4B">
        <w:rPr>
          <w:rFonts w:ascii="Times New Roman" w:hAnsi="Times New Roman" w:cs="Times New Roman"/>
          <w:sz w:val="24"/>
          <w:szCs w:val="24"/>
        </w:rPr>
        <w:t>A study by Lay-Yee et. al (2013) categorized the decision making into three different types which is nominal decision making, limited decision making and extended decision making. Lay-Yee explained that nominal decision making usually happen when costomers purchasing low involvement product, low cost and familiar product which is frequently purchased. Limited decision making is in the range of nominal and extended decision making, which involve limited external search. While extended decision making usually will be on the high involvement product; perhaps expensive products and unfamiliar products.</w:t>
      </w:r>
    </w:p>
    <w:p w:rsidR="00586AC6" w:rsidRDefault="00586AC6" w:rsidP="00586AC6">
      <w:pPr>
        <w:spacing w:line="480" w:lineRule="auto"/>
        <w:jc w:val="both"/>
        <w:rPr>
          <w:rFonts w:ascii="Times New Roman" w:hAnsi="Times New Roman" w:cs="Times New Roman"/>
          <w:sz w:val="24"/>
          <w:szCs w:val="24"/>
        </w:rPr>
      </w:pPr>
      <w:r>
        <w:rPr>
          <w:rFonts w:ascii="Times New Roman" w:hAnsi="Times New Roman" w:cs="Times New Roman"/>
          <w:sz w:val="24"/>
          <w:szCs w:val="24"/>
        </w:rPr>
        <w:tab/>
        <w:t>2.2.2</w:t>
      </w:r>
      <w:r>
        <w:rPr>
          <w:rFonts w:ascii="Times New Roman" w:hAnsi="Times New Roman" w:cs="Times New Roman"/>
          <w:sz w:val="24"/>
          <w:szCs w:val="24"/>
        </w:rPr>
        <w:tab/>
        <w:t>FRIEND AND FAMILY INFLUENCES</w:t>
      </w:r>
    </w:p>
    <w:p w:rsidR="00586AC6" w:rsidRDefault="00586AC6" w:rsidP="00586AC6">
      <w:pPr>
        <w:pStyle w:val="Default"/>
        <w:spacing w:line="480" w:lineRule="auto"/>
        <w:ind w:left="708"/>
        <w:jc w:val="both"/>
        <w:rPr>
          <w:color w:val="auto"/>
        </w:rPr>
      </w:pPr>
      <w:r w:rsidRPr="004C6C4B">
        <w:rPr>
          <w:color w:val="auto"/>
        </w:rPr>
        <w:t>Peers and family are the important social factors that influence the consumer in helping them to make decision towards smartphone (Norazah and Norbayah, 2013) because family is one of the groups are that are close and interactions among relatives’ members and friend. Friends and family are the group was being a customer</w:t>
      </w:r>
      <w:r w:rsidRPr="004C6C4B">
        <w:t>, so, they will give a little bit information to their friend about the smartphone that they are currently used to be a guideline whether they feel comfortable to buy the same smartphone.</w:t>
      </w:r>
      <w:r>
        <w:t xml:space="preserve"> </w:t>
      </w:r>
      <w:r w:rsidRPr="004C6C4B">
        <w:rPr>
          <w:color w:val="auto"/>
        </w:rPr>
        <w:t xml:space="preserve">It supported by Shadan etc. al. (2014) from the research of a private university in Tehran are stated that the consumers who are more likely to interlock with and depend on positive so </w:t>
      </w:r>
      <w:r w:rsidRPr="004C6C4B">
        <w:rPr>
          <w:color w:val="auto"/>
        </w:rPr>
        <w:lastRenderedPageBreak/>
        <w:t xml:space="preserve">called opinions of important others on smartphones will in themselves augment their usage rate through either changing them into beliefs or by a process of imitation since they are more ambiguous about their potential uses. The consumers are depending on their friends or families because of this group are easily to change the consumer’s perception to buy or paid the products or services. </w:t>
      </w:r>
    </w:p>
    <w:p w:rsidR="005A4AAC" w:rsidRDefault="00586AC6" w:rsidP="005A4AAC">
      <w:pPr>
        <w:pStyle w:val="Default"/>
        <w:spacing w:after="240" w:line="480" w:lineRule="auto"/>
        <w:ind w:left="708"/>
        <w:jc w:val="both"/>
      </w:pPr>
      <w:r w:rsidRPr="00586AC6">
        <w:t>Other than that, consumers more like to have better communicating with their friends compared to their family when the was in the adolescence stage. It is because consumer often meet and spend time with their friends compared their family.  According to Chow (2012)  recognise from the survey, both female and male will find the opinion from their friends based on fashion and tend to purchase the similar clothes with their friends wear even in an adult stage. The study also mention that smartphone users decide to use smartphone to still contacting with their friends, colleagues or others persons in social network sites because of most smartphone application category they used is social media application for an example Twitter, Facebook and other. This shows that friends may influent people’s decision making.</w:t>
      </w:r>
    </w:p>
    <w:p w:rsidR="00316C4E" w:rsidRDefault="00316C4E" w:rsidP="00316C4E">
      <w:pPr>
        <w:pStyle w:val="Default"/>
        <w:spacing w:line="600" w:lineRule="auto"/>
        <w:ind w:left="708"/>
        <w:jc w:val="both"/>
      </w:pPr>
      <w:r>
        <w:t>2.2.3</w:t>
      </w:r>
      <w:r>
        <w:tab/>
        <w:t>SOCIAL INFLUENCE</w:t>
      </w:r>
    </w:p>
    <w:p w:rsidR="003073EA" w:rsidRPr="004C6C4B" w:rsidRDefault="003073EA" w:rsidP="003073EA">
      <w:pPr>
        <w:spacing w:line="480" w:lineRule="auto"/>
        <w:ind w:left="708"/>
        <w:jc w:val="both"/>
        <w:rPr>
          <w:rFonts w:ascii="Times New Roman" w:hAnsi="Times New Roman" w:cs="Times New Roman"/>
          <w:sz w:val="24"/>
          <w:szCs w:val="24"/>
        </w:rPr>
      </w:pPr>
      <w:r w:rsidRPr="004C6C4B">
        <w:rPr>
          <w:rFonts w:ascii="Times New Roman" w:hAnsi="Times New Roman" w:cs="Times New Roman"/>
          <w:sz w:val="24"/>
          <w:szCs w:val="24"/>
        </w:rPr>
        <w:t xml:space="preserve">From the word, someone can easier to influence other person’s decision (Chow et. al. (2012). Every person have a natural desire to ask other persons, find information from the internet or others about the advantages and disadvantages of the product before buying something. It is to prevent they will regret after buy that things. According to Norazah (2013), social factor related to the individual that can make other persons change their decision directly or indirectly. Social influence also can be interpreted as someone feels it so </w:t>
      </w:r>
      <w:r w:rsidRPr="004C6C4B">
        <w:rPr>
          <w:rFonts w:ascii="Times New Roman" w:hAnsi="Times New Roman" w:cs="Times New Roman"/>
          <w:sz w:val="24"/>
          <w:szCs w:val="24"/>
        </w:rPr>
        <w:lastRenderedPageBreak/>
        <w:t xml:space="preserve">important for the others people need to use the new system (Chow et. al. 2012) such as smartphone. According to Norazah (2013), stated that the users worried whether the suggestion about the brand of the smartphone they are currently using will attract their friends to buy a smartphone if it helped them to fit in with their social group. </w:t>
      </w:r>
      <w:r w:rsidR="00EE2577">
        <w:rPr>
          <w:rFonts w:ascii="Times New Roman" w:hAnsi="Times New Roman" w:cs="Times New Roman"/>
          <w:sz w:val="24"/>
          <w:szCs w:val="24"/>
        </w:rPr>
        <w:t>Based on her previous study,</w:t>
      </w:r>
      <w:r w:rsidR="00EE2577" w:rsidRPr="00EE2577">
        <w:rPr>
          <w:rFonts w:ascii="Times New Roman" w:hAnsi="Times New Roman" w:cs="Times New Roman"/>
          <w:sz w:val="24"/>
          <w:szCs w:val="24"/>
        </w:rPr>
        <w:t xml:space="preserve"> the results of the study showed that social influence is the factor highly influenced on smartphone buying decision.</w:t>
      </w:r>
      <w:r w:rsidR="005A4AAC">
        <w:rPr>
          <w:rFonts w:ascii="Times New Roman" w:hAnsi="Times New Roman" w:cs="Times New Roman"/>
          <w:sz w:val="24"/>
          <w:szCs w:val="24"/>
        </w:rPr>
        <w:t xml:space="preserve"> It supported by </w:t>
      </w:r>
      <w:r w:rsidR="005A4AAC">
        <w:rPr>
          <w:rFonts w:ascii="Times New Roman" w:hAnsi="Times New Roman" w:cs="Times New Roman"/>
          <w:sz w:val="24"/>
          <w:szCs w:val="24"/>
        </w:rPr>
        <w:softHyphen/>
      </w:r>
      <w:r w:rsidR="005A4AAC">
        <w:rPr>
          <w:rFonts w:ascii="Times New Roman" w:hAnsi="Times New Roman" w:cs="Times New Roman"/>
          <w:sz w:val="24"/>
          <w:szCs w:val="24"/>
        </w:rPr>
        <w:softHyphen/>
      </w:r>
      <w:r w:rsidR="005A4AAC">
        <w:rPr>
          <w:rFonts w:ascii="Times New Roman" w:hAnsi="Times New Roman" w:cs="Times New Roman"/>
          <w:sz w:val="24"/>
          <w:szCs w:val="24"/>
        </w:rPr>
        <w:softHyphen/>
      </w:r>
      <w:r w:rsidR="005A4AAC" w:rsidRPr="005A4AAC">
        <w:rPr>
          <w:rFonts w:ascii="Times New Roman" w:hAnsi="Times New Roman" w:cs="Times New Roman"/>
          <w:sz w:val="24"/>
          <w:szCs w:val="24"/>
        </w:rPr>
        <w:t xml:space="preserve"> </w:t>
      </w:r>
      <w:r w:rsidR="005A4AAC">
        <w:rPr>
          <w:rFonts w:ascii="Times New Roman" w:hAnsi="Times New Roman" w:cs="Times New Roman"/>
          <w:sz w:val="24"/>
          <w:szCs w:val="24"/>
        </w:rPr>
        <w:t>Qun et. al. (</w:t>
      </w:r>
      <w:r w:rsidR="005A4AAC" w:rsidRPr="004C6C4B">
        <w:rPr>
          <w:rFonts w:ascii="Times New Roman" w:hAnsi="Times New Roman" w:cs="Times New Roman"/>
          <w:sz w:val="24"/>
          <w:szCs w:val="24"/>
        </w:rPr>
        <w:t>2012</w:t>
      </w:r>
      <w:r w:rsidR="005A4AAC">
        <w:rPr>
          <w:rFonts w:ascii="Times New Roman" w:hAnsi="Times New Roman" w:cs="Times New Roman"/>
          <w:sz w:val="24"/>
          <w:szCs w:val="24"/>
        </w:rPr>
        <w:t>), they found that factor of social influence affect on consumer buying decision since the p-value was less than significant level 0.05.</w:t>
      </w:r>
    </w:p>
    <w:p w:rsidR="003073EA" w:rsidRPr="004C6C4B" w:rsidRDefault="003073EA" w:rsidP="003073EA">
      <w:pPr>
        <w:spacing w:line="480" w:lineRule="auto"/>
        <w:ind w:left="708"/>
        <w:jc w:val="both"/>
        <w:rPr>
          <w:rFonts w:ascii="Times New Roman" w:hAnsi="Times New Roman" w:cs="Times New Roman"/>
          <w:sz w:val="24"/>
          <w:szCs w:val="24"/>
        </w:rPr>
      </w:pPr>
      <w:r w:rsidRPr="004C6C4B">
        <w:rPr>
          <w:rFonts w:ascii="Times New Roman" w:hAnsi="Times New Roman" w:cs="Times New Roman"/>
          <w:sz w:val="24"/>
          <w:szCs w:val="24"/>
        </w:rPr>
        <w:t>Another study towards Malaysian young adult of age 19 to 25 shows that direct role model refers to parents and vicarious role model refer to celebrities in which both direct and vicarious role models have an impact on the consumer’s purchase intention (Lay-Yee et. al. 2013).  The study also interpreted that social influence indeed plays a significant role and it is the most influential to student’s dependency on smartphone. Someone’s past experience will affect the expectation for the purchase behavior is really dependent on smartphones because of the underlying motives (Norazah, 2013). According to Ilma et.al, (2013), stated that to argue that styling or changing the appearance and presentation of products could encourage customer demand, in an increasingly competitive market, advertisers and manufacturers have begun to argue that styling or changing the appearance and presentation of products could encourage customer demand.</w:t>
      </w:r>
    </w:p>
    <w:p w:rsidR="003073EA" w:rsidRDefault="003073EA" w:rsidP="005A4AAC">
      <w:pPr>
        <w:pStyle w:val="Default"/>
        <w:spacing w:after="240" w:line="480" w:lineRule="auto"/>
        <w:ind w:left="708"/>
        <w:jc w:val="both"/>
      </w:pPr>
      <w:r w:rsidRPr="004C6C4B">
        <w:t xml:space="preserve">When an application is good, it will fit in better social groups because of the knowledge. People who have used the product would share their experience with others, and consequently more people would be willing to buy the product </w:t>
      </w:r>
      <w:r w:rsidRPr="004C6C4B">
        <w:lastRenderedPageBreak/>
        <w:t>like “Word of mouth” made Nokia succeed in all kinds of customer satisfaction surveys or interviews (Na and Gergana, 2011). While Orose and Bronchai (2012) discovered that t</w:t>
      </w:r>
      <w:r w:rsidRPr="004C6C4B">
        <w:rPr>
          <w:color w:val="auto"/>
        </w:rPr>
        <w:t>o have access an unprecedented amount of information, and in this way knowledgeable consumers can make more informed decisions customer enables to connect with Internet in their smartphones</w:t>
      </w:r>
      <w:r w:rsidRPr="004C6C4B">
        <w:t xml:space="preserve"> such as fashion, healthcare and others. Consumers does not know without hear the others’ perception towards brands to prevent regret.</w:t>
      </w:r>
    </w:p>
    <w:p w:rsidR="003073EA" w:rsidRDefault="003073EA" w:rsidP="005A4AAC">
      <w:pPr>
        <w:pStyle w:val="Default"/>
        <w:spacing w:after="240" w:line="480" w:lineRule="auto"/>
        <w:ind w:left="708"/>
        <w:jc w:val="both"/>
      </w:pPr>
      <w:r>
        <w:t>2.2.4</w:t>
      </w:r>
      <w:r>
        <w:tab/>
        <w:t>PRODUCT FEATURES</w:t>
      </w:r>
    </w:p>
    <w:p w:rsidR="00EE2577" w:rsidRPr="00EE2577" w:rsidRDefault="00EE2577" w:rsidP="00EE2577">
      <w:pPr>
        <w:pStyle w:val="Default"/>
        <w:spacing w:line="480" w:lineRule="auto"/>
        <w:ind w:left="708"/>
        <w:jc w:val="both"/>
        <w:rPr>
          <w:rFonts w:eastAsiaTheme="minorHAnsi"/>
          <w:color w:val="auto"/>
          <w:lang w:val="ms-MY"/>
        </w:rPr>
      </w:pPr>
      <w:r w:rsidRPr="00EE2577">
        <w:rPr>
          <w:rFonts w:eastAsiaTheme="minorHAnsi"/>
          <w:color w:val="auto"/>
          <w:lang w:val="ms-MY"/>
        </w:rPr>
        <w:t xml:space="preserve">Product features is hypothesized to have positive impact with the quantity demanded. Product features is related to the attributes of a product that help to meet the satisfaction level of consumers’ needs and wants through owning the product, use, and utilization of the product (Norazah, 2013). The mobile phone features are basically the set of competencies, services and applications that are offered to the users (Khan and Rohi, 2013) including a personal digital assistant, a media player, Bluetooth, Wi-Fi, camera, touchscreen, GPS navigation unit, applications and many more features of smartphones. These type of application can saving time of the customers to find the information.  </w:t>
      </w:r>
    </w:p>
    <w:p w:rsidR="00EE2577" w:rsidRPr="00EE2577" w:rsidRDefault="00EE2577" w:rsidP="00EE2577">
      <w:pPr>
        <w:pStyle w:val="Default"/>
        <w:spacing w:line="480" w:lineRule="auto"/>
        <w:ind w:left="708"/>
        <w:jc w:val="both"/>
        <w:rPr>
          <w:rFonts w:eastAsiaTheme="minorHAnsi"/>
          <w:color w:val="auto"/>
          <w:lang w:val="ms-MY"/>
        </w:rPr>
      </w:pPr>
    </w:p>
    <w:p w:rsidR="00EE2577" w:rsidRPr="00EE2577" w:rsidRDefault="00EE2577" w:rsidP="00EE2577">
      <w:pPr>
        <w:pStyle w:val="Default"/>
        <w:spacing w:line="480" w:lineRule="auto"/>
        <w:ind w:left="708"/>
        <w:jc w:val="both"/>
        <w:rPr>
          <w:rFonts w:eastAsiaTheme="minorHAnsi"/>
          <w:color w:val="auto"/>
          <w:lang w:val="ms-MY"/>
        </w:rPr>
      </w:pPr>
      <w:r w:rsidRPr="00EE2577">
        <w:rPr>
          <w:rFonts w:eastAsiaTheme="minorHAnsi"/>
          <w:color w:val="auto"/>
          <w:lang w:val="ms-MY"/>
        </w:rPr>
        <w:t xml:space="preserve">Nowadays, comparing basic phone, smartphone has more application because Google’s Android operating system has propelled Samsung to the top of global smartphone sales in 2011 in Southeast Asia (Norazah, 2013).  According to her research study, users largely value the smartphone features such as full-screen viewing for images and video and larger text and buttons with stylish design. Another research study conducted by Mohan (2014), factor affecting ones to </w:t>
      </w:r>
      <w:r w:rsidRPr="00EE2577">
        <w:rPr>
          <w:rFonts w:eastAsiaTheme="minorHAnsi"/>
          <w:color w:val="auto"/>
          <w:lang w:val="ms-MY"/>
        </w:rPr>
        <w:lastRenderedPageBreak/>
        <w:t>acquire a smartphone due to software consists of 33 % whereas hardware has only 17.6%. It shows that hardware is less important than software on buying decision of smartphone. In the same research, smartphone’s design gain the most importance of the device specification, it consists of 56% exceed the importance of Wi-Fi (38.5%), computing power (34.2%), price (30.2%) and others.</w:t>
      </w:r>
    </w:p>
    <w:p w:rsidR="00EE2577" w:rsidRDefault="00EE2577" w:rsidP="005A4AAC">
      <w:pPr>
        <w:pStyle w:val="Default"/>
        <w:spacing w:after="240" w:line="480" w:lineRule="auto"/>
        <w:ind w:left="708"/>
        <w:jc w:val="both"/>
        <w:rPr>
          <w:rFonts w:eastAsiaTheme="minorHAnsi"/>
          <w:color w:val="auto"/>
          <w:lang w:val="ms-MY"/>
        </w:rPr>
      </w:pPr>
      <w:r w:rsidRPr="00EE2577">
        <w:rPr>
          <w:rFonts w:eastAsiaTheme="minorHAnsi"/>
          <w:color w:val="auto"/>
          <w:lang w:val="ms-MY"/>
        </w:rPr>
        <w:t xml:space="preserve">Based on Leelakulthani &amp; Hongcharu (2012), the results of the multiple regression analysis according to the standardized beta coefficients, product features were positive determinants of the smartphone repurchase. However, product features not give the highest score for beta.  It supported by Sata (2013) that product features be the second higher for beta after price. The two articles proved that product features is the factors that most important when consumers making decisions when buying a smartphone devices. </w:t>
      </w:r>
    </w:p>
    <w:p w:rsidR="003073EA" w:rsidRDefault="003073EA" w:rsidP="005A4AAC">
      <w:pPr>
        <w:pStyle w:val="Default"/>
        <w:spacing w:after="240" w:line="480" w:lineRule="auto"/>
        <w:ind w:left="708"/>
        <w:jc w:val="both"/>
      </w:pPr>
      <w:r>
        <w:t>2.2.5</w:t>
      </w:r>
      <w:r>
        <w:tab/>
        <w:t>BRAND NAME</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 xml:space="preserve">Brands play a very important role in the consumer decision making processes. To purchase a specific product, customers always follow a sequences of steps in decision making. The study also define that young people make decision to buy smartphones by three important factor which is price, brand name and product features. They start realizing a requirement of product, get information, identify &amp; evaluate alternative products and finally decide to purchase a product from a specific brand. Besides that, brand also label as a trademark. (Chow et. al, 2012) has proposed three definitions: ‘‘trademark’’ is a logo with associated visual elements, ‘‘brand’’ is a trademark with associated intellectual property rights, and ‘‘branded business’’ covers the whole </w:t>
      </w:r>
      <w:r w:rsidRPr="00CE3729">
        <w:rPr>
          <w:rFonts w:ascii="Times New Roman" w:hAnsi="Times New Roman" w:cs="Times New Roman"/>
          <w:sz w:val="24"/>
          <w:szCs w:val="24"/>
        </w:rPr>
        <w:lastRenderedPageBreak/>
        <w:t xml:space="preserve">organization. Comolis (2010) agreed that more and more companies realize that one of their most priceless assets is the brand name related to their products or services </w:t>
      </w:r>
    </w:p>
    <w:p w:rsidR="00EE2577" w:rsidRDefault="00EE2577" w:rsidP="00EE2577">
      <w:pPr>
        <w:autoSpaceDE w:val="0"/>
        <w:autoSpaceDN w:val="0"/>
        <w:adjustRightInd w:val="0"/>
        <w:spacing w:after="0" w:line="480" w:lineRule="auto"/>
        <w:ind w:left="708"/>
        <w:jc w:val="both"/>
        <w:rPr>
          <w:rFonts w:ascii="Times New Roman" w:hAnsi="Times New Roman" w:cs="Times New Roman"/>
          <w:sz w:val="24"/>
          <w:szCs w:val="24"/>
          <w:lang w:val="en-US"/>
        </w:rPr>
      </w:pPr>
      <w:r w:rsidRPr="00CE3729">
        <w:rPr>
          <w:rFonts w:ascii="Times New Roman" w:hAnsi="Times New Roman" w:cs="Times New Roman"/>
          <w:sz w:val="24"/>
          <w:szCs w:val="24"/>
        </w:rPr>
        <w:t>According to (Chow et. al, 2012) they stated that oneof the major objectives of a brand name is to provide information on the quality of a product and the value of a brand name adds to the product is named as brand equity. (Keller, 1998) highlight that developing brand equity is thought to be an important component of brand building and brand equity is assumed to convey several benefits to a firm. Brands might develop as competitive advantage for firms to differentiate them from those of competition which make them more unique. As a result, if consumers perceive a particular brand favourably, then the firm may have a competitive advantage (Chow, et. al, 2012).</w:t>
      </w:r>
      <w:r>
        <w:rPr>
          <w:rFonts w:ascii="Times New Roman" w:hAnsi="Times New Roman" w:cs="Times New Roman"/>
          <w:sz w:val="24"/>
          <w:szCs w:val="24"/>
        </w:rPr>
        <w:t xml:space="preserve"> It is supported by Forsido, (2012) that the </w:t>
      </w:r>
      <w:r>
        <w:rPr>
          <w:rFonts w:ascii="Times New Roman" w:hAnsi="Times New Roman" w:cs="Times New Roman"/>
          <w:sz w:val="24"/>
          <w:szCs w:val="24"/>
          <w:lang w:val="en-US"/>
        </w:rPr>
        <w:t xml:space="preserve"> brand image can be</w:t>
      </w:r>
      <w:r w:rsidRPr="003401B7">
        <w:rPr>
          <w:rFonts w:ascii="Times New Roman" w:hAnsi="Times New Roman" w:cs="Times New Roman"/>
          <w:sz w:val="24"/>
          <w:szCs w:val="24"/>
          <w:lang w:val="en-US"/>
        </w:rPr>
        <w:t xml:space="preserve"> brand uniqueness when it comes to competing brands </w:t>
      </w:r>
      <w:r>
        <w:rPr>
          <w:rFonts w:ascii="Times New Roman" w:hAnsi="Times New Roman" w:cs="Times New Roman"/>
          <w:sz w:val="24"/>
          <w:szCs w:val="24"/>
        </w:rPr>
        <w:t xml:space="preserve">because of </w:t>
      </w:r>
      <w:r>
        <w:rPr>
          <w:rFonts w:ascii="Times New Roman" w:hAnsi="Times New Roman" w:cs="Times New Roman"/>
          <w:sz w:val="24"/>
          <w:szCs w:val="24"/>
          <w:lang w:val="en-US"/>
        </w:rPr>
        <w:t>a</w:t>
      </w:r>
      <w:r w:rsidRPr="003401B7">
        <w:rPr>
          <w:rFonts w:ascii="Times New Roman" w:hAnsi="Times New Roman" w:cs="Times New Roman"/>
          <w:sz w:val="24"/>
          <w:szCs w:val="24"/>
          <w:lang w:val="en-US"/>
        </w:rPr>
        <w:t>lmost all competitive brands have unique dimensions to differentiate</w:t>
      </w:r>
      <w:r>
        <w:rPr>
          <w:rFonts w:ascii="Times New Roman" w:hAnsi="Times New Roman" w:cs="Times New Roman"/>
          <w:sz w:val="24"/>
          <w:szCs w:val="24"/>
        </w:rPr>
        <w:t xml:space="preserve"> </w:t>
      </w:r>
      <w:r w:rsidRPr="003401B7">
        <w:rPr>
          <w:rFonts w:ascii="Times New Roman" w:hAnsi="Times New Roman" w:cs="Times New Roman"/>
          <w:sz w:val="24"/>
          <w:szCs w:val="24"/>
          <w:lang w:val="en-US"/>
        </w:rPr>
        <w:t xml:space="preserve">themselves from the competitor’s brand. </w:t>
      </w:r>
      <w:r>
        <w:rPr>
          <w:rFonts w:ascii="Times New Roman" w:hAnsi="Times New Roman" w:cs="Times New Roman"/>
          <w:sz w:val="24"/>
          <w:szCs w:val="24"/>
          <w:lang w:val="en-US"/>
        </w:rPr>
        <w:t>He also said that, the brand can</w:t>
      </w:r>
      <w:r w:rsidRPr="003401B7">
        <w:rPr>
          <w:rFonts w:ascii="Times New Roman" w:hAnsi="Times New Roman" w:cs="Times New Roman"/>
          <w:sz w:val="24"/>
          <w:szCs w:val="24"/>
          <w:lang w:val="en-US"/>
        </w:rPr>
        <w:t xml:space="preserve"> be differentiated by</w:t>
      </w:r>
      <w:r>
        <w:rPr>
          <w:rFonts w:ascii="Times New Roman" w:hAnsi="Times New Roman" w:cs="Times New Roman"/>
          <w:sz w:val="24"/>
          <w:szCs w:val="24"/>
          <w:lang w:val="en-US"/>
        </w:rPr>
        <w:t xml:space="preserve"> </w:t>
      </w:r>
      <w:r w:rsidRPr="003401B7">
        <w:rPr>
          <w:rFonts w:ascii="Times New Roman" w:hAnsi="Times New Roman" w:cs="Times New Roman"/>
          <w:sz w:val="24"/>
          <w:szCs w:val="24"/>
          <w:lang w:val="en-US"/>
        </w:rPr>
        <w:t>the</w:t>
      </w:r>
      <w:r>
        <w:rPr>
          <w:rFonts w:ascii="Times New Roman" w:hAnsi="Times New Roman" w:cs="Times New Roman"/>
          <w:sz w:val="24"/>
          <w:szCs w:val="24"/>
        </w:rPr>
        <w:t xml:space="preserve"> </w:t>
      </w:r>
      <w:r>
        <w:rPr>
          <w:rFonts w:ascii="Times New Roman" w:hAnsi="Times New Roman" w:cs="Times New Roman"/>
          <w:sz w:val="24"/>
          <w:szCs w:val="24"/>
          <w:lang w:val="en-US"/>
        </w:rPr>
        <w:t>texture, sound,</w:t>
      </w:r>
      <w:r w:rsidRPr="003401B7">
        <w:rPr>
          <w:rFonts w:ascii="Times New Roman" w:hAnsi="Times New Roman" w:cs="Times New Roman"/>
          <w:sz w:val="24"/>
          <w:szCs w:val="24"/>
          <w:lang w:val="en-US"/>
        </w:rPr>
        <w:t xml:space="preserve"> the color, packaging,</w:t>
      </w:r>
      <w:r w:rsidR="005A4AAC">
        <w:rPr>
          <w:rFonts w:ascii="Times New Roman" w:hAnsi="Times New Roman" w:cs="Times New Roman"/>
          <w:sz w:val="24"/>
          <w:szCs w:val="24"/>
          <w:lang w:val="en-US"/>
        </w:rPr>
        <w:t xml:space="preserve"> </w:t>
      </w:r>
      <w:r w:rsidRPr="003401B7">
        <w:rPr>
          <w:rFonts w:ascii="Times New Roman" w:hAnsi="Times New Roman" w:cs="Times New Roman"/>
          <w:sz w:val="24"/>
          <w:szCs w:val="24"/>
          <w:lang w:val="en-US"/>
        </w:rPr>
        <w:t>weight</w:t>
      </w:r>
      <w:r>
        <w:rPr>
          <w:rFonts w:ascii="Times New Roman" w:hAnsi="Times New Roman" w:cs="Times New Roman"/>
          <w:sz w:val="24"/>
          <w:szCs w:val="24"/>
          <w:lang w:val="en-US"/>
        </w:rPr>
        <w:t>, design, whereas</w:t>
      </w:r>
      <w:r w:rsidRPr="003401B7">
        <w:rPr>
          <w:rFonts w:ascii="Times New Roman" w:hAnsi="Times New Roman" w:cs="Times New Roman"/>
          <w:sz w:val="24"/>
          <w:szCs w:val="24"/>
          <w:lang w:val="en-US"/>
        </w:rPr>
        <w:t xml:space="preserve"> other more abstract dimensions can be brand</w:t>
      </w:r>
      <w:r>
        <w:rPr>
          <w:rFonts w:ascii="Times New Roman" w:hAnsi="Times New Roman" w:cs="Times New Roman"/>
          <w:sz w:val="24"/>
          <w:szCs w:val="24"/>
        </w:rPr>
        <w:t xml:space="preserve"> </w:t>
      </w:r>
      <w:r w:rsidRPr="003401B7">
        <w:rPr>
          <w:rFonts w:ascii="Times New Roman" w:hAnsi="Times New Roman" w:cs="Times New Roman"/>
          <w:sz w:val="24"/>
          <w:szCs w:val="24"/>
          <w:lang w:val="en-US"/>
        </w:rPr>
        <w:t>uniqueness.</w:t>
      </w:r>
    </w:p>
    <w:p w:rsidR="003073EA" w:rsidRDefault="00EE2577" w:rsidP="005A4AAC">
      <w:pPr>
        <w:autoSpaceDE w:val="0"/>
        <w:autoSpaceDN w:val="0"/>
        <w:adjustRightInd w:val="0"/>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The results of the multiple regression analysis based on Leelakulthani &amp; Hongcharu (2012), according to the standardized beta coefficients, brand name were positive determinants of the smartphone repurchase. In other words, brand name</w:t>
      </w:r>
      <w:r w:rsidRPr="00C36A51">
        <w:rPr>
          <w:rFonts w:ascii="Times New Roman" w:hAnsi="Times New Roman" w:cs="Times New Roman"/>
          <w:sz w:val="24"/>
          <w:szCs w:val="24"/>
        </w:rPr>
        <w:t xml:space="preserve"> tended to most influence smartphone repurchase in a positive way</w:t>
      </w:r>
      <w:r>
        <w:rPr>
          <w:rFonts w:ascii="Times New Roman" w:hAnsi="Times New Roman" w:cs="Times New Roman"/>
          <w:sz w:val="24"/>
          <w:szCs w:val="24"/>
        </w:rPr>
        <w:t>. Leelakulthani &amp; Hongcharu (2012) also said that brand name give the highest score for beta and brand name is the factors that influence consumers making decision when purchase a smartphone.</w:t>
      </w:r>
    </w:p>
    <w:p w:rsidR="005A4AAC" w:rsidRPr="005A4AAC" w:rsidRDefault="005A4AAC" w:rsidP="005A4AAC">
      <w:pPr>
        <w:autoSpaceDE w:val="0"/>
        <w:autoSpaceDN w:val="0"/>
        <w:adjustRightInd w:val="0"/>
        <w:spacing w:line="480" w:lineRule="auto"/>
        <w:ind w:left="708"/>
        <w:jc w:val="both"/>
        <w:rPr>
          <w:rFonts w:ascii="Times New Roman" w:hAnsi="Times New Roman" w:cs="Times New Roman"/>
          <w:sz w:val="24"/>
          <w:szCs w:val="24"/>
        </w:rPr>
      </w:pPr>
    </w:p>
    <w:p w:rsidR="00316C4E" w:rsidRDefault="003073EA" w:rsidP="005A4AAC">
      <w:pPr>
        <w:pStyle w:val="Default"/>
        <w:spacing w:after="240" w:line="600" w:lineRule="auto"/>
        <w:ind w:left="708"/>
        <w:jc w:val="both"/>
      </w:pPr>
      <w:r>
        <w:t>2.2.6</w:t>
      </w:r>
      <w:r>
        <w:tab/>
        <w:t>PRICE</w:t>
      </w:r>
    </w:p>
    <w:p w:rsidR="00EE2577" w:rsidRPr="0046533B" w:rsidRDefault="00EE2577" w:rsidP="00EE2577">
      <w:pPr>
        <w:spacing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 xml:space="preserve">Price can be an income for the seller when they can sell their product to the customer. Therefore, price is one of the important factors that can affect customer make a decision (Leelakulthani &amp; Hongcharu, 2012) because of their worry towards price of the product. </w:t>
      </w:r>
      <w:r>
        <w:rPr>
          <w:rFonts w:ascii="Times New Roman" w:hAnsi="Times New Roman" w:cs="Times New Roman"/>
          <w:sz w:val="24"/>
          <w:szCs w:val="24"/>
        </w:rPr>
        <w:t>It is supported by S. Monica (2014), p</w:t>
      </w:r>
      <w:r w:rsidRPr="0046533B">
        <w:rPr>
          <w:rFonts w:ascii="Times New Roman" w:hAnsi="Times New Roman" w:cs="Times New Roman"/>
          <w:sz w:val="24"/>
          <w:szCs w:val="24"/>
        </w:rPr>
        <w:t>rice is no longer a</w:t>
      </w:r>
      <w:r>
        <w:rPr>
          <w:rFonts w:ascii="Times New Roman" w:hAnsi="Times New Roman" w:cs="Times New Roman"/>
          <w:sz w:val="24"/>
          <w:szCs w:val="24"/>
        </w:rPr>
        <w:t>n element that can be ignore in the</w:t>
      </w:r>
      <w:r w:rsidRPr="0046533B">
        <w:rPr>
          <w:rFonts w:ascii="Times New Roman" w:hAnsi="Times New Roman" w:cs="Times New Roman"/>
          <w:sz w:val="24"/>
          <w:szCs w:val="24"/>
        </w:rPr>
        <w:t xml:space="preserve"> investigation whether or not it is an crucial factor that can be affected consumers’ behavior in products and services. </w:t>
      </w:r>
    </w:p>
    <w:p w:rsidR="00EE2577" w:rsidRPr="00CE3729" w:rsidRDefault="00EE2577" w:rsidP="00EE2577">
      <w:pPr>
        <w:spacing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Yang (2013) stated that the level of price can create the image of the brand for the customer. According to Chow et. al. (2012), customers usually fell and think that the good quality just for the high price and the lower price shows the low quality. However, the perception of the product will increase when the performance or the quality of the product more than customer expectation and the level of price are affordable, then they will choose the same product (Leelakulthani &amp; Hongcharu, 2012).  It happens usually because of the consumers have a lot of experience when buying the lower and higher price. The lower price usually easy to damage or the services are not good.</w:t>
      </w:r>
    </w:p>
    <w:p w:rsidR="00EE2577" w:rsidRPr="00CE3729" w:rsidRDefault="00EE2577" w:rsidP="00EE2577">
      <w:pPr>
        <w:spacing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 xml:space="preserve">Besides that, Xie, and Chaipoopirutana (2014) stated that customer less confident towards the products’ quality when the price less than the suitable price range and purchase intension can be reduced if the actual price is higher than the suitable price range on the product.  Ima et. al. (2013) was agreed with Xie and Chaipoopirutana which  from Jacoby’s model prove that price standard is estimated by perceived quality and perceived sacrifice which is </w:t>
      </w:r>
      <w:r w:rsidRPr="00CE3729">
        <w:rPr>
          <w:rFonts w:ascii="Times New Roman" w:hAnsi="Times New Roman" w:cs="Times New Roman"/>
          <w:sz w:val="24"/>
          <w:szCs w:val="24"/>
        </w:rPr>
        <w:lastRenderedPageBreak/>
        <w:t>high price in the high products’ quality can increase purchase intention directly. From the Monroe’s concept, purchase intention was not only includes perceived quality but also perceived sacrifice will be influenced by role of price (Ima et. al., 2013).</w:t>
      </w:r>
    </w:p>
    <w:p w:rsidR="00EE2577" w:rsidRPr="00CE3729" w:rsidRDefault="00EE2577" w:rsidP="00EE2577">
      <w:pPr>
        <w:spacing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Other than that, price basically is the monetary value that consumers willing to pay to get the products and services that are valueable. It supported by Lay-Yee (2013) which is some of customer preferred high quality and willing</w:t>
      </w:r>
      <w:r>
        <w:rPr>
          <w:rFonts w:ascii="Times New Roman" w:hAnsi="Times New Roman" w:cs="Times New Roman"/>
          <w:sz w:val="24"/>
          <w:szCs w:val="24"/>
        </w:rPr>
        <w:t xml:space="preserve"> </w:t>
      </w:r>
      <w:r w:rsidRPr="00CE3729">
        <w:rPr>
          <w:rFonts w:ascii="Times New Roman" w:hAnsi="Times New Roman" w:cs="Times New Roman"/>
          <w:sz w:val="24"/>
          <w:szCs w:val="24"/>
        </w:rPr>
        <w:t>to pay high price and some of them are not because of consumer has different tastes, needs, motivation lifestyle when they want to purchase a product. However, some of the customer uncertain which the brands of the smartphone provide suitable price in term of product quality.</w:t>
      </w:r>
    </w:p>
    <w:p w:rsidR="00EE2577" w:rsidRDefault="00EE2577" w:rsidP="005A4AAC">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The results of the multiple regression analysis according to Sata (2013) stated that the standardized beta coefficients, price were positive determinants of the smartphone repurchase. Sata (2012) also said that price give the highest score for beta. Other than that, pice is the most </w:t>
      </w:r>
      <w:r>
        <w:rPr>
          <w:rFonts w:ascii="Times New Roman" w:hAnsi="Times New Roman" w:cs="Times New Roman"/>
          <w:sz w:val="24"/>
          <w:szCs w:val="24"/>
          <w:lang w:val="en-US"/>
        </w:rPr>
        <w:t>factors that affecting</w:t>
      </w:r>
      <w:r w:rsidRPr="00A663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consumers making decision when buying a smartphones. However, ilma ilyani et. al (2013) do not agreed with the Sata (2012) because of ilma ilyani et. al. (2013) believed that in multiple regression analysis, </w:t>
      </w:r>
      <w:r>
        <w:rPr>
          <w:rFonts w:ascii="Times New Roman" w:hAnsi="Times New Roman" w:cs="Times New Roman"/>
          <w:sz w:val="24"/>
          <w:szCs w:val="24"/>
        </w:rPr>
        <w:t>the standardized beta coefficients, even price were positive determinants of the smartphone repurchase but it is the lowest beta and price do not influence consumers’ decision when buying a smartphone.</w:t>
      </w:r>
    </w:p>
    <w:p w:rsidR="005A4AAC" w:rsidRDefault="005A4AAC" w:rsidP="005A4AAC">
      <w:pPr>
        <w:spacing w:line="480" w:lineRule="auto"/>
        <w:ind w:left="708"/>
        <w:jc w:val="both"/>
        <w:rPr>
          <w:rFonts w:ascii="Times New Roman" w:hAnsi="Times New Roman" w:cs="Times New Roman"/>
          <w:sz w:val="24"/>
          <w:szCs w:val="24"/>
        </w:rPr>
      </w:pPr>
    </w:p>
    <w:p w:rsidR="005A4AAC" w:rsidRDefault="005A4AAC" w:rsidP="005A4AAC">
      <w:pPr>
        <w:spacing w:line="480" w:lineRule="auto"/>
        <w:ind w:left="708"/>
        <w:jc w:val="both"/>
        <w:rPr>
          <w:rFonts w:ascii="Times New Roman" w:hAnsi="Times New Roman" w:cs="Times New Roman"/>
          <w:sz w:val="24"/>
          <w:szCs w:val="24"/>
        </w:rPr>
      </w:pPr>
    </w:p>
    <w:p w:rsidR="005A4AAC" w:rsidRPr="00EE2577" w:rsidRDefault="005A4AAC" w:rsidP="005A4AAC">
      <w:pPr>
        <w:spacing w:line="480" w:lineRule="auto"/>
        <w:ind w:left="708"/>
        <w:jc w:val="both"/>
        <w:rPr>
          <w:rFonts w:ascii="Times New Roman" w:hAnsi="Times New Roman" w:cs="Times New Roman"/>
          <w:sz w:val="24"/>
          <w:szCs w:val="24"/>
        </w:rPr>
      </w:pPr>
    </w:p>
    <w:p w:rsidR="003073EA" w:rsidRDefault="003073EA" w:rsidP="003073E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Pr>
          <w:rFonts w:ascii="Times New Roman" w:hAnsi="Times New Roman" w:cs="Times New Roman"/>
          <w:b/>
          <w:sz w:val="24"/>
          <w:szCs w:val="24"/>
        </w:rPr>
        <w:tab/>
        <w:t>CONCLUSIONS</w:t>
      </w:r>
    </w:p>
    <w:p w:rsidR="003073EA" w:rsidRPr="003073EA" w:rsidRDefault="003073EA" w:rsidP="003073E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In this chapter, the consumer buying decision is important to examine the selection of smartphones among the Universiti </w:t>
      </w:r>
      <w:r w:rsidR="00C815B0">
        <w:rPr>
          <w:rFonts w:ascii="Times New Roman" w:hAnsi="Times New Roman" w:cs="Times New Roman"/>
          <w:sz w:val="24"/>
          <w:szCs w:val="24"/>
        </w:rPr>
        <w:t>Teknolog</w:t>
      </w:r>
      <w:r w:rsidR="00A76076">
        <w:rPr>
          <w:rFonts w:ascii="Times New Roman" w:hAnsi="Times New Roman" w:cs="Times New Roman"/>
          <w:sz w:val="24"/>
          <w:szCs w:val="24"/>
        </w:rPr>
        <w:t>i Mara (UiTM) Negeri Sembilan, c</w:t>
      </w:r>
      <w:r w:rsidR="00C815B0">
        <w:rPr>
          <w:rFonts w:ascii="Times New Roman" w:hAnsi="Times New Roman" w:cs="Times New Roman"/>
          <w:sz w:val="24"/>
          <w:szCs w:val="24"/>
        </w:rPr>
        <w:t>ampus Seremban 3</w:t>
      </w:r>
      <w:r>
        <w:rPr>
          <w:rFonts w:ascii="Times New Roman" w:hAnsi="Times New Roman" w:cs="Times New Roman"/>
          <w:sz w:val="24"/>
          <w:szCs w:val="24"/>
        </w:rPr>
        <w:t xml:space="preserve">. The dependent variable is consumer decision making and the independent variable that have discussed in the literature </w:t>
      </w:r>
      <w:r w:rsidR="00796AD2">
        <w:rPr>
          <w:rFonts w:ascii="Times New Roman" w:hAnsi="Times New Roman" w:cs="Times New Roman"/>
          <w:sz w:val="24"/>
          <w:szCs w:val="24"/>
        </w:rPr>
        <w:t>review are family and friend influences, social influence, product features, brand name and price factors from the previous research. The more understanding about the factors related to buying decision the more insight information about consumer’s preference will be known.</w:t>
      </w:r>
    </w:p>
    <w:p w:rsidR="003073EA" w:rsidRDefault="003073EA" w:rsidP="00316C4E">
      <w:pPr>
        <w:pStyle w:val="Default"/>
        <w:spacing w:line="600" w:lineRule="auto"/>
        <w:ind w:left="708"/>
        <w:jc w:val="both"/>
      </w:pPr>
    </w:p>
    <w:p w:rsidR="00316C4E" w:rsidRDefault="00316C4E" w:rsidP="00586AC6">
      <w:pPr>
        <w:pStyle w:val="Default"/>
        <w:spacing w:line="480" w:lineRule="auto"/>
        <w:ind w:left="708"/>
        <w:jc w:val="both"/>
      </w:pPr>
    </w:p>
    <w:p w:rsidR="00316C4E" w:rsidRPr="00586AC6" w:rsidRDefault="00316C4E" w:rsidP="00586AC6">
      <w:pPr>
        <w:pStyle w:val="Default"/>
        <w:spacing w:line="480" w:lineRule="auto"/>
        <w:ind w:left="708"/>
        <w:jc w:val="both"/>
      </w:pPr>
    </w:p>
    <w:p w:rsidR="00E146B8" w:rsidRPr="00E146B8" w:rsidRDefault="00E146B8" w:rsidP="00E146B8">
      <w:pPr>
        <w:spacing w:line="480" w:lineRule="auto"/>
        <w:jc w:val="both"/>
        <w:rPr>
          <w:rFonts w:ascii="Times New Roman" w:hAnsi="Times New Roman" w:cs="Times New Roman"/>
          <w:sz w:val="24"/>
          <w:szCs w:val="24"/>
        </w:rPr>
      </w:pPr>
    </w:p>
    <w:p w:rsidR="00E146B8" w:rsidRDefault="00E146B8" w:rsidP="00E146B8">
      <w:pPr>
        <w:pStyle w:val="Heading1"/>
        <w:spacing w:line="480" w:lineRule="auto"/>
        <w:jc w:val="center"/>
        <w:rPr>
          <w:rFonts w:ascii="Times New Roman" w:hAnsi="Times New Roman" w:cs="Times New Roman"/>
          <w:color w:val="auto"/>
        </w:rPr>
      </w:pPr>
      <w:r>
        <w:rPr>
          <w:rFonts w:ascii="Times New Roman" w:hAnsi="Times New Roman" w:cs="Times New Roman"/>
          <w:color w:val="auto"/>
        </w:rPr>
        <w:br w:type="page"/>
      </w:r>
    </w:p>
    <w:p w:rsidR="00E146B8" w:rsidRPr="00D632DD" w:rsidRDefault="00E146B8" w:rsidP="00E146B8">
      <w:pPr>
        <w:pStyle w:val="Heading1"/>
        <w:spacing w:line="480" w:lineRule="auto"/>
        <w:jc w:val="center"/>
        <w:rPr>
          <w:rFonts w:ascii="Times New Roman" w:hAnsi="Times New Roman" w:cs="Times New Roman"/>
          <w:color w:val="auto"/>
        </w:rPr>
      </w:pPr>
      <w:r>
        <w:rPr>
          <w:rFonts w:ascii="Times New Roman" w:hAnsi="Times New Roman" w:cs="Times New Roman"/>
          <w:color w:val="auto"/>
        </w:rPr>
        <w:lastRenderedPageBreak/>
        <w:t>CHAPTER 3</w:t>
      </w:r>
    </w:p>
    <w:p w:rsidR="00DD5CDE" w:rsidRDefault="00E146B8" w:rsidP="00DD5CD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METHODOLOGY</w:t>
      </w:r>
    </w:p>
    <w:p w:rsidR="00DD5CDE" w:rsidRDefault="00DD5CDE" w:rsidP="00723293">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t>INTRODUCTION</w:t>
      </w:r>
    </w:p>
    <w:p w:rsidR="00723293" w:rsidRDefault="00DD5CDE" w:rsidP="00445DB6">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In this chapter the research design, sampling, instrument, software used and statistical data analysis will be discussed. To achieve the purpose of the research which is to investigate the factors affecting the consumer, there are several methods can applied and the method must be suitable. In doing so, the type of the research must be identified and the method of data must be proper. The research is composed of two major parts of analyses. One is descriptive analysis to investigate demographic pattern and the another one</w:t>
      </w:r>
      <w:r w:rsidR="00445DB6">
        <w:rPr>
          <w:rFonts w:ascii="Times New Roman" w:hAnsi="Times New Roman" w:cs="Times New Roman"/>
          <w:sz w:val="24"/>
          <w:szCs w:val="28"/>
        </w:rPr>
        <w:t xml:space="preserve"> is multiple linear regression.</w:t>
      </w:r>
    </w:p>
    <w:p w:rsidR="00445DB6" w:rsidRDefault="00445DB6" w:rsidP="00445DB6">
      <w:pPr>
        <w:spacing w:line="480" w:lineRule="auto"/>
        <w:ind w:left="708"/>
        <w:jc w:val="both"/>
        <w:rPr>
          <w:rFonts w:ascii="Times New Roman" w:hAnsi="Times New Roman" w:cs="Times New Roman"/>
          <w:sz w:val="24"/>
          <w:szCs w:val="28"/>
        </w:rPr>
      </w:pPr>
    </w:p>
    <w:p w:rsidR="00DD5CDE" w:rsidRDefault="00DD5CDE" w:rsidP="00723293">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t>RESPONDENT</w:t>
      </w:r>
    </w:p>
    <w:p w:rsidR="00121C7E" w:rsidRDefault="00DD5CDE" w:rsidP="00445DB6">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The respondent of this research will be target on the UiTM</w:t>
      </w:r>
      <w:r w:rsidR="00792D2B">
        <w:rPr>
          <w:rFonts w:ascii="Times New Roman" w:hAnsi="Times New Roman" w:cs="Times New Roman"/>
          <w:sz w:val="24"/>
          <w:szCs w:val="28"/>
        </w:rPr>
        <w:t xml:space="preserve"> Negeri Sembilan,</w:t>
      </w:r>
      <w:r>
        <w:rPr>
          <w:rFonts w:ascii="Times New Roman" w:hAnsi="Times New Roman" w:cs="Times New Roman"/>
          <w:sz w:val="24"/>
          <w:szCs w:val="28"/>
        </w:rPr>
        <w:t xml:space="preserve"> </w:t>
      </w:r>
      <w:r w:rsidR="00A76076">
        <w:rPr>
          <w:rFonts w:ascii="Times New Roman" w:hAnsi="Times New Roman" w:cs="Times New Roman"/>
          <w:sz w:val="24"/>
          <w:szCs w:val="28"/>
        </w:rPr>
        <w:t>c</w:t>
      </w:r>
      <w:r w:rsidR="00792D2B">
        <w:rPr>
          <w:rFonts w:ascii="Times New Roman" w:hAnsi="Times New Roman" w:cs="Times New Roman"/>
          <w:sz w:val="24"/>
          <w:szCs w:val="28"/>
        </w:rPr>
        <w:t xml:space="preserve">ampus </w:t>
      </w:r>
      <w:r>
        <w:rPr>
          <w:rFonts w:ascii="Times New Roman" w:hAnsi="Times New Roman" w:cs="Times New Roman"/>
          <w:sz w:val="24"/>
          <w:szCs w:val="28"/>
        </w:rPr>
        <w:t xml:space="preserve">Seremban </w:t>
      </w:r>
      <w:r w:rsidR="00792D2B">
        <w:rPr>
          <w:rFonts w:ascii="Times New Roman" w:hAnsi="Times New Roman" w:cs="Times New Roman"/>
          <w:sz w:val="24"/>
          <w:szCs w:val="28"/>
        </w:rPr>
        <w:t xml:space="preserve">3 </w:t>
      </w:r>
      <w:r w:rsidR="00BD7489">
        <w:rPr>
          <w:rFonts w:ascii="Times New Roman" w:hAnsi="Times New Roman" w:cs="Times New Roman"/>
          <w:sz w:val="24"/>
          <w:szCs w:val="28"/>
        </w:rPr>
        <w:t xml:space="preserve">staff which are the individual groups consists of male and female staff, respondents in age start from 20 and above. This group of individual representatives on consumers’ decision on buying smartphone during this ages periods. The questionnaires will be randomly distributed and administered to Universiti Teknologi Mara (UiTM) </w:t>
      </w:r>
      <w:r w:rsidR="00A76076">
        <w:rPr>
          <w:rFonts w:ascii="Times New Roman" w:hAnsi="Times New Roman" w:cs="Times New Roman"/>
          <w:sz w:val="24"/>
          <w:szCs w:val="28"/>
        </w:rPr>
        <w:t>Negeri Sembilan, c</w:t>
      </w:r>
      <w:r w:rsidR="00792D2B">
        <w:rPr>
          <w:rFonts w:ascii="Times New Roman" w:hAnsi="Times New Roman" w:cs="Times New Roman"/>
          <w:sz w:val="24"/>
          <w:szCs w:val="28"/>
        </w:rPr>
        <w:t>ampus Seremban 3</w:t>
      </w:r>
      <w:r w:rsidR="00BD7489">
        <w:rPr>
          <w:rFonts w:ascii="Times New Roman" w:hAnsi="Times New Roman" w:cs="Times New Roman"/>
          <w:sz w:val="24"/>
          <w:szCs w:val="28"/>
        </w:rPr>
        <w:t>.</w:t>
      </w:r>
    </w:p>
    <w:p w:rsidR="00445DB6" w:rsidRDefault="00445DB6" w:rsidP="00445DB6">
      <w:pPr>
        <w:spacing w:line="480" w:lineRule="auto"/>
        <w:ind w:left="708"/>
        <w:jc w:val="both"/>
        <w:rPr>
          <w:rFonts w:ascii="Times New Roman" w:hAnsi="Times New Roman" w:cs="Times New Roman"/>
          <w:sz w:val="24"/>
          <w:szCs w:val="28"/>
        </w:rPr>
      </w:pPr>
    </w:p>
    <w:p w:rsidR="00792D2B" w:rsidRDefault="00792D2B" w:rsidP="00445DB6">
      <w:pPr>
        <w:spacing w:line="480" w:lineRule="auto"/>
        <w:ind w:left="708"/>
        <w:jc w:val="both"/>
        <w:rPr>
          <w:rFonts w:ascii="Times New Roman" w:hAnsi="Times New Roman" w:cs="Times New Roman"/>
          <w:sz w:val="24"/>
          <w:szCs w:val="28"/>
        </w:rPr>
      </w:pPr>
    </w:p>
    <w:p w:rsidR="00792D2B" w:rsidRPr="00445DB6" w:rsidRDefault="00792D2B" w:rsidP="00445DB6">
      <w:pPr>
        <w:spacing w:line="480" w:lineRule="auto"/>
        <w:ind w:left="708"/>
        <w:jc w:val="both"/>
        <w:rPr>
          <w:rFonts w:ascii="Times New Roman" w:hAnsi="Times New Roman" w:cs="Times New Roman"/>
          <w:sz w:val="24"/>
          <w:szCs w:val="28"/>
        </w:rPr>
      </w:pPr>
    </w:p>
    <w:p w:rsidR="00BD7489" w:rsidRDefault="00BD7489"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3.3</w:t>
      </w:r>
      <w:r>
        <w:rPr>
          <w:rFonts w:ascii="Times New Roman" w:hAnsi="Times New Roman" w:cs="Times New Roman"/>
          <w:b/>
          <w:sz w:val="24"/>
          <w:szCs w:val="28"/>
        </w:rPr>
        <w:tab/>
        <w:t>INSTRUMENTATION</w:t>
      </w:r>
    </w:p>
    <w:p w:rsidR="00BD7489" w:rsidRDefault="00BD7489" w:rsidP="00BD7489">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This research will be used a questionnaire to obtain the data. The p</w:t>
      </w:r>
      <w:r w:rsidR="00792D2B">
        <w:rPr>
          <w:rFonts w:ascii="Times New Roman" w:hAnsi="Times New Roman" w:cs="Times New Roman"/>
          <w:sz w:val="24"/>
          <w:szCs w:val="28"/>
        </w:rPr>
        <w:t>u</w:t>
      </w:r>
      <w:r>
        <w:rPr>
          <w:rFonts w:ascii="Times New Roman" w:hAnsi="Times New Roman" w:cs="Times New Roman"/>
          <w:sz w:val="24"/>
          <w:szCs w:val="28"/>
        </w:rPr>
        <w:t>rpose of the questionnaire is to acquire useful data from the staff Universiti Teknologi Mara (UiTM)</w:t>
      </w:r>
      <w:r w:rsidR="00A76076">
        <w:rPr>
          <w:rFonts w:ascii="Times New Roman" w:hAnsi="Times New Roman" w:cs="Times New Roman"/>
          <w:sz w:val="24"/>
          <w:szCs w:val="28"/>
        </w:rPr>
        <w:t xml:space="preserve"> Negeri Sembilan, c</w:t>
      </w:r>
      <w:r w:rsidR="00792D2B">
        <w:rPr>
          <w:rFonts w:ascii="Times New Roman" w:hAnsi="Times New Roman" w:cs="Times New Roman"/>
          <w:sz w:val="24"/>
          <w:szCs w:val="28"/>
        </w:rPr>
        <w:t>ampus Seremban 3</w:t>
      </w:r>
      <w:r>
        <w:rPr>
          <w:rFonts w:ascii="Times New Roman" w:hAnsi="Times New Roman" w:cs="Times New Roman"/>
          <w:sz w:val="24"/>
          <w:szCs w:val="28"/>
        </w:rPr>
        <w:t>. The questionnaires are generally less expensive and time consuming than interviews and observation.</w:t>
      </w:r>
    </w:p>
    <w:p w:rsidR="00BD7489" w:rsidRDefault="00BD7489" w:rsidP="00BD7489">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The questionnaire is designed in English and Malay language as it is the suitable for communication with the respondents. The questionnaire will be seperated into two major section, which are Section A and Section B. Section A will contain a question about the respondents’ profile information, while Section B examining on the dependent variable and independent variables. The questionnaire has 11 items in Section A and 33 items in Section B. In section B will be on a five-point Likert scale ranging where 1 represents ‘strongly disagree’ to 5 represents ‘strongly agree’. Every element has five or six questions.</w:t>
      </w:r>
    </w:p>
    <w:p w:rsidR="00723293" w:rsidRPr="00723293" w:rsidRDefault="00723293" w:rsidP="00723293">
      <w:pPr>
        <w:spacing w:after="0" w:line="480" w:lineRule="auto"/>
        <w:ind w:left="708"/>
        <w:jc w:val="center"/>
        <w:rPr>
          <w:rFonts w:ascii="Times New Roman" w:hAnsi="Times New Roman" w:cs="Times New Roman"/>
          <w:b/>
          <w:i/>
          <w:sz w:val="24"/>
          <w:szCs w:val="28"/>
        </w:rPr>
      </w:pPr>
      <w:r w:rsidRPr="00723293">
        <w:rPr>
          <w:rFonts w:ascii="Times New Roman" w:hAnsi="Times New Roman" w:cs="Times New Roman"/>
          <w:b/>
          <w:i/>
          <w:sz w:val="24"/>
          <w:szCs w:val="28"/>
        </w:rPr>
        <w:t>Table 3.1</w:t>
      </w:r>
      <w:r>
        <w:rPr>
          <w:rFonts w:ascii="Times New Roman" w:hAnsi="Times New Roman" w:cs="Times New Roman"/>
          <w:b/>
          <w:i/>
          <w:sz w:val="24"/>
          <w:szCs w:val="28"/>
        </w:rPr>
        <w:t>: Summary of Questionnaire</w:t>
      </w:r>
    </w:p>
    <w:tbl>
      <w:tblPr>
        <w:tblStyle w:val="TableGrid"/>
        <w:tblW w:w="0" w:type="auto"/>
        <w:jc w:val="right"/>
        <w:tblLook w:val="04A0" w:firstRow="1" w:lastRow="0" w:firstColumn="1" w:lastColumn="0" w:noHBand="0" w:noVBand="1"/>
      </w:tblPr>
      <w:tblGrid>
        <w:gridCol w:w="1181"/>
        <w:gridCol w:w="1440"/>
        <w:gridCol w:w="5111"/>
      </w:tblGrid>
      <w:tr w:rsidR="001E3B13" w:rsidTr="00875BEF">
        <w:trPr>
          <w:jc w:val="right"/>
        </w:trPr>
        <w:tc>
          <w:tcPr>
            <w:tcW w:w="118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Section</w:t>
            </w:r>
          </w:p>
        </w:tc>
        <w:tc>
          <w:tcPr>
            <w:tcW w:w="1440"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Questions</w:t>
            </w:r>
          </w:p>
        </w:tc>
        <w:tc>
          <w:tcPr>
            <w:tcW w:w="511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Type of Questions</w:t>
            </w:r>
          </w:p>
        </w:tc>
      </w:tr>
      <w:tr w:rsidR="001E3B13" w:rsidTr="00875BEF">
        <w:trPr>
          <w:jc w:val="right"/>
        </w:trPr>
        <w:tc>
          <w:tcPr>
            <w:tcW w:w="118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A</w:t>
            </w:r>
          </w:p>
        </w:tc>
        <w:tc>
          <w:tcPr>
            <w:tcW w:w="1440"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511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This section consists of respondents’ demographic background</w:t>
            </w:r>
          </w:p>
        </w:tc>
      </w:tr>
      <w:tr w:rsidR="001E3B13" w:rsidTr="00875BEF">
        <w:trPr>
          <w:jc w:val="right"/>
        </w:trPr>
        <w:tc>
          <w:tcPr>
            <w:tcW w:w="118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B</w:t>
            </w:r>
          </w:p>
        </w:tc>
        <w:tc>
          <w:tcPr>
            <w:tcW w:w="1440"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33</w:t>
            </w:r>
          </w:p>
        </w:tc>
        <w:tc>
          <w:tcPr>
            <w:tcW w:w="5111" w:type="dxa"/>
            <w:vAlign w:val="center"/>
          </w:tcPr>
          <w:p w:rsidR="001E3B13" w:rsidRDefault="001E3B13" w:rsidP="001E3B13">
            <w:pPr>
              <w:spacing w:line="480" w:lineRule="auto"/>
              <w:jc w:val="center"/>
              <w:rPr>
                <w:rFonts w:ascii="Times New Roman" w:hAnsi="Times New Roman" w:cs="Times New Roman"/>
                <w:sz w:val="24"/>
                <w:szCs w:val="28"/>
              </w:rPr>
            </w:pPr>
            <w:r>
              <w:rPr>
                <w:rFonts w:ascii="Times New Roman" w:hAnsi="Times New Roman" w:cs="Times New Roman"/>
                <w:sz w:val="24"/>
                <w:szCs w:val="28"/>
              </w:rPr>
              <w:t>This section focuses on question about factor that affect consumer decision on buying smartphone</w:t>
            </w:r>
          </w:p>
        </w:tc>
      </w:tr>
    </w:tbl>
    <w:p w:rsidR="00C20204" w:rsidRDefault="00C20204" w:rsidP="00121C7E">
      <w:pPr>
        <w:spacing w:after="0" w:line="480" w:lineRule="auto"/>
        <w:jc w:val="both"/>
        <w:rPr>
          <w:rFonts w:ascii="Times New Roman" w:hAnsi="Times New Roman" w:cs="Times New Roman"/>
          <w:b/>
          <w:sz w:val="24"/>
          <w:szCs w:val="28"/>
        </w:rPr>
      </w:pPr>
    </w:p>
    <w:p w:rsidR="00C20204" w:rsidRDefault="00C20204" w:rsidP="00121C7E">
      <w:pPr>
        <w:spacing w:after="0" w:line="480" w:lineRule="auto"/>
        <w:jc w:val="both"/>
        <w:rPr>
          <w:rFonts w:ascii="Times New Roman" w:hAnsi="Times New Roman" w:cs="Times New Roman"/>
          <w:b/>
          <w:sz w:val="24"/>
          <w:szCs w:val="28"/>
        </w:rPr>
      </w:pPr>
    </w:p>
    <w:p w:rsidR="00C20204" w:rsidRDefault="00C20204" w:rsidP="00121C7E">
      <w:pPr>
        <w:spacing w:after="0" w:line="480" w:lineRule="auto"/>
        <w:jc w:val="both"/>
        <w:rPr>
          <w:rFonts w:ascii="Times New Roman" w:hAnsi="Times New Roman" w:cs="Times New Roman"/>
          <w:b/>
          <w:sz w:val="24"/>
          <w:szCs w:val="28"/>
        </w:rPr>
      </w:pPr>
    </w:p>
    <w:p w:rsidR="00C20204" w:rsidRDefault="00C20204" w:rsidP="00121C7E">
      <w:pPr>
        <w:spacing w:after="0" w:line="480" w:lineRule="auto"/>
        <w:jc w:val="both"/>
        <w:rPr>
          <w:rFonts w:ascii="Times New Roman" w:hAnsi="Times New Roman" w:cs="Times New Roman"/>
          <w:b/>
          <w:sz w:val="24"/>
          <w:szCs w:val="28"/>
        </w:rPr>
      </w:pPr>
    </w:p>
    <w:p w:rsidR="00C20204" w:rsidRDefault="00C20204" w:rsidP="00121C7E">
      <w:pPr>
        <w:spacing w:after="0" w:line="480" w:lineRule="auto"/>
        <w:jc w:val="both"/>
        <w:rPr>
          <w:rFonts w:ascii="Times New Roman" w:hAnsi="Times New Roman" w:cs="Times New Roman"/>
          <w:b/>
          <w:sz w:val="24"/>
          <w:szCs w:val="28"/>
        </w:rPr>
      </w:pPr>
    </w:p>
    <w:p w:rsidR="001E3B13" w:rsidRDefault="001E3B13"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3.4</w:t>
      </w:r>
      <w:r>
        <w:rPr>
          <w:rFonts w:ascii="Times New Roman" w:hAnsi="Times New Roman" w:cs="Times New Roman"/>
          <w:b/>
          <w:sz w:val="24"/>
          <w:szCs w:val="28"/>
        </w:rPr>
        <w:tab/>
        <w:t xml:space="preserve">SAMPLING METHOD </w:t>
      </w:r>
      <w:r w:rsidR="006A25E7">
        <w:rPr>
          <w:rFonts w:ascii="Times New Roman" w:hAnsi="Times New Roman" w:cs="Times New Roman"/>
          <w:b/>
          <w:sz w:val="24"/>
          <w:szCs w:val="28"/>
        </w:rPr>
        <w:t>AND SAMPLE SIZE</w:t>
      </w:r>
    </w:p>
    <w:p w:rsidR="006A25E7" w:rsidRDefault="006A25E7" w:rsidP="00102A43">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Since the population is known and the sample size is small, stratified sampling is suitable for this research.</w:t>
      </w:r>
      <w:r w:rsidR="00AB3947">
        <w:rPr>
          <w:rFonts w:ascii="Times New Roman" w:hAnsi="Times New Roman" w:cs="Times New Roman"/>
          <w:sz w:val="24"/>
          <w:szCs w:val="28"/>
        </w:rPr>
        <w:t xml:space="preserve"> Besides that, there is no information about the variance</w:t>
      </w:r>
      <w:r w:rsidR="00FA5292">
        <w:rPr>
          <w:rFonts w:ascii="Times New Roman" w:hAnsi="Times New Roman" w:cs="Times New Roman"/>
          <w:sz w:val="24"/>
          <w:szCs w:val="28"/>
        </w:rPr>
        <w:t xml:space="preserve">s and costs, then </w:t>
      </w:r>
      <w:r w:rsidR="00AB3947">
        <w:rPr>
          <w:rFonts w:ascii="Times New Roman" w:hAnsi="Times New Roman" w:cs="Times New Roman"/>
          <w:sz w:val="24"/>
          <w:szCs w:val="28"/>
        </w:rPr>
        <w:t>it will be assumed that the stratum variances and costs are equal</w:t>
      </w:r>
      <w:r w:rsidR="00FA5292">
        <w:rPr>
          <w:rFonts w:ascii="Times New Roman" w:hAnsi="Times New Roman" w:cs="Times New Roman"/>
          <w:sz w:val="24"/>
          <w:szCs w:val="28"/>
        </w:rPr>
        <w:t>, so proportional allocation will be used to calculate the number for each categories</w:t>
      </w:r>
      <w:r w:rsidR="00AB3947">
        <w:rPr>
          <w:rFonts w:ascii="Times New Roman" w:hAnsi="Times New Roman" w:cs="Times New Roman"/>
          <w:sz w:val="24"/>
          <w:szCs w:val="28"/>
        </w:rPr>
        <w:t xml:space="preserve">. </w:t>
      </w:r>
      <w:r>
        <w:rPr>
          <w:rFonts w:ascii="Times New Roman" w:hAnsi="Times New Roman" w:cs="Times New Roman"/>
          <w:sz w:val="24"/>
          <w:szCs w:val="28"/>
        </w:rPr>
        <w:t>The benefits of this method are most efficient among all probability designs, and all groups are adequately sampled and comparisons among groups are possible.</w:t>
      </w:r>
    </w:p>
    <w:p w:rsidR="006A25E7" w:rsidRDefault="006A25E7" w:rsidP="00102A43">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A population size of 317 respondesnts is chosen from staff with different department in Universiti Teknologi Mara (UiTM)</w:t>
      </w:r>
      <w:r w:rsidR="00A76076">
        <w:rPr>
          <w:rFonts w:ascii="Times New Roman" w:hAnsi="Times New Roman" w:cs="Times New Roman"/>
          <w:sz w:val="24"/>
          <w:szCs w:val="28"/>
        </w:rPr>
        <w:t xml:space="preserve"> Negeri Sembilan, c</w:t>
      </w:r>
      <w:r w:rsidR="00792D2B">
        <w:rPr>
          <w:rFonts w:ascii="Times New Roman" w:hAnsi="Times New Roman" w:cs="Times New Roman"/>
          <w:sz w:val="24"/>
          <w:szCs w:val="28"/>
        </w:rPr>
        <w:t>ampus Seremban 3</w:t>
      </w:r>
      <w:r>
        <w:rPr>
          <w:rFonts w:ascii="Times New Roman" w:hAnsi="Times New Roman" w:cs="Times New Roman"/>
          <w:sz w:val="24"/>
          <w:szCs w:val="28"/>
        </w:rPr>
        <w:t>. The staffs are chosen to be the samples as their decision on buying smartphone. The campus has two staff catogories which are an academician and administrative. The total staff from academician is 214 and the total of staff from administrative is 103. Since there is no information about cost and variance, to determine the sample size for this research will be referring the textbook.</w:t>
      </w:r>
    </w:p>
    <w:p w:rsidR="007F15E0" w:rsidRPr="00723293" w:rsidRDefault="00723293" w:rsidP="00723293">
      <w:pPr>
        <w:spacing w:after="0" w:line="480" w:lineRule="auto"/>
        <w:ind w:left="708"/>
        <w:jc w:val="center"/>
        <w:rPr>
          <w:rFonts w:ascii="Times New Roman" w:hAnsi="Times New Roman" w:cs="Times New Roman"/>
          <w:b/>
          <w:i/>
          <w:sz w:val="24"/>
          <w:szCs w:val="28"/>
        </w:rPr>
      </w:pPr>
      <w:r w:rsidRPr="00723293">
        <w:rPr>
          <w:rFonts w:ascii="Times New Roman" w:hAnsi="Times New Roman" w:cs="Times New Roman"/>
          <w:b/>
          <w:i/>
          <w:sz w:val="24"/>
          <w:szCs w:val="28"/>
        </w:rPr>
        <w:t>Table 3.2</w:t>
      </w:r>
      <w:r w:rsidR="007F15E0" w:rsidRPr="00723293">
        <w:rPr>
          <w:rFonts w:ascii="Times New Roman" w:hAnsi="Times New Roman" w:cs="Times New Roman"/>
          <w:b/>
          <w:i/>
          <w:sz w:val="24"/>
          <w:szCs w:val="28"/>
        </w:rPr>
        <w:t>: Sample size for a given population size</w:t>
      </w:r>
    </w:p>
    <w:tbl>
      <w:tblPr>
        <w:tblStyle w:val="TableGrid"/>
        <w:tblW w:w="8323" w:type="dxa"/>
        <w:tblInd w:w="708" w:type="dxa"/>
        <w:tblLook w:val="04A0" w:firstRow="1" w:lastRow="0" w:firstColumn="1" w:lastColumn="0" w:noHBand="0" w:noVBand="1"/>
      </w:tblPr>
      <w:tblGrid>
        <w:gridCol w:w="2080"/>
        <w:gridCol w:w="2081"/>
        <w:gridCol w:w="2081"/>
        <w:gridCol w:w="2081"/>
      </w:tblGrid>
      <w:tr w:rsidR="006A25E7" w:rsidTr="00102A43">
        <w:tc>
          <w:tcPr>
            <w:tcW w:w="2080" w:type="dxa"/>
          </w:tcPr>
          <w:p w:rsidR="006A25E7" w:rsidRPr="000279BB" w:rsidRDefault="006A25E7" w:rsidP="00652D0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2081" w:type="dxa"/>
          </w:tcPr>
          <w:p w:rsidR="006A25E7" w:rsidRPr="000279BB" w:rsidRDefault="006A25E7" w:rsidP="00652D0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2081" w:type="dxa"/>
          </w:tcPr>
          <w:p w:rsidR="006A25E7" w:rsidRPr="000279BB" w:rsidRDefault="006A25E7" w:rsidP="00652D0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2081" w:type="dxa"/>
          </w:tcPr>
          <w:p w:rsidR="006A25E7" w:rsidRPr="000279BB" w:rsidRDefault="006A25E7" w:rsidP="00652D0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w:t>
            </w:r>
          </w:p>
        </w:tc>
      </w:tr>
      <w:tr w:rsidR="006A25E7" w:rsidTr="00102A43">
        <w:tc>
          <w:tcPr>
            <w:tcW w:w="2080"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240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148</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270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280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290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6A25E7" w:rsidTr="00102A43">
        <w:tc>
          <w:tcPr>
            <w:tcW w:w="2080" w:type="dxa"/>
          </w:tcPr>
          <w:p w:rsidR="006A25E7"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081" w:type="dxa"/>
          </w:tcPr>
          <w:p w:rsidR="006A25E7" w:rsidRPr="000279BB" w:rsidRDefault="006A25E7"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2081" w:type="dxa"/>
          </w:tcPr>
          <w:p w:rsidR="006A25E7" w:rsidRPr="000279BB" w:rsidRDefault="006A25E7" w:rsidP="00652D0C">
            <w:pPr>
              <w:spacing w:line="480" w:lineRule="auto"/>
              <w:jc w:val="center"/>
              <w:rPr>
                <w:rFonts w:ascii="Times New Roman" w:hAnsi="Times New Roman" w:cs="Times New Roman"/>
                <w:b/>
                <w:sz w:val="24"/>
                <w:szCs w:val="24"/>
              </w:rPr>
            </w:pPr>
            <w:r w:rsidRPr="000279BB">
              <w:rPr>
                <w:rFonts w:ascii="Times New Roman" w:hAnsi="Times New Roman" w:cs="Times New Roman"/>
                <w:b/>
                <w:sz w:val="24"/>
                <w:szCs w:val="24"/>
              </w:rPr>
              <w:t>320</w:t>
            </w:r>
          </w:p>
        </w:tc>
        <w:tc>
          <w:tcPr>
            <w:tcW w:w="2081" w:type="dxa"/>
          </w:tcPr>
          <w:p w:rsidR="006A25E7" w:rsidRPr="000279BB" w:rsidRDefault="006A25E7" w:rsidP="00652D0C">
            <w:pPr>
              <w:spacing w:line="480" w:lineRule="auto"/>
              <w:jc w:val="center"/>
              <w:rPr>
                <w:rFonts w:ascii="Times New Roman" w:hAnsi="Times New Roman" w:cs="Times New Roman"/>
                <w:b/>
                <w:sz w:val="24"/>
                <w:szCs w:val="24"/>
              </w:rPr>
            </w:pPr>
            <w:r w:rsidRPr="000279BB">
              <w:rPr>
                <w:rFonts w:ascii="Times New Roman" w:hAnsi="Times New Roman" w:cs="Times New Roman"/>
                <w:b/>
                <w:sz w:val="24"/>
                <w:szCs w:val="24"/>
              </w:rPr>
              <w:t>181</w:t>
            </w:r>
          </w:p>
        </w:tc>
      </w:tr>
    </w:tbl>
    <w:p w:rsidR="006A25E7" w:rsidRDefault="006A25E7" w:rsidP="00102A43">
      <w:pPr>
        <w:spacing w:line="480" w:lineRule="auto"/>
        <w:ind w:left="708"/>
        <w:jc w:val="both"/>
        <w:rPr>
          <w:rFonts w:ascii="Times New Roman" w:hAnsi="Times New Roman" w:cs="Times New Roman"/>
          <w:sz w:val="24"/>
          <w:szCs w:val="28"/>
        </w:rPr>
      </w:pPr>
    </w:p>
    <w:p w:rsidR="006A25E7" w:rsidRDefault="006A25E7" w:rsidP="00102A43">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 xml:space="preserve">Since the number of the population is 317, so the sample size of research is 181. Below </w:t>
      </w:r>
      <w:r w:rsidR="00FA5292">
        <w:rPr>
          <w:rFonts w:ascii="Times New Roman" w:hAnsi="Times New Roman" w:cs="Times New Roman"/>
          <w:sz w:val="24"/>
          <w:szCs w:val="28"/>
        </w:rPr>
        <w:t>are calculated for each categories by using proportional allocation</w:t>
      </w:r>
      <w:r w:rsidR="00AB3947">
        <w:rPr>
          <w:rFonts w:ascii="Times New Roman" w:hAnsi="Times New Roman" w:cs="Times New Roman"/>
          <w:sz w:val="24"/>
          <w:szCs w:val="28"/>
        </w:rPr>
        <w:t>:</w:t>
      </w:r>
    </w:p>
    <w:p w:rsidR="006A25E7" w:rsidRDefault="00EC36C4" w:rsidP="00102A43">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For academician: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For supportive staff:</w:t>
      </w:r>
    </w:p>
    <w:p w:rsidR="00EC36C4" w:rsidRDefault="00EC36C4" w:rsidP="00102A43">
      <w:pPr>
        <w:spacing w:line="480" w:lineRule="auto"/>
        <w:ind w:left="708"/>
        <w:jc w:val="both"/>
        <w:rPr>
          <w:rFonts w:ascii="Times New Roman" w:hAnsi="Times New Roman" w:cs="Times New Roman"/>
          <w:sz w:val="24"/>
          <w:szCs w:val="28"/>
        </w:rPr>
      </w:pPr>
      <w:r w:rsidRPr="00EC36C4">
        <w:rPr>
          <w:rFonts w:ascii="Times New Roman" w:hAnsi="Times New Roman" w:cs="Times New Roman"/>
          <w:position w:val="-24"/>
          <w:sz w:val="24"/>
          <w:szCs w:val="28"/>
        </w:rPr>
        <w:object w:dxaOrig="2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0.75pt" o:ole="">
            <v:imagedata r:id="rId8" o:title=""/>
          </v:shape>
          <o:OLEObject Type="Embed" ProgID="Equation.3" ShapeID="_x0000_i1025" DrawAspect="Content" ObjectID="_1499075961" r:id="rId9"/>
        </w:objec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EC36C4">
        <w:rPr>
          <w:rFonts w:ascii="Times New Roman" w:hAnsi="Times New Roman" w:cs="Times New Roman"/>
          <w:position w:val="-24"/>
          <w:sz w:val="24"/>
          <w:szCs w:val="28"/>
        </w:rPr>
        <w:object w:dxaOrig="2140" w:dyaOrig="620">
          <v:shape id="_x0000_i1026" type="#_x0000_t75" style="width:107.25pt;height:30.75pt" o:ole="">
            <v:imagedata r:id="rId10" o:title=""/>
          </v:shape>
          <o:OLEObject Type="Embed" ProgID="Equation.3" ShapeID="_x0000_i1026" DrawAspect="Content" ObjectID="_1499075962" r:id="rId11"/>
        </w:object>
      </w:r>
    </w:p>
    <w:p w:rsidR="00723293" w:rsidRDefault="00EC36C4" w:rsidP="00792D2B">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 xml:space="preserve">By using the stratified sampling, sample from the academician category is 122 and the sample from supportive category is 59. In addition, staff category have many departments which are Faculty of Administrative Science and Policy Studies (FSPPP), Faculty of Computer and Mathematical Science (FSKM), </w:t>
      </w:r>
      <w:r>
        <w:rPr>
          <w:rFonts w:ascii="Times New Roman" w:hAnsi="Times New Roman" w:cs="Times New Roman"/>
          <w:sz w:val="24"/>
          <w:szCs w:val="28"/>
        </w:rPr>
        <w:lastRenderedPageBreak/>
        <w:t>Faculty of Sport Science and Recreation (FSR), Policy Department, Medical Unit, Service Department, Library Department, Administrative Department and College Department.</w:t>
      </w:r>
    </w:p>
    <w:p w:rsidR="00792D2B" w:rsidRDefault="00792D2B" w:rsidP="00792D2B">
      <w:pPr>
        <w:spacing w:line="480" w:lineRule="auto"/>
        <w:ind w:left="708"/>
        <w:jc w:val="both"/>
        <w:rPr>
          <w:rFonts w:ascii="Times New Roman" w:hAnsi="Times New Roman" w:cs="Times New Roman"/>
          <w:sz w:val="24"/>
          <w:szCs w:val="28"/>
        </w:rPr>
      </w:pPr>
    </w:p>
    <w:p w:rsidR="00EC36C4" w:rsidRDefault="00EC36C4"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3.5</w:t>
      </w:r>
      <w:r>
        <w:rPr>
          <w:rFonts w:ascii="Times New Roman" w:hAnsi="Times New Roman" w:cs="Times New Roman"/>
          <w:b/>
          <w:sz w:val="24"/>
          <w:szCs w:val="28"/>
        </w:rPr>
        <w:tab/>
        <w:t>DATA COLLECTION METHOD</w:t>
      </w:r>
    </w:p>
    <w:p w:rsidR="00EC36C4" w:rsidRDefault="00EC36C4" w:rsidP="00102A43">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 xml:space="preserve">The data was a primary data. In this study, the whole research will be conducted by using a survey questionnaire to collect </w:t>
      </w:r>
      <w:r w:rsidR="00C47111">
        <w:rPr>
          <w:rFonts w:ascii="Times New Roman" w:hAnsi="Times New Roman" w:cs="Times New Roman"/>
          <w:sz w:val="24"/>
          <w:szCs w:val="28"/>
        </w:rPr>
        <w:t>the data from the staff in UiTM</w:t>
      </w:r>
      <w:r w:rsidR="00A76076">
        <w:rPr>
          <w:rFonts w:ascii="Times New Roman" w:hAnsi="Times New Roman" w:cs="Times New Roman"/>
          <w:sz w:val="24"/>
          <w:szCs w:val="28"/>
        </w:rPr>
        <w:t xml:space="preserve"> Negeri Sembilan, c</w:t>
      </w:r>
      <w:r w:rsidR="00C815B0">
        <w:rPr>
          <w:rFonts w:ascii="Times New Roman" w:hAnsi="Times New Roman" w:cs="Times New Roman"/>
          <w:sz w:val="24"/>
          <w:szCs w:val="28"/>
        </w:rPr>
        <w:t>ampus</w:t>
      </w:r>
      <w:r w:rsidR="00C47111">
        <w:rPr>
          <w:rFonts w:ascii="Times New Roman" w:hAnsi="Times New Roman" w:cs="Times New Roman"/>
          <w:sz w:val="24"/>
          <w:szCs w:val="28"/>
        </w:rPr>
        <w:t xml:space="preserve"> </w:t>
      </w:r>
      <w:r>
        <w:rPr>
          <w:rFonts w:ascii="Times New Roman" w:hAnsi="Times New Roman" w:cs="Times New Roman"/>
          <w:sz w:val="24"/>
          <w:szCs w:val="28"/>
        </w:rPr>
        <w:t>Seremban</w:t>
      </w:r>
      <w:r w:rsidR="00C47111">
        <w:rPr>
          <w:rFonts w:ascii="Times New Roman" w:hAnsi="Times New Roman" w:cs="Times New Roman"/>
          <w:sz w:val="24"/>
          <w:szCs w:val="28"/>
        </w:rPr>
        <w:t xml:space="preserve"> 3</w:t>
      </w:r>
      <w:r>
        <w:rPr>
          <w:rFonts w:ascii="Times New Roman" w:hAnsi="Times New Roman" w:cs="Times New Roman"/>
          <w:sz w:val="24"/>
          <w:szCs w:val="28"/>
        </w:rPr>
        <w:t xml:space="preserve">. The questionnaires will be distributed to the respondents by hand. The responses from the respondents will be obtained through structured questionnaire and thus to be further </w:t>
      </w:r>
      <w:r w:rsidR="00102A43">
        <w:rPr>
          <w:rFonts w:ascii="Times New Roman" w:hAnsi="Times New Roman" w:cs="Times New Roman"/>
          <w:sz w:val="24"/>
          <w:szCs w:val="28"/>
        </w:rPr>
        <w:t>analyzed. In both user and non-user instances, pains were taken to explain to respondents the purpose and objective of the survey.</w:t>
      </w:r>
    </w:p>
    <w:p w:rsidR="00121C7E" w:rsidRDefault="00121C7E" w:rsidP="00102A43">
      <w:pPr>
        <w:spacing w:line="480" w:lineRule="auto"/>
        <w:ind w:left="708"/>
        <w:jc w:val="both"/>
        <w:rPr>
          <w:rFonts w:ascii="Times New Roman" w:hAnsi="Times New Roman" w:cs="Times New Roman"/>
          <w:sz w:val="24"/>
          <w:szCs w:val="28"/>
        </w:rPr>
      </w:pPr>
    </w:p>
    <w:p w:rsidR="00102A43" w:rsidRDefault="00102A43"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3.7</w:t>
      </w:r>
      <w:r>
        <w:rPr>
          <w:rFonts w:ascii="Times New Roman" w:hAnsi="Times New Roman" w:cs="Times New Roman"/>
          <w:b/>
          <w:sz w:val="24"/>
          <w:szCs w:val="28"/>
        </w:rPr>
        <w:tab/>
        <w:t>VARIABLES OF THE STUDY</w:t>
      </w:r>
    </w:p>
    <w:p w:rsidR="00723293" w:rsidRPr="00723293" w:rsidRDefault="00723293" w:rsidP="00723293">
      <w:pPr>
        <w:spacing w:after="0" w:line="480" w:lineRule="auto"/>
        <w:ind w:firstLine="708"/>
        <w:jc w:val="both"/>
        <w:rPr>
          <w:rFonts w:ascii="Times New Roman" w:hAnsi="Times New Roman" w:cs="Times New Roman"/>
          <w:sz w:val="24"/>
          <w:szCs w:val="28"/>
        </w:rPr>
      </w:pPr>
      <w:r>
        <w:rPr>
          <w:rFonts w:ascii="Times New Roman" w:hAnsi="Times New Roman" w:cs="Times New Roman"/>
          <w:sz w:val="24"/>
          <w:szCs w:val="28"/>
        </w:rPr>
        <w:t>Table below shown the variables that will be used in this study</w:t>
      </w:r>
      <w:r w:rsidR="00D015E3">
        <w:rPr>
          <w:rFonts w:ascii="Times New Roman" w:hAnsi="Times New Roman" w:cs="Times New Roman"/>
          <w:sz w:val="24"/>
          <w:szCs w:val="28"/>
        </w:rPr>
        <w:t>.</w:t>
      </w:r>
    </w:p>
    <w:p w:rsidR="008941D7" w:rsidRPr="00723293" w:rsidRDefault="00723293" w:rsidP="00723293">
      <w:pPr>
        <w:spacing w:after="0" w:line="480" w:lineRule="auto"/>
        <w:jc w:val="center"/>
        <w:rPr>
          <w:rFonts w:ascii="Times New Roman" w:hAnsi="Times New Roman" w:cs="Times New Roman"/>
          <w:b/>
          <w:i/>
          <w:sz w:val="24"/>
          <w:szCs w:val="28"/>
        </w:rPr>
      </w:pPr>
      <w:r>
        <w:rPr>
          <w:rFonts w:ascii="Times New Roman" w:hAnsi="Times New Roman" w:cs="Times New Roman"/>
          <w:b/>
          <w:i/>
          <w:sz w:val="24"/>
          <w:szCs w:val="28"/>
        </w:rPr>
        <w:t>Table 3.3</w:t>
      </w:r>
      <w:r w:rsidRPr="00723293">
        <w:rPr>
          <w:rFonts w:ascii="Times New Roman" w:hAnsi="Times New Roman" w:cs="Times New Roman"/>
          <w:b/>
          <w:i/>
          <w:sz w:val="24"/>
          <w:szCs w:val="28"/>
        </w:rPr>
        <w:t>: Summary of Variable Study</w:t>
      </w:r>
    </w:p>
    <w:tbl>
      <w:tblPr>
        <w:tblStyle w:val="TableGrid"/>
        <w:tblW w:w="0" w:type="auto"/>
        <w:jc w:val="center"/>
        <w:tblLook w:val="04A0" w:firstRow="1" w:lastRow="0" w:firstColumn="1" w:lastColumn="0" w:noHBand="0" w:noVBand="1"/>
      </w:tblPr>
      <w:tblGrid>
        <w:gridCol w:w="2787"/>
        <w:gridCol w:w="2159"/>
        <w:gridCol w:w="3603"/>
      </w:tblGrid>
      <w:tr w:rsidR="00102A43" w:rsidTr="00652D0C">
        <w:trPr>
          <w:jc w:val="center"/>
        </w:trPr>
        <w:tc>
          <w:tcPr>
            <w:tcW w:w="2802" w:type="dxa"/>
          </w:tcPr>
          <w:p w:rsidR="00102A43" w:rsidRPr="00174444" w:rsidRDefault="00102A43" w:rsidP="00652D0C">
            <w:pPr>
              <w:spacing w:line="480" w:lineRule="auto"/>
              <w:jc w:val="center"/>
              <w:rPr>
                <w:rFonts w:ascii="Times New Roman" w:hAnsi="Times New Roman" w:cs="Times New Roman"/>
                <w:b/>
                <w:sz w:val="24"/>
                <w:szCs w:val="24"/>
              </w:rPr>
            </w:pPr>
            <w:r w:rsidRPr="00174444">
              <w:rPr>
                <w:rFonts w:ascii="Times New Roman" w:hAnsi="Times New Roman" w:cs="Times New Roman"/>
                <w:b/>
                <w:sz w:val="24"/>
                <w:szCs w:val="24"/>
              </w:rPr>
              <w:t>Variables</w:t>
            </w:r>
          </w:p>
        </w:tc>
        <w:tc>
          <w:tcPr>
            <w:tcW w:w="2126" w:type="dxa"/>
          </w:tcPr>
          <w:p w:rsidR="00102A43" w:rsidRPr="00174444" w:rsidRDefault="00102A43" w:rsidP="00652D0C">
            <w:pPr>
              <w:spacing w:line="480" w:lineRule="auto"/>
              <w:jc w:val="center"/>
              <w:rPr>
                <w:rFonts w:ascii="Times New Roman" w:hAnsi="Times New Roman" w:cs="Times New Roman"/>
                <w:b/>
                <w:sz w:val="24"/>
                <w:szCs w:val="24"/>
              </w:rPr>
            </w:pPr>
            <w:r w:rsidRPr="00174444">
              <w:rPr>
                <w:rFonts w:ascii="Times New Roman" w:hAnsi="Times New Roman" w:cs="Times New Roman"/>
                <w:b/>
                <w:sz w:val="24"/>
                <w:szCs w:val="24"/>
              </w:rPr>
              <w:t>Scale of Measurement</w:t>
            </w:r>
          </w:p>
        </w:tc>
        <w:tc>
          <w:tcPr>
            <w:tcW w:w="3621" w:type="dxa"/>
          </w:tcPr>
          <w:p w:rsidR="00102A43" w:rsidRPr="00174444" w:rsidRDefault="00102A43" w:rsidP="00652D0C">
            <w:pPr>
              <w:spacing w:line="480" w:lineRule="auto"/>
              <w:jc w:val="center"/>
              <w:rPr>
                <w:rFonts w:ascii="Times New Roman" w:hAnsi="Times New Roman" w:cs="Times New Roman"/>
                <w:b/>
                <w:sz w:val="24"/>
                <w:szCs w:val="24"/>
              </w:rPr>
            </w:pPr>
            <w:r w:rsidRPr="00174444">
              <w:rPr>
                <w:rFonts w:ascii="Times New Roman" w:hAnsi="Times New Roman" w:cs="Times New Roman"/>
                <w:b/>
                <w:sz w:val="24"/>
                <w:szCs w:val="24"/>
              </w:rPr>
              <w:t>Descriptions</w:t>
            </w:r>
          </w:p>
        </w:tc>
      </w:tr>
      <w:tr w:rsidR="00102A43" w:rsidTr="00652D0C">
        <w:trPr>
          <w:jc w:val="center"/>
        </w:trPr>
        <w:tc>
          <w:tcPr>
            <w:tcW w:w="2802" w:type="dxa"/>
          </w:tcPr>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Section A:</w:t>
            </w:r>
          </w:p>
          <w:p w:rsidR="00102A43" w:rsidRPr="00174444" w:rsidRDefault="00102A43" w:rsidP="00102A43">
            <w:pPr>
              <w:pStyle w:val="ListParagraph"/>
              <w:numPr>
                <w:ilvl w:val="0"/>
                <w:numId w:val="1"/>
              </w:numPr>
              <w:spacing w:line="480" w:lineRule="auto"/>
              <w:ind w:left="709" w:hanging="642"/>
              <w:rPr>
                <w:rFonts w:ascii="Times New Roman" w:hAnsi="Times New Roman" w:cs="Times New Roman"/>
                <w:sz w:val="24"/>
                <w:szCs w:val="24"/>
              </w:rPr>
            </w:pPr>
            <w:r w:rsidRPr="00174444">
              <w:rPr>
                <w:rFonts w:ascii="Times New Roman" w:hAnsi="Times New Roman" w:cs="Times New Roman"/>
                <w:sz w:val="24"/>
                <w:szCs w:val="24"/>
              </w:rPr>
              <w:t>Gender</w:t>
            </w:r>
          </w:p>
          <w:p w:rsidR="00102A43" w:rsidRPr="00174444" w:rsidRDefault="00102A43" w:rsidP="00652D0C">
            <w:pPr>
              <w:pStyle w:val="ListParagraph"/>
              <w:spacing w:line="480" w:lineRule="auto"/>
              <w:ind w:left="709" w:hanging="349"/>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709" w:hanging="642"/>
              <w:rPr>
                <w:rFonts w:ascii="Times New Roman" w:hAnsi="Times New Roman" w:cs="Times New Roman"/>
                <w:sz w:val="24"/>
                <w:szCs w:val="24"/>
              </w:rPr>
            </w:pPr>
            <w:r w:rsidRPr="00174444">
              <w:rPr>
                <w:rFonts w:ascii="Times New Roman" w:hAnsi="Times New Roman" w:cs="Times New Roman"/>
                <w:sz w:val="24"/>
                <w:szCs w:val="24"/>
              </w:rPr>
              <w:t>Age</w:t>
            </w:r>
          </w:p>
          <w:p w:rsidR="00102A43" w:rsidRPr="00174444" w:rsidRDefault="00102A43" w:rsidP="00652D0C">
            <w:pPr>
              <w:pStyle w:val="ListParagraph"/>
              <w:spacing w:line="480" w:lineRule="auto"/>
              <w:ind w:left="709" w:hanging="349"/>
              <w:rPr>
                <w:rFonts w:ascii="Times New Roman" w:hAnsi="Times New Roman" w:cs="Times New Roman"/>
                <w:sz w:val="24"/>
                <w:szCs w:val="24"/>
              </w:rPr>
            </w:pPr>
          </w:p>
          <w:p w:rsidR="00102A43" w:rsidRPr="00174444" w:rsidRDefault="00102A43" w:rsidP="00652D0C">
            <w:pPr>
              <w:pStyle w:val="ListParagraph"/>
              <w:spacing w:line="480" w:lineRule="auto"/>
              <w:ind w:left="709" w:hanging="349"/>
              <w:rPr>
                <w:rFonts w:ascii="Times New Roman" w:hAnsi="Times New Roman" w:cs="Times New Roman"/>
                <w:sz w:val="24"/>
                <w:szCs w:val="24"/>
              </w:rPr>
            </w:pPr>
          </w:p>
          <w:p w:rsidR="00102A43" w:rsidRPr="00174444" w:rsidRDefault="00102A43" w:rsidP="00652D0C">
            <w:pPr>
              <w:pStyle w:val="ListParagraph"/>
              <w:spacing w:line="480" w:lineRule="auto"/>
              <w:ind w:left="709" w:hanging="349"/>
              <w:rPr>
                <w:rFonts w:ascii="Times New Roman" w:hAnsi="Times New Roman" w:cs="Times New Roman"/>
                <w:sz w:val="24"/>
                <w:szCs w:val="24"/>
              </w:rPr>
            </w:pPr>
          </w:p>
          <w:p w:rsidR="00102A43" w:rsidRPr="00174444" w:rsidRDefault="00102A43" w:rsidP="00652D0C">
            <w:pPr>
              <w:pStyle w:val="ListParagraph"/>
              <w:spacing w:line="480" w:lineRule="auto"/>
              <w:ind w:left="709" w:hanging="349"/>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Staff Category</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Department</w:t>
            </w:r>
          </w:p>
          <w:p w:rsidR="00102A43" w:rsidRPr="00174444" w:rsidRDefault="00102A43" w:rsidP="00652D0C">
            <w:pPr>
              <w:pStyle w:val="ListParagraph"/>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Income Level</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Current phone (Brand)</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787"/>
              <w:rPr>
                <w:rFonts w:ascii="Times New Roman" w:hAnsi="Times New Roman" w:cs="Times New Roman"/>
                <w:sz w:val="24"/>
                <w:szCs w:val="24"/>
              </w:rPr>
            </w:pPr>
            <w:r w:rsidRPr="00174444">
              <w:rPr>
                <w:rFonts w:ascii="Times New Roman" w:hAnsi="Times New Roman" w:cs="Times New Roman"/>
                <w:sz w:val="24"/>
                <w:szCs w:val="24"/>
              </w:rPr>
              <w:lastRenderedPageBreak/>
              <w:t>Preferred Brand (Samsung, HTC, Apple, Blackberry, Nokia, Sony Ericson, LG, Lenovo, ASUS, OPPO, Others)</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Get Information about smartphone (Television, Family&amp;Friends, Magazine, Promotion, Social Media, Blogger, Internet, Others)</w:t>
            </w:r>
          </w:p>
          <w:p w:rsidR="00102A43" w:rsidRPr="00174444" w:rsidRDefault="00102A43" w:rsidP="00102A43">
            <w:pPr>
              <w:pStyle w:val="ListParagraph"/>
              <w:numPr>
                <w:ilvl w:val="0"/>
                <w:numId w:val="1"/>
              </w:numPr>
              <w:spacing w:line="480" w:lineRule="auto"/>
              <w:ind w:left="697" w:hanging="630"/>
              <w:rPr>
                <w:rFonts w:ascii="Times New Roman" w:hAnsi="Times New Roman" w:cs="Times New Roman"/>
                <w:sz w:val="24"/>
                <w:szCs w:val="24"/>
              </w:rPr>
            </w:pPr>
            <w:r w:rsidRPr="00174444">
              <w:rPr>
                <w:rFonts w:ascii="Times New Roman" w:hAnsi="Times New Roman" w:cs="Times New Roman"/>
                <w:sz w:val="24"/>
                <w:szCs w:val="24"/>
              </w:rPr>
              <w:t>Connection at home</w:t>
            </w:r>
          </w:p>
          <w:p w:rsidR="00102A43" w:rsidRPr="00174444" w:rsidRDefault="00102A43" w:rsidP="00102A43">
            <w:pPr>
              <w:pStyle w:val="ListParagraph"/>
              <w:numPr>
                <w:ilvl w:val="0"/>
                <w:numId w:val="1"/>
              </w:numPr>
              <w:spacing w:line="480" w:lineRule="auto"/>
              <w:ind w:left="709" w:hanging="642"/>
              <w:rPr>
                <w:rFonts w:ascii="Times New Roman" w:hAnsi="Times New Roman" w:cs="Times New Roman"/>
                <w:sz w:val="24"/>
                <w:szCs w:val="24"/>
              </w:rPr>
            </w:pPr>
            <w:r w:rsidRPr="00174444">
              <w:rPr>
                <w:rFonts w:ascii="Times New Roman" w:hAnsi="Times New Roman" w:cs="Times New Roman"/>
                <w:sz w:val="24"/>
                <w:szCs w:val="24"/>
              </w:rPr>
              <w:t>Access from other places</w:t>
            </w:r>
          </w:p>
          <w:p w:rsidR="00102A43" w:rsidRPr="00174444" w:rsidRDefault="00102A43" w:rsidP="00652D0C">
            <w:pPr>
              <w:spacing w:line="480" w:lineRule="auto"/>
              <w:rPr>
                <w:rFonts w:ascii="Times New Roman" w:hAnsi="Times New Roman" w:cs="Times New Roman"/>
                <w:sz w:val="24"/>
                <w:szCs w:val="24"/>
              </w:rPr>
            </w:pPr>
          </w:p>
        </w:tc>
        <w:tc>
          <w:tcPr>
            <w:tcW w:w="2126" w:type="dxa"/>
          </w:tcPr>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Nominal</w:t>
            </w:r>
          </w:p>
          <w:p w:rsidR="00102A43" w:rsidRPr="00174444" w:rsidRDefault="00102A43" w:rsidP="00652D0C">
            <w:pPr>
              <w:pStyle w:val="ListParagraph"/>
              <w:spacing w:line="480" w:lineRule="auto"/>
              <w:ind w:left="743" w:hanging="383"/>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Nominal</w:t>
            </w:r>
          </w:p>
          <w:p w:rsidR="00102A43" w:rsidRPr="00174444" w:rsidRDefault="00102A43" w:rsidP="00652D0C">
            <w:pPr>
              <w:pStyle w:val="ListParagraph"/>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 xml:space="preserve">Nominal </w:t>
            </w: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Nominal</w:t>
            </w: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652D0C">
            <w:pPr>
              <w:spacing w:line="480" w:lineRule="auto"/>
              <w:ind w:left="743" w:hanging="383"/>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Ordinal</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3" w:hanging="383"/>
              <w:rPr>
                <w:rFonts w:ascii="Times New Roman" w:hAnsi="Times New Roman" w:cs="Times New Roman"/>
                <w:sz w:val="24"/>
                <w:szCs w:val="24"/>
              </w:rPr>
            </w:pPr>
            <w:r w:rsidRPr="00174444">
              <w:rPr>
                <w:rFonts w:ascii="Times New Roman" w:hAnsi="Times New Roman" w:cs="Times New Roman"/>
                <w:sz w:val="24"/>
                <w:szCs w:val="24"/>
              </w:rPr>
              <w:t>Scale</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2" w:hanging="382"/>
              <w:rPr>
                <w:rFonts w:ascii="Times New Roman" w:hAnsi="Times New Roman" w:cs="Times New Roman"/>
                <w:sz w:val="24"/>
                <w:szCs w:val="24"/>
              </w:rPr>
            </w:pPr>
            <w:r w:rsidRPr="00174444">
              <w:rPr>
                <w:rFonts w:ascii="Times New Roman" w:hAnsi="Times New Roman" w:cs="Times New Roman"/>
                <w:sz w:val="24"/>
                <w:szCs w:val="24"/>
              </w:rPr>
              <w:lastRenderedPageBreak/>
              <w:t>Scale</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Default="00102A43" w:rsidP="00652D0C">
            <w:pPr>
              <w:spacing w:line="480" w:lineRule="auto"/>
              <w:rPr>
                <w:rFonts w:ascii="Times New Roman" w:hAnsi="Times New Roman" w:cs="Times New Roman"/>
                <w:sz w:val="24"/>
                <w:szCs w:val="24"/>
              </w:rPr>
            </w:pPr>
          </w:p>
          <w:p w:rsidR="00102A43"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2" w:hanging="382"/>
              <w:rPr>
                <w:rFonts w:ascii="Times New Roman" w:hAnsi="Times New Roman" w:cs="Times New Roman"/>
                <w:sz w:val="24"/>
                <w:szCs w:val="24"/>
              </w:rPr>
            </w:pPr>
            <w:r>
              <w:rPr>
                <w:rFonts w:ascii="Times New Roman" w:hAnsi="Times New Roman" w:cs="Times New Roman"/>
                <w:sz w:val="24"/>
                <w:szCs w:val="24"/>
              </w:rPr>
              <w:t xml:space="preserve"> </w:t>
            </w:r>
            <w:r w:rsidRPr="00174444">
              <w:rPr>
                <w:rFonts w:ascii="Times New Roman" w:hAnsi="Times New Roman" w:cs="Times New Roman"/>
                <w:sz w:val="24"/>
                <w:szCs w:val="24"/>
              </w:rPr>
              <w:t>Nominal</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38089C" w:rsidRDefault="00102A43" w:rsidP="00102A43">
            <w:pPr>
              <w:pStyle w:val="ListParagraph"/>
              <w:numPr>
                <w:ilvl w:val="0"/>
                <w:numId w:val="2"/>
              </w:numPr>
              <w:spacing w:line="480" w:lineRule="auto"/>
              <w:ind w:left="742" w:hanging="382"/>
              <w:rPr>
                <w:rFonts w:ascii="Times New Roman" w:hAnsi="Times New Roman" w:cs="Times New Roman"/>
                <w:sz w:val="24"/>
                <w:szCs w:val="24"/>
              </w:rPr>
            </w:pPr>
            <w:r w:rsidRPr="0038089C">
              <w:rPr>
                <w:rFonts w:ascii="Times New Roman" w:hAnsi="Times New Roman" w:cs="Times New Roman"/>
                <w:sz w:val="24"/>
                <w:szCs w:val="24"/>
              </w:rPr>
              <w:t>Nominal</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102A43">
            <w:pPr>
              <w:pStyle w:val="ListParagraph"/>
              <w:numPr>
                <w:ilvl w:val="0"/>
                <w:numId w:val="2"/>
              </w:numPr>
              <w:spacing w:line="480" w:lineRule="auto"/>
              <w:ind w:left="742" w:hanging="382"/>
              <w:rPr>
                <w:rFonts w:ascii="Times New Roman" w:hAnsi="Times New Roman" w:cs="Times New Roman"/>
                <w:sz w:val="24"/>
                <w:szCs w:val="24"/>
              </w:rPr>
            </w:pPr>
            <w:r w:rsidRPr="00174444">
              <w:rPr>
                <w:rFonts w:ascii="Times New Roman" w:hAnsi="Times New Roman" w:cs="Times New Roman"/>
                <w:sz w:val="24"/>
                <w:szCs w:val="24"/>
              </w:rPr>
              <w:t>Nominal</w:t>
            </w:r>
          </w:p>
        </w:tc>
        <w:tc>
          <w:tcPr>
            <w:tcW w:w="3621" w:type="dxa"/>
          </w:tcPr>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pStyle w:val="ListParagraph"/>
              <w:spacing w:line="480" w:lineRule="auto"/>
              <w:ind w:left="113"/>
              <w:rPr>
                <w:rFonts w:ascii="Times New Roman" w:hAnsi="Times New Roman" w:cs="Times New Roman"/>
                <w:sz w:val="24"/>
                <w:szCs w:val="24"/>
              </w:rPr>
            </w:pPr>
            <w:r>
              <w:rPr>
                <w:rFonts w:ascii="Times New Roman" w:hAnsi="Times New Roman" w:cs="Times New Roman"/>
                <w:sz w:val="24"/>
                <w:szCs w:val="24"/>
              </w:rPr>
              <w:t>0</w:t>
            </w:r>
            <w:r w:rsidRPr="00174444">
              <w:rPr>
                <w:rFonts w:ascii="Times New Roman" w:hAnsi="Times New Roman" w:cs="Times New Roman"/>
                <w:sz w:val="24"/>
                <w:szCs w:val="24"/>
              </w:rPr>
              <w:t>= Male; 1 = Female</w:t>
            </w:r>
          </w:p>
          <w:p w:rsidR="00102A43"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age 20-30 years old;</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2= age 31-40 years old;</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lastRenderedPageBreak/>
              <w:t>3= age 41-50 years old;</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4= greater than age 50 years old</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 xml:space="preserve">1= Academician; </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2= Administrative/Supporting Service</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FSPPP; 2= FSKM; 3= FSR;</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 xml:space="preserve">4= Police Department; </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 xml:space="preserve">5= Medical Unit; </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6=Administration;</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 xml:space="preserve">7= Librarian; </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8= Other</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Below RM1,000;</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2= RM1,001 – RM2,000;</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3= RM2,001 – RM3,000;</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4= RM3,001 – RM4,000;</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5= RM4,000 and above</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Samsung; 2= HTC; 3= Apple;</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 xml:space="preserve">4= Blackberry; 5= Nokia; </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6= Sony Ericson; 7= LG;</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8= Lenovo; 9= ASUS;</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10= OPPO; 11= Others</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lastRenderedPageBreak/>
              <w:t>0= Not choosing;</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Very Important;</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2= Important;</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3= Average;</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4= Not Important;</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5= Very Not Important</w:t>
            </w:r>
          </w:p>
          <w:p w:rsidR="00102A43" w:rsidRDefault="00102A43" w:rsidP="00652D0C">
            <w:pPr>
              <w:spacing w:line="480" w:lineRule="auto"/>
              <w:rPr>
                <w:rFonts w:ascii="Times New Roman" w:hAnsi="Times New Roman" w:cs="Times New Roman"/>
                <w:sz w:val="24"/>
                <w:szCs w:val="24"/>
              </w:rPr>
            </w:pPr>
          </w:p>
          <w:p w:rsidR="00102A43"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0= Not tick;</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Tick</w:t>
            </w: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p>
          <w:p w:rsidR="00102A43" w:rsidRDefault="00102A43" w:rsidP="00652D0C">
            <w:pPr>
              <w:spacing w:line="480" w:lineRule="auto"/>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0= No;</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Yes</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0= No;</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Yes</w:t>
            </w:r>
          </w:p>
          <w:p w:rsidR="00102A43" w:rsidRPr="00174444" w:rsidRDefault="00102A43" w:rsidP="00652D0C">
            <w:pPr>
              <w:spacing w:line="480" w:lineRule="auto"/>
              <w:rPr>
                <w:rFonts w:ascii="Times New Roman" w:hAnsi="Times New Roman" w:cs="Times New Roman"/>
                <w:sz w:val="24"/>
                <w:szCs w:val="24"/>
              </w:rPr>
            </w:pPr>
          </w:p>
        </w:tc>
      </w:tr>
      <w:tr w:rsidR="00102A43" w:rsidTr="00652D0C">
        <w:trPr>
          <w:jc w:val="center"/>
        </w:trPr>
        <w:tc>
          <w:tcPr>
            <w:tcW w:w="2802" w:type="dxa"/>
          </w:tcPr>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lastRenderedPageBreak/>
              <w:t>Section B:</w:t>
            </w:r>
          </w:p>
          <w:p w:rsidR="00102A43" w:rsidRPr="00174444" w:rsidRDefault="00102A43" w:rsidP="00102A43">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t>Friends and Family</w:t>
            </w:r>
          </w:p>
          <w:p w:rsidR="00102A43" w:rsidRPr="00174444" w:rsidRDefault="00102A43" w:rsidP="00102A43">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lastRenderedPageBreak/>
              <w:t>Social Influence</w:t>
            </w:r>
          </w:p>
          <w:p w:rsidR="00102A43" w:rsidRPr="00174444" w:rsidRDefault="00102A43" w:rsidP="00102A43">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t>Product Features</w:t>
            </w:r>
          </w:p>
          <w:p w:rsidR="00102A43" w:rsidRPr="00174444" w:rsidRDefault="00102A43" w:rsidP="00102A43">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t>Brand</w:t>
            </w:r>
          </w:p>
          <w:p w:rsidR="00102A43" w:rsidRPr="00174444" w:rsidRDefault="00102A43" w:rsidP="00102A43">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t>Price</w:t>
            </w:r>
          </w:p>
          <w:p w:rsidR="00102A43" w:rsidRPr="00192124" w:rsidRDefault="00102A43" w:rsidP="00192124">
            <w:pPr>
              <w:pStyle w:val="ListParagraph"/>
              <w:numPr>
                <w:ilvl w:val="0"/>
                <w:numId w:val="3"/>
              </w:numPr>
              <w:spacing w:line="480" w:lineRule="auto"/>
              <w:ind w:left="709" w:hanging="349"/>
              <w:rPr>
                <w:rFonts w:ascii="Times New Roman" w:hAnsi="Times New Roman" w:cs="Times New Roman"/>
                <w:sz w:val="24"/>
                <w:szCs w:val="24"/>
              </w:rPr>
            </w:pPr>
            <w:r w:rsidRPr="00174444">
              <w:rPr>
                <w:rFonts w:ascii="Times New Roman" w:hAnsi="Times New Roman" w:cs="Times New Roman"/>
                <w:sz w:val="24"/>
                <w:szCs w:val="24"/>
              </w:rPr>
              <w:t>Buying Decision</w:t>
            </w:r>
          </w:p>
        </w:tc>
        <w:tc>
          <w:tcPr>
            <w:tcW w:w="2126" w:type="dxa"/>
          </w:tcPr>
          <w:p w:rsidR="00102A43" w:rsidRPr="00174444" w:rsidRDefault="00102A43" w:rsidP="00652D0C">
            <w:pPr>
              <w:spacing w:line="480" w:lineRule="auto"/>
              <w:jc w:val="center"/>
              <w:rPr>
                <w:rFonts w:ascii="Times New Roman" w:hAnsi="Times New Roman" w:cs="Times New Roman"/>
                <w:sz w:val="24"/>
                <w:szCs w:val="24"/>
              </w:rPr>
            </w:pPr>
          </w:p>
          <w:p w:rsidR="00102A43" w:rsidRPr="00174444" w:rsidRDefault="00102A43" w:rsidP="00652D0C">
            <w:pPr>
              <w:spacing w:line="480" w:lineRule="auto"/>
              <w:jc w:val="center"/>
              <w:rPr>
                <w:rFonts w:ascii="Times New Roman" w:hAnsi="Times New Roman" w:cs="Times New Roman"/>
                <w:sz w:val="24"/>
                <w:szCs w:val="24"/>
              </w:rPr>
            </w:pPr>
          </w:p>
          <w:p w:rsidR="00102A43" w:rsidRPr="00174444" w:rsidRDefault="00102A43" w:rsidP="00652D0C">
            <w:pPr>
              <w:spacing w:line="480" w:lineRule="auto"/>
              <w:jc w:val="center"/>
              <w:rPr>
                <w:rFonts w:ascii="Times New Roman" w:hAnsi="Times New Roman" w:cs="Times New Roman"/>
                <w:sz w:val="24"/>
                <w:szCs w:val="24"/>
              </w:rPr>
            </w:pPr>
          </w:p>
          <w:p w:rsidR="00102A43" w:rsidRPr="00174444" w:rsidRDefault="00102A43" w:rsidP="00652D0C">
            <w:pPr>
              <w:spacing w:line="480" w:lineRule="auto"/>
              <w:jc w:val="center"/>
              <w:rPr>
                <w:rFonts w:ascii="Times New Roman" w:hAnsi="Times New Roman" w:cs="Times New Roman"/>
                <w:sz w:val="24"/>
                <w:szCs w:val="24"/>
              </w:rPr>
            </w:pPr>
            <w:r w:rsidRPr="00174444">
              <w:rPr>
                <w:rFonts w:ascii="Times New Roman" w:hAnsi="Times New Roman" w:cs="Times New Roman"/>
                <w:sz w:val="24"/>
                <w:szCs w:val="24"/>
              </w:rPr>
              <w:lastRenderedPageBreak/>
              <w:t>Scale</w:t>
            </w:r>
          </w:p>
        </w:tc>
        <w:tc>
          <w:tcPr>
            <w:tcW w:w="3621" w:type="dxa"/>
          </w:tcPr>
          <w:p w:rsidR="00102A43" w:rsidRPr="00174444" w:rsidRDefault="00102A43" w:rsidP="00652D0C">
            <w:pPr>
              <w:spacing w:line="480" w:lineRule="auto"/>
              <w:jc w:val="center"/>
              <w:rPr>
                <w:rFonts w:ascii="Times New Roman" w:hAnsi="Times New Roman" w:cs="Times New Roman"/>
                <w:sz w:val="24"/>
                <w:szCs w:val="24"/>
              </w:rPr>
            </w:pP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1= Strongly Disagree;</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2= Disagree;</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lastRenderedPageBreak/>
              <w:t>3= Neutral;</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4= Agree;</w:t>
            </w:r>
          </w:p>
          <w:p w:rsidR="00102A43" w:rsidRPr="00174444" w:rsidRDefault="00102A43" w:rsidP="00652D0C">
            <w:pPr>
              <w:spacing w:line="480" w:lineRule="auto"/>
              <w:rPr>
                <w:rFonts w:ascii="Times New Roman" w:hAnsi="Times New Roman" w:cs="Times New Roman"/>
                <w:sz w:val="24"/>
                <w:szCs w:val="24"/>
              </w:rPr>
            </w:pPr>
            <w:r w:rsidRPr="00174444">
              <w:rPr>
                <w:rFonts w:ascii="Times New Roman" w:hAnsi="Times New Roman" w:cs="Times New Roman"/>
                <w:sz w:val="24"/>
                <w:szCs w:val="24"/>
              </w:rPr>
              <w:t>5= Strongly Agree</w:t>
            </w:r>
          </w:p>
        </w:tc>
      </w:tr>
    </w:tbl>
    <w:p w:rsidR="00C47111" w:rsidRDefault="00C47111" w:rsidP="00121C7E">
      <w:pPr>
        <w:spacing w:after="0" w:line="480" w:lineRule="auto"/>
        <w:jc w:val="both"/>
        <w:rPr>
          <w:rFonts w:ascii="Times New Roman" w:hAnsi="Times New Roman" w:cs="Times New Roman"/>
          <w:b/>
          <w:sz w:val="24"/>
          <w:szCs w:val="28"/>
        </w:rPr>
      </w:pPr>
    </w:p>
    <w:p w:rsidR="00102A43" w:rsidRDefault="00102A43"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3.8</w:t>
      </w:r>
      <w:r>
        <w:rPr>
          <w:rFonts w:ascii="Times New Roman" w:hAnsi="Times New Roman" w:cs="Times New Roman"/>
          <w:b/>
          <w:sz w:val="24"/>
          <w:szCs w:val="28"/>
        </w:rPr>
        <w:tab/>
        <w:t>SOFTWARE USES</w:t>
      </w:r>
    </w:p>
    <w:p w:rsidR="00102A43" w:rsidRDefault="00102A43" w:rsidP="00875BEF">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IBM SPSS statistics 20 software will be used to analyze data from the research respondents, to gain the result from the methods. Data analysis begins after the data have been collected and processed. Besides that, usually researcher uses simple data to calculate the mean, percentage distribution, frequency distribution, and others. Furthermore, we will use the Microsoft word and Microsoft excel.</w:t>
      </w:r>
    </w:p>
    <w:p w:rsidR="00102A43" w:rsidRPr="00102A43" w:rsidRDefault="00102A43" w:rsidP="00102A43">
      <w:pPr>
        <w:pStyle w:val="ListParagraph"/>
        <w:numPr>
          <w:ilvl w:val="0"/>
          <w:numId w:val="4"/>
        </w:numPr>
        <w:spacing w:line="480" w:lineRule="auto"/>
        <w:ind w:left="1440"/>
        <w:jc w:val="both"/>
        <w:rPr>
          <w:rFonts w:ascii="Times New Roman" w:hAnsi="Times New Roman" w:cs="Times New Roman"/>
          <w:sz w:val="24"/>
          <w:szCs w:val="28"/>
        </w:rPr>
      </w:pPr>
      <w:r>
        <w:rPr>
          <w:rFonts w:ascii="Times New Roman" w:hAnsi="Times New Roman" w:cs="Times New Roman"/>
          <w:sz w:val="24"/>
          <w:szCs w:val="28"/>
          <w:u w:val="single"/>
        </w:rPr>
        <w:t>Statistical Package for Social Science (SPSS)</w:t>
      </w:r>
    </w:p>
    <w:p w:rsidR="00102A43" w:rsidRDefault="00102A43" w:rsidP="00102A43">
      <w:pPr>
        <w:pStyle w:val="ListParagraph"/>
        <w:spacing w:line="480" w:lineRule="auto"/>
        <w:ind w:left="1440"/>
        <w:jc w:val="both"/>
        <w:rPr>
          <w:rFonts w:ascii="Times New Roman" w:hAnsi="Times New Roman" w:cs="Times New Roman"/>
          <w:sz w:val="24"/>
          <w:szCs w:val="28"/>
        </w:rPr>
      </w:pPr>
      <w:r>
        <w:rPr>
          <w:rFonts w:ascii="Times New Roman" w:hAnsi="Times New Roman" w:cs="Times New Roman"/>
          <w:sz w:val="24"/>
          <w:szCs w:val="28"/>
        </w:rPr>
        <w:t>IBM SPSS is also used to analyze quantitative data in a way that produces the result that was intended.</w:t>
      </w:r>
    </w:p>
    <w:p w:rsidR="00102A43" w:rsidRPr="00102A43" w:rsidRDefault="00102A43" w:rsidP="00102A43">
      <w:pPr>
        <w:pStyle w:val="ListParagraph"/>
        <w:numPr>
          <w:ilvl w:val="0"/>
          <w:numId w:val="4"/>
        </w:numPr>
        <w:spacing w:line="480" w:lineRule="auto"/>
        <w:ind w:left="1440"/>
        <w:jc w:val="both"/>
        <w:rPr>
          <w:rFonts w:ascii="Times New Roman" w:hAnsi="Times New Roman" w:cs="Times New Roman"/>
          <w:sz w:val="24"/>
          <w:szCs w:val="28"/>
        </w:rPr>
      </w:pPr>
      <w:r>
        <w:rPr>
          <w:rFonts w:ascii="Times New Roman" w:hAnsi="Times New Roman" w:cs="Times New Roman"/>
          <w:sz w:val="24"/>
          <w:szCs w:val="28"/>
          <w:u w:val="single"/>
        </w:rPr>
        <w:t>Microsoft Excel</w:t>
      </w:r>
    </w:p>
    <w:p w:rsidR="00102A43" w:rsidRDefault="00102A43" w:rsidP="00102A43">
      <w:pPr>
        <w:pStyle w:val="ListParagraph"/>
        <w:spacing w:line="480" w:lineRule="auto"/>
        <w:ind w:left="1440"/>
        <w:jc w:val="both"/>
        <w:rPr>
          <w:rFonts w:ascii="Times New Roman" w:hAnsi="Times New Roman" w:cs="Times New Roman"/>
          <w:sz w:val="24"/>
          <w:szCs w:val="28"/>
        </w:rPr>
      </w:pPr>
      <w:r>
        <w:rPr>
          <w:rFonts w:ascii="Times New Roman" w:hAnsi="Times New Roman" w:cs="Times New Roman"/>
          <w:sz w:val="24"/>
          <w:szCs w:val="28"/>
        </w:rPr>
        <w:t>Microsoft Office Excel 2010 is a powerful tool can use to create and format spreadsheet.</w:t>
      </w:r>
    </w:p>
    <w:p w:rsidR="00121C7E" w:rsidRDefault="00121C7E" w:rsidP="00102A43">
      <w:pPr>
        <w:pStyle w:val="ListParagraph"/>
        <w:spacing w:line="480" w:lineRule="auto"/>
        <w:ind w:left="1440"/>
        <w:jc w:val="both"/>
        <w:rPr>
          <w:rFonts w:ascii="Times New Roman" w:hAnsi="Times New Roman" w:cs="Times New Roman"/>
          <w:sz w:val="24"/>
          <w:szCs w:val="28"/>
        </w:rPr>
      </w:pPr>
    </w:p>
    <w:p w:rsidR="00102A43" w:rsidRDefault="00102A43" w:rsidP="00121C7E">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3.8</w:t>
      </w:r>
      <w:r>
        <w:rPr>
          <w:rFonts w:ascii="Times New Roman" w:hAnsi="Times New Roman" w:cs="Times New Roman"/>
          <w:b/>
          <w:sz w:val="24"/>
          <w:szCs w:val="28"/>
        </w:rPr>
        <w:tab/>
        <w:t>METHOD OF DATA ANALYSIS</w:t>
      </w:r>
    </w:p>
    <w:p w:rsidR="00102A43" w:rsidRDefault="00102A43" w:rsidP="007F15E0">
      <w:pPr>
        <w:spacing w:line="480" w:lineRule="auto"/>
        <w:ind w:left="708"/>
        <w:jc w:val="both"/>
        <w:rPr>
          <w:rFonts w:ascii="Times New Roman" w:hAnsi="Times New Roman" w:cs="Times New Roman"/>
          <w:sz w:val="24"/>
          <w:szCs w:val="28"/>
        </w:rPr>
      </w:pPr>
      <w:r>
        <w:rPr>
          <w:rFonts w:ascii="Times New Roman" w:hAnsi="Times New Roman" w:cs="Times New Roman"/>
          <w:sz w:val="24"/>
          <w:szCs w:val="28"/>
        </w:rPr>
        <w:t>In this chapter use several types of analysis to analyze the findings such as a pilot test, frequency distribution, examining the reliability and Multiple Regression Analysis.</w:t>
      </w:r>
    </w:p>
    <w:p w:rsidR="007F15E0" w:rsidRDefault="00102A43" w:rsidP="00121C7E">
      <w:pPr>
        <w:spacing w:after="0" w:line="480" w:lineRule="auto"/>
        <w:jc w:val="both"/>
        <w:rPr>
          <w:rFonts w:ascii="Times New Roman" w:hAnsi="Times New Roman" w:cs="Times New Roman"/>
          <w:b/>
          <w:sz w:val="24"/>
          <w:szCs w:val="28"/>
        </w:rPr>
      </w:pPr>
      <w:r>
        <w:rPr>
          <w:rFonts w:ascii="Times New Roman" w:hAnsi="Times New Roman" w:cs="Times New Roman"/>
          <w:sz w:val="24"/>
          <w:szCs w:val="28"/>
        </w:rPr>
        <w:lastRenderedPageBreak/>
        <w:tab/>
      </w:r>
      <w:r w:rsidR="00E6319B">
        <w:rPr>
          <w:rFonts w:ascii="Times New Roman" w:hAnsi="Times New Roman" w:cs="Times New Roman"/>
          <w:b/>
          <w:sz w:val="24"/>
          <w:szCs w:val="28"/>
        </w:rPr>
        <w:t>3.8</w:t>
      </w:r>
      <w:r w:rsidR="007F15E0">
        <w:rPr>
          <w:rFonts w:ascii="Times New Roman" w:hAnsi="Times New Roman" w:cs="Times New Roman"/>
          <w:b/>
          <w:sz w:val="24"/>
          <w:szCs w:val="28"/>
        </w:rPr>
        <w:t>.1</w:t>
      </w:r>
      <w:r w:rsidR="007F15E0">
        <w:rPr>
          <w:rFonts w:ascii="Times New Roman" w:hAnsi="Times New Roman" w:cs="Times New Roman"/>
          <w:b/>
          <w:sz w:val="24"/>
          <w:szCs w:val="28"/>
        </w:rPr>
        <w:tab/>
        <w:t>Examining Reliability</w:t>
      </w:r>
    </w:p>
    <w:p w:rsidR="007F15E0" w:rsidRDefault="007F15E0" w:rsidP="007C17E9">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t xml:space="preserve">The reliability of a measure indicates the important to which it is without error free and reliability also an indication of the stability and consistency with instrument measures. In other word, reliability helps to affect the good of measure. Interitem consistency reliability or Cronbach’s alpha is the one of the popular test measure that people always use. If the coefficient is high, then the instrument measure is good. </w:t>
      </w:r>
      <w:r w:rsidR="00192124">
        <w:rPr>
          <w:rFonts w:ascii="Times New Roman" w:hAnsi="Times New Roman" w:cs="Times New Roman"/>
          <w:sz w:val="24"/>
          <w:szCs w:val="28"/>
        </w:rPr>
        <w:t>In table 3.4 below shows the reliability of Cronbach’s alpha.</w:t>
      </w:r>
    </w:p>
    <w:p w:rsidR="00102A43" w:rsidRPr="00192124" w:rsidRDefault="00192124" w:rsidP="00E169B1">
      <w:pPr>
        <w:spacing w:after="0" w:line="480" w:lineRule="auto"/>
        <w:jc w:val="center"/>
        <w:rPr>
          <w:rFonts w:ascii="Times New Roman" w:hAnsi="Times New Roman" w:cs="Times New Roman"/>
          <w:b/>
          <w:i/>
          <w:sz w:val="24"/>
          <w:szCs w:val="28"/>
        </w:rPr>
      </w:pPr>
      <w:r w:rsidRPr="00192124">
        <w:rPr>
          <w:rFonts w:ascii="Times New Roman" w:hAnsi="Times New Roman" w:cs="Times New Roman"/>
          <w:b/>
          <w:i/>
          <w:sz w:val="24"/>
          <w:szCs w:val="28"/>
        </w:rPr>
        <w:t>Table 3.4</w:t>
      </w:r>
      <w:r w:rsidR="008941D7" w:rsidRPr="00192124">
        <w:rPr>
          <w:rFonts w:ascii="Times New Roman" w:hAnsi="Times New Roman" w:cs="Times New Roman"/>
          <w:b/>
          <w:i/>
          <w:sz w:val="24"/>
          <w:szCs w:val="28"/>
        </w:rPr>
        <w:t>: Cronbach’s alpha</w:t>
      </w:r>
    </w:p>
    <w:tbl>
      <w:tblPr>
        <w:tblStyle w:val="TableGrid"/>
        <w:tblW w:w="0" w:type="auto"/>
        <w:jc w:val="right"/>
        <w:tblLook w:val="04A0" w:firstRow="1" w:lastRow="0" w:firstColumn="1" w:lastColumn="0" w:noHBand="0" w:noVBand="1"/>
      </w:tblPr>
      <w:tblGrid>
        <w:gridCol w:w="2749"/>
        <w:gridCol w:w="4274"/>
      </w:tblGrid>
      <w:tr w:rsidR="008941D7" w:rsidRPr="00EC15C4" w:rsidTr="00875BEF">
        <w:trPr>
          <w:jc w:val="right"/>
        </w:trPr>
        <w:tc>
          <w:tcPr>
            <w:tcW w:w="2749"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C</w:t>
            </w:r>
            <w:r w:rsidR="00E169B1">
              <w:rPr>
                <w:rFonts w:ascii="Times New Roman" w:hAnsi="Times New Roman" w:cs="Times New Roman"/>
                <w:sz w:val="24"/>
                <w:szCs w:val="24"/>
              </w:rPr>
              <w:t>ro</w:t>
            </w:r>
            <w:r w:rsidRPr="00EC15C4">
              <w:rPr>
                <w:rFonts w:ascii="Times New Roman" w:hAnsi="Times New Roman" w:cs="Times New Roman"/>
                <w:sz w:val="24"/>
                <w:szCs w:val="24"/>
              </w:rPr>
              <w:t>nbach’s Alpha</w:t>
            </w:r>
          </w:p>
        </w:tc>
        <w:tc>
          <w:tcPr>
            <w:tcW w:w="4274"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Conclusion</w:t>
            </w:r>
          </w:p>
        </w:tc>
      </w:tr>
      <w:tr w:rsidR="008941D7" w:rsidRPr="00EC15C4" w:rsidTr="00875BEF">
        <w:trPr>
          <w:jc w:val="right"/>
        </w:trPr>
        <w:tc>
          <w:tcPr>
            <w:tcW w:w="2749"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Below 0.6</w:t>
            </w:r>
          </w:p>
        </w:tc>
        <w:tc>
          <w:tcPr>
            <w:tcW w:w="4274"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The reliability is weak</w:t>
            </w:r>
          </w:p>
        </w:tc>
      </w:tr>
      <w:tr w:rsidR="008941D7" w:rsidRPr="00EC15C4" w:rsidTr="00875BEF">
        <w:trPr>
          <w:jc w:val="right"/>
        </w:trPr>
        <w:tc>
          <w:tcPr>
            <w:tcW w:w="2749"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In the range of 0.6 to 0.8</w:t>
            </w:r>
          </w:p>
        </w:tc>
        <w:tc>
          <w:tcPr>
            <w:tcW w:w="4274"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The reliability is strong</w:t>
            </w:r>
          </w:p>
        </w:tc>
      </w:tr>
      <w:tr w:rsidR="008941D7" w:rsidRPr="00EC15C4" w:rsidTr="00875BEF">
        <w:trPr>
          <w:jc w:val="right"/>
        </w:trPr>
        <w:tc>
          <w:tcPr>
            <w:tcW w:w="2749"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Above 0.8</w:t>
            </w:r>
          </w:p>
        </w:tc>
        <w:tc>
          <w:tcPr>
            <w:tcW w:w="4274" w:type="dxa"/>
          </w:tcPr>
          <w:p w:rsidR="008941D7" w:rsidRPr="00EC15C4" w:rsidRDefault="008941D7" w:rsidP="00652D0C">
            <w:pPr>
              <w:spacing w:line="480" w:lineRule="auto"/>
              <w:jc w:val="both"/>
              <w:rPr>
                <w:rFonts w:ascii="Times New Roman" w:hAnsi="Times New Roman" w:cs="Times New Roman"/>
                <w:sz w:val="24"/>
                <w:szCs w:val="24"/>
              </w:rPr>
            </w:pPr>
            <w:r w:rsidRPr="00EC15C4">
              <w:rPr>
                <w:rFonts w:ascii="Times New Roman" w:hAnsi="Times New Roman" w:cs="Times New Roman"/>
                <w:sz w:val="24"/>
                <w:szCs w:val="24"/>
              </w:rPr>
              <w:t>The reliability is very strong</w:t>
            </w:r>
          </w:p>
        </w:tc>
      </w:tr>
    </w:tbl>
    <w:p w:rsidR="00121C7E" w:rsidRDefault="00E169B1" w:rsidP="008941D7">
      <w:pPr>
        <w:spacing w:line="480" w:lineRule="auto"/>
        <w:jc w:val="both"/>
        <w:rPr>
          <w:rFonts w:ascii="Times New Roman" w:hAnsi="Times New Roman" w:cs="Times New Roman"/>
          <w:b/>
          <w:sz w:val="24"/>
          <w:szCs w:val="28"/>
        </w:rPr>
      </w:pPr>
      <w:r>
        <w:rPr>
          <w:rFonts w:ascii="Times New Roman" w:hAnsi="Times New Roman" w:cs="Times New Roman"/>
          <w:b/>
          <w:sz w:val="24"/>
          <w:szCs w:val="28"/>
        </w:rPr>
        <w:tab/>
      </w:r>
    </w:p>
    <w:p w:rsidR="008941D7" w:rsidRDefault="00E6319B" w:rsidP="00121C7E">
      <w:pPr>
        <w:spacing w:after="0" w:line="480" w:lineRule="auto"/>
        <w:ind w:firstLine="708"/>
        <w:jc w:val="both"/>
        <w:rPr>
          <w:rFonts w:ascii="Times New Roman" w:hAnsi="Times New Roman" w:cs="Times New Roman"/>
          <w:b/>
          <w:sz w:val="24"/>
          <w:szCs w:val="28"/>
        </w:rPr>
      </w:pPr>
      <w:r>
        <w:rPr>
          <w:rFonts w:ascii="Times New Roman" w:hAnsi="Times New Roman" w:cs="Times New Roman"/>
          <w:b/>
          <w:sz w:val="24"/>
          <w:szCs w:val="28"/>
        </w:rPr>
        <w:t>3.8</w:t>
      </w:r>
      <w:r w:rsidR="00E169B1">
        <w:rPr>
          <w:rFonts w:ascii="Times New Roman" w:hAnsi="Times New Roman" w:cs="Times New Roman"/>
          <w:b/>
          <w:sz w:val="24"/>
          <w:szCs w:val="28"/>
        </w:rPr>
        <w:t>.2</w:t>
      </w:r>
      <w:r w:rsidR="00E169B1">
        <w:rPr>
          <w:rFonts w:ascii="Times New Roman" w:hAnsi="Times New Roman" w:cs="Times New Roman"/>
          <w:b/>
          <w:sz w:val="24"/>
          <w:szCs w:val="28"/>
        </w:rPr>
        <w:tab/>
        <w:t>Descriptive Analysis</w:t>
      </w:r>
    </w:p>
    <w:p w:rsidR="00E169B1" w:rsidRDefault="00E169B1" w:rsidP="00B44900">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t>Descriptive analysis is often used to collect data that describe the characteristics of persons, events, or situations. This research does not gather the causes behind a situation. Descriptive analysis is easy to interpret and understand. From Section A of the questionnaire such as age, gender, faculty, family income level and etc, to describe the measurement using percentage, frequency, pie chart, bar chart and graphics.</w:t>
      </w:r>
    </w:p>
    <w:p w:rsidR="00121C7E" w:rsidRDefault="00121C7E" w:rsidP="00B44900">
      <w:pPr>
        <w:spacing w:line="480" w:lineRule="auto"/>
        <w:ind w:left="1416"/>
        <w:jc w:val="both"/>
        <w:rPr>
          <w:rFonts w:ascii="Times New Roman" w:hAnsi="Times New Roman" w:cs="Times New Roman"/>
          <w:sz w:val="24"/>
          <w:szCs w:val="28"/>
        </w:rPr>
      </w:pPr>
    </w:p>
    <w:p w:rsidR="00C20204" w:rsidRDefault="00C20204" w:rsidP="00121C7E">
      <w:pPr>
        <w:spacing w:after="0" w:line="480" w:lineRule="auto"/>
        <w:jc w:val="both"/>
        <w:rPr>
          <w:rFonts w:ascii="Times New Roman" w:hAnsi="Times New Roman" w:cs="Times New Roman"/>
          <w:sz w:val="24"/>
          <w:szCs w:val="28"/>
        </w:rPr>
      </w:pPr>
    </w:p>
    <w:p w:rsidR="00E6319B" w:rsidRDefault="00E6319B" w:rsidP="00121C7E">
      <w:pPr>
        <w:spacing w:after="0" w:line="480" w:lineRule="auto"/>
        <w:jc w:val="both"/>
        <w:rPr>
          <w:rFonts w:ascii="Times New Roman" w:hAnsi="Times New Roman" w:cs="Times New Roman"/>
          <w:b/>
          <w:sz w:val="24"/>
          <w:szCs w:val="28"/>
        </w:rPr>
      </w:pPr>
      <w:r>
        <w:rPr>
          <w:rFonts w:ascii="Times New Roman" w:hAnsi="Times New Roman" w:cs="Times New Roman"/>
          <w:sz w:val="24"/>
          <w:szCs w:val="28"/>
        </w:rPr>
        <w:lastRenderedPageBreak/>
        <w:tab/>
      </w:r>
      <w:r>
        <w:rPr>
          <w:rFonts w:ascii="Times New Roman" w:hAnsi="Times New Roman" w:cs="Times New Roman"/>
          <w:b/>
          <w:sz w:val="24"/>
          <w:szCs w:val="28"/>
        </w:rPr>
        <w:t>3.8.3</w:t>
      </w:r>
      <w:r>
        <w:rPr>
          <w:rFonts w:ascii="Times New Roman" w:hAnsi="Times New Roman" w:cs="Times New Roman"/>
          <w:b/>
          <w:sz w:val="24"/>
          <w:szCs w:val="28"/>
        </w:rPr>
        <w:tab/>
        <w:t>Test of Normality</w:t>
      </w:r>
    </w:p>
    <w:p w:rsidR="00192124" w:rsidRDefault="00E6319B" w:rsidP="003C30D7">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t>In this research, to check whether the error terms are normally distribute, the method will be used are Skewness, Kurtosis and P-P Plot of Residuals. All these plots are to check either the error terms are normally distributed or not. When P-P Plot of Residuals are run, if the dotted point lies close on the 45 degree line and nearly on the straight line, a researcher can directly conclude that the error terms are normally distributed, but if dotted point show some pattern, the error terms are not normally distributed.</w:t>
      </w:r>
      <w:r w:rsidR="007C17E9">
        <w:rPr>
          <w:rFonts w:ascii="Times New Roman" w:hAnsi="Times New Roman" w:cs="Times New Roman"/>
          <w:sz w:val="24"/>
          <w:szCs w:val="28"/>
        </w:rPr>
        <w:t xml:space="preserve"> Besides that, to check normality by using skewness, it will be normally distributed if the range for the values of skewness are between -2 and 2, while for kurtosis the range are between -3 and 3.</w:t>
      </w:r>
    </w:p>
    <w:p w:rsidR="003C30D7" w:rsidRPr="003C30D7" w:rsidRDefault="003C30D7" w:rsidP="003C30D7">
      <w:pPr>
        <w:spacing w:line="480" w:lineRule="auto"/>
        <w:ind w:left="1416"/>
        <w:jc w:val="both"/>
        <w:rPr>
          <w:rFonts w:ascii="Times New Roman" w:hAnsi="Times New Roman" w:cs="Times New Roman"/>
          <w:sz w:val="24"/>
          <w:szCs w:val="28"/>
        </w:rPr>
      </w:pPr>
    </w:p>
    <w:p w:rsidR="00753174" w:rsidRDefault="0073165C" w:rsidP="00121C7E">
      <w:pPr>
        <w:spacing w:after="0" w:line="480" w:lineRule="auto"/>
        <w:ind w:left="708"/>
        <w:jc w:val="both"/>
        <w:rPr>
          <w:rFonts w:ascii="Times New Roman" w:hAnsi="Times New Roman" w:cs="Times New Roman"/>
          <w:b/>
          <w:sz w:val="24"/>
          <w:szCs w:val="28"/>
        </w:rPr>
      </w:pPr>
      <w:r>
        <w:rPr>
          <w:rFonts w:ascii="Times New Roman" w:hAnsi="Times New Roman" w:cs="Times New Roman"/>
          <w:b/>
          <w:sz w:val="24"/>
          <w:szCs w:val="28"/>
        </w:rPr>
        <w:t>3.8.4</w:t>
      </w:r>
      <w:r w:rsidR="00753174">
        <w:rPr>
          <w:rFonts w:ascii="Times New Roman" w:hAnsi="Times New Roman" w:cs="Times New Roman"/>
          <w:b/>
          <w:sz w:val="24"/>
          <w:szCs w:val="28"/>
        </w:rPr>
        <w:tab/>
      </w:r>
      <w:r w:rsidR="00933CCA">
        <w:rPr>
          <w:rFonts w:ascii="Times New Roman" w:hAnsi="Times New Roman" w:cs="Times New Roman"/>
          <w:b/>
          <w:sz w:val="24"/>
          <w:szCs w:val="28"/>
        </w:rPr>
        <w:t>Independent Sample t-test</w:t>
      </w:r>
    </w:p>
    <w:p w:rsidR="00933CCA" w:rsidRDefault="00933CCA" w:rsidP="00933CCA">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t>Independent Sample t-test used to determine whether or not there is a difference in the mean for two groups in variable of interest. If the data showed normality distributed in the normality test earlier, so it will use Independent Sample t-test in order to know whether differences exist between male and female, and staff categories on decision on buying smartphone.</w:t>
      </w:r>
    </w:p>
    <w:p w:rsidR="00121C7E" w:rsidRDefault="00933CCA" w:rsidP="00933CCA">
      <w:pPr>
        <w:spacing w:line="480" w:lineRule="auto"/>
        <w:jc w:val="both"/>
        <w:rPr>
          <w:rFonts w:ascii="Times New Roman" w:hAnsi="Times New Roman" w:cs="Times New Roman"/>
          <w:sz w:val="24"/>
          <w:szCs w:val="28"/>
        </w:rPr>
      </w:pPr>
      <w:r>
        <w:rPr>
          <w:rFonts w:ascii="Times New Roman" w:hAnsi="Times New Roman" w:cs="Times New Roman"/>
          <w:sz w:val="24"/>
          <w:szCs w:val="28"/>
        </w:rPr>
        <w:tab/>
      </w:r>
    </w:p>
    <w:p w:rsidR="00933CCA" w:rsidRDefault="0073165C" w:rsidP="00121C7E">
      <w:pPr>
        <w:spacing w:after="0" w:line="480" w:lineRule="auto"/>
        <w:ind w:firstLine="708"/>
        <w:jc w:val="both"/>
        <w:rPr>
          <w:rFonts w:ascii="Times New Roman" w:hAnsi="Times New Roman" w:cs="Times New Roman"/>
          <w:b/>
          <w:sz w:val="24"/>
          <w:szCs w:val="28"/>
        </w:rPr>
      </w:pPr>
      <w:r>
        <w:rPr>
          <w:rFonts w:ascii="Times New Roman" w:hAnsi="Times New Roman" w:cs="Times New Roman"/>
          <w:b/>
          <w:sz w:val="24"/>
          <w:szCs w:val="28"/>
        </w:rPr>
        <w:t>3.8.5</w:t>
      </w:r>
      <w:r w:rsidR="00933CCA">
        <w:rPr>
          <w:rFonts w:ascii="Times New Roman" w:hAnsi="Times New Roman" w:cs="Times New Roman"/>
          <w:b/>
          <w:sz w:val="24"/>
          <w:szCs w:val="28"/>
        </w:rPr>
        <w:tab/>
        <w:t>One-Way Analysis of Variance (ANOVA)</w:t>
      </w:r>
    </w:p>
    <w:p w:rsidR="00933CCA" w:rsidRDefault="00933CCA" w:rsidP="00873186">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t xml:space="preserve">It is used to examine the significant mean differences among more than two groups on an interval or ratio-scale dependent variable. If the data </w:t>
      </w:r>
      <w:r>
        <w:rPr>
          <w:rFonts w:ascii="Times New Roman" w:hAnsi="Times New Roman" w:cs="Times New Roman"/>
          <w:sz w:val="24"/>
          <w:szCs w:val="28"/>
        </w:rPr>
        <w:lastRenderedPageBreak/>
        <w:t xml:space="preserve">showed normality distributed in the normality test earlier, so it will use Analysis of Variance </w:t>
      </w:r>
      <w:r w:rsidR="00873186">
        <w:rPr>
          <w:rFonts w:ascii="Times New Roman" w:hAnsi="Times New Roman" w:cs="Times New Roman"/>
          <w:sz w:val="24"/>
          <w:szCs w:val="28"/>
        </w:rPr>
        <w:t>(ANOVA) in order to examine whether the differences exist between gender, and staff category on decision on buying smartphone.</w:t>
      </w:r>
    </w:p>
    <w:p w:rsidR="00EA3155" w:rsidRDefault="00873186" w:rsidP="0073165C">
      <w:pPr>
        <w:spacing w:line="480" w:lineRule="auto"/>
        <w:jc w:val="both"/>
        <w:rPr>
          <w:rFonts w:ascii="Times New Roman" w:hAnsi="Times New Roman" w:cs="Times New Roman"/>
          <w:b/>
          <w:sz w:val="24"/>
          <w:szCs w:val="28"/>
        </w:rPr>
      </w:pPr>
      <w:r>
        <w:rPr>
          <w:rFonts w:ascii="Times New Roman" w:hAnsi="Times New Roman" w:cs="Times New Roman"/>
          <w:b/>
          <w:sz w:val="24"/>
          <w:szCs w:val="28"/>
        </w:rPr>
        <w:tab/>
      </w:r>
    </w:p>
    <w:p w:rsidR="00873186" w:rsidRDefault="0073165C" w:rsidP="00121C7E">
      <w:pPr>
        <w:spacing w:after="0" w:line="480" w:lineRule="auto"/>
        <w:ind w:firstLine="708"/>
        <w:jc w:val="both"/>
        <w:rPr>
          <w:rFonts w:ascii="Times New Roman" w:hAnsi="Times New Roman" w:cs="Times New Roman"/>
          <w:b/>
          <w:sz w:val="24"/>
          <w:szCs w:val="28"/>
        </w:rPr>
      </w:pPr>
      <w:r>
        <w:rPr>
          <w:rFonts w:ascii="Times New Roman" w:hAnsi="Times New Roman" w:cs="Times New Roman"/>
          <w:b/>
          <w:sz w:val="24"/>
          <w:szCs w:val="28"/>
        </w:rPr>
        <w:t>3.8.6</w:t>
      </w:r>
      <w:r w:rsidR="00873186">
        <w:rPr>
          <w:rFonts w:ascii="Times New Roman" w:hAnsi="Times New Roman" w:cs="Times New Roman"/>
          <w:b/>
          <w:sz w:val="24"/>
          <w:szCs w:val="28"/>
        </w:rPr>
        <w:tab/>
      </w:r>
      <w:r w:rsidR="002C32C5">
        <w:rPr>
          <w:rFonts w:ascii="Times New Roman" w:hAnsi="Times New Roman" w:cs="Times New Roman"/>
          <w:b/>
          <w:sz w:val="24"/>
          <w:szCs w:val="28"/>
        </w:rPr>
        <w:t>Multiple Linear Regression Analysis</w:t>
      </w:r>
    </w:p>
    <w:p w:rsidR="00107D83" w:rsidRDefault="00EA3155" w:rsidP="00107D83">
      <w:pPr>
        <w:spacing w:line="480" w:lineRule="auto"/>
        <w:ind w:left="1416"/>
        <w:jc w:val="both"/>
        <w:rPr>
          <w:rFonts w:ascii="Times New Roman" w:hAnsi="Times New Roman" w:cs="Times New Roman"/>
          <w:sz w:val="24"/>
          <w:szCs w:val="24"/>
        </w:rPr>
      </w:pPr>
      <w:r w:rsidRPr="007B53DE">
        <w:rPr>
          <w:rFonts w:ascii="Times New Roman" w:hAnsi="Times New Roman" w:cs="Times New Roman"/>
          <w:sz w:val="24"/>
          <w:szCs w:val="24"/>
        </w:rPr>
        <w:t>Multiple linear regression is a method to analysis the effects of two or more independent variable. For this particular study, this method is used to determine the relations</w:t>
      </w:r>
      <w:r>
        <w:rPr>
          <w:rFonts w:ascii="Times New Roman" w:hAnsi="Times New Roman" w:cs="Times New Roman"/>
          <w:sz w:val="24"/>
          <w:szCs w:val="24"/>
        </w:rPr>
        <w:t>hip</w:t>
      </w:r>
      <w:r w:rsidRPr="007B53DE">
        <w:rPr>
          <w:rFonts w:ascii="Times New Roman" w:hAnsi="Times New Roman" w:cs="Times New Roman"/>
          <w:sz w:val="24"/>
          <w:szCs w:val="24"/>
        </w:rPr>
        <w:t xml:space="preserve"> between all variable on a single dependent variable. </w:t>
      </w:r>
    </w:p>
    <w:p w:rsidR="00822F01" w:rsidRDefault="00822F01" w:rsidP="00822F01">
      <w:pPr>
        <w:spacing w:line="480" w:lineRule="auto"/>
        <w:ind w:left="1416"/>
        <w:jc w:val="center"/>
        <w:rPr>
          <w:rFonts w:ascii="Times New Roman" w:hAnsi="Times New Roman" w:cs="Times New Roman"/>
          <w:sz w:val="24"/>
          <w:szCs w:val="28"/>
        </w:rPr>
      </w:pPr>
      <w:r w:rsidRPr="00822F01">
        <w:rPr>
          <w:rFonts w:ascii="Times New Roman" w:hAnsi="Times New Roman" w:cs="Times New Roman"/>
          <w:position w:val="-18"/>
          <w:sz w:val="24"/>
          <w:szCs w:val="28"/>
        </w:rPr>
        <w:object w:dxaOrig="4640" w:dyaOrig="460">
          <v:shape id="_x0000_i1027" type="#_x0000_t75" style="width:231.75pt;height:23.25pt" o:ole="">
            <v:imagedata r:id="rId12" o:title=""/>
          </v:shape>
          <o:OLEObject Type="Embed" ProgID="Equation.3" ShapeID="_x0000_i1027" DrawAspect="Content" ObjectID="_1499075963" r:id="rId13"/>
        </w:object>
      </w:r>
    </w:p>
    <w:p w:rsidR="00EA3155" w:rsidRPr="007B53DE" w:rsidRDefault="00EA3155" w:rsidP="00822F01">
      <w:pPr>
        <w:tabs>
          <w:tab w:val="center" w:pos="4874"/>
        </w:tabs>
        <w:spacing w:line="480" w:lineRule="auto"/>
        <w:ind w:left="708" w:firstLine="708"/>
        <w:jc w:val="both"/>
        <w:rPr>
          <w:rFonts w:ascii="Times New Roman" w:hAnsi="Times New Roman" w:cs="Times New Roman"/>
          <w:sz w:val="24"/>
          <w:szCs w:val="24"/>
        </w:rPr>
      </w:pPr>
      <w:r w:rsidRPr="007B53DE">
        <w:rPr>
          <w:rFonts w:ascii="Times New Roman" w:hAnsi="Times New Roman" w:cs="Times New Roman"/>
          <w:sz w:val="24"/>
          <w:szCs w:val="24"/>
        </w:rPr>
        <w:t>Where:</w:t>
      </w:r>
      <w:r w:rsidR="00822F01">
        <w:rPr>
          <w:rFonts w:ascii="Times New Roman" w:hAnsi="Times New Roman" w:cs="Times New Roman"/>
          <w:sz w:val="24"/>
          <w:szCs w:val="24"/>
        </w:rPr>
        <w:tab/>
      </w:r>
    </w:p>
    <w:p w:rsidR="00EA3155" w:rsidRPr="004C6C4B" w:rsidRDefault="000E0361" w:rsidP="00EA3155">
      <w:pPr>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β</m:t>
            </m:r>
          </m:e>
          <m:sub>
            <m:r>
              <m:rPr>
                <m:nor/>
              </m:rPr>
              <w:rPr>
                <w:rFonts w:ascii="Cambria Math" w:hAnsi="Times New Roman" w:cs="Times New Roman"/>
                <w:sz w:val="24"/>
                <w:szCs w:val="24"/>
              </w:rPr>
              <m:t>0</m:t>
            </m:r>
          </m:sub>
        </m:sSub>
      </m:oMath>
      <w:r w:rsidR="00EA3155" w:rsidRPr="007B53DE">
        <w:rPr>
          <w:rFonts w:ascii="Times New Roman" w:eastAsiaTheme="minorEastAsia" w:hAnsi="Times New Roman" w:cs="Times New Roman"/>
          <w:sz w:val="24"/>
          <w:szCs w:val="24"/>
        </w:rPr>
        <w:t xml:space="preserve"> is the regression constant</w:t>
      </w:r>
    </w:p>
    <w:p w:rsidR="00EA3155" w:rsidRPr="004C6C4B" w:rsidRDefault="000E0361" w:rsidP="00EA3155">
      <w:pPr>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β</m:t>
            </m:r>
          </m:e>
          <m:sub>
            <m:r>
              <m:rPr>
                <m:nor/>
              </m:rPr>
              <w:rPr>
                <w:rFonts w:ascii="Cambria Math" w:hAnsi="Cambria Math" w:cs="Times New Roman"/>
                <w:sz w:val="24"/>
                <w:szCs w:val="24"/>
              </w:rPr>
              <m:t>i</m:t>
            </m:r>
          </m:sub>
        </m:sSub>
      </m:oMath>
      <w:r w:rsidR="00EA3155" w:rsidRPr="007B53DE">
        <w:rPr>
          <w:rFonts w:ascii="Times New Roman" w:eastAsiaTheme="minorEastAsia" w:hAnsi="Times New Roman" w:cs="Times New Roman"/>
          <w:sz w:val="24"/>
          <w:szCs w:val="24"/>
        </w:rPr>
        <w:t xml:space="preserve"> is the coefficient or multipliers that describe the size of the effect the independent variable are having on dependent variable.</w:t>
      </w:r>
    </w:p>
    <w:p w:rsidR="00EA3155" w:rsidRPr="004C6C4B" w:rsidRDefault="000E0361" w:rsidP="00EA3155">
      <w:pPr>
        <w:pStyle w:val="ListParagraph"/>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X</m:t>
            </m:r>
          </m:e>
          <m:sub>
            <m:r>
              <m:rPr>
                <m:nor/>
              </m:rPr>
              <w:rPr>
                <w:rFonts w:ascii="Cambria Math" w:hAnsi="Times New Roman" w:cs="Times New Roman"/>
                <w:sz w:val="24"/>
                <w:szCs w:val="24"/>
              </w:rPr>
              <m:t>1</m:t>
            </m:r>
          </m:sub>
        </m:sSub>
      </m:oMath>
      <w:r w:rsidR="00EA3155" w:rsidRPr="007B53DE">
        <w:rPr>
          <w:rFonts w:ascii="Times New Roman" w:eastAsiaTheme="minorEastAsia" w:hAnsi="Times New Roman" w:cs="Times New Roman"/>
          <w:sz w:val="24"/>
          <w:szCs w:val="24"/>
        </w:rPr>
        <w:t xml:space="preserve"> is friend and family </w:t>
      </w:r>
      <w:r w:rsidR="00EA3155">
        <w:rPr>
          <w:rFonts w:ascii="Times New Roman" w:eastAsiaTheme="minorEastAsia" w:hAnsi="Times New Roman" w:cs="Times New Roman"/>
          <w:sz w:val="24"/>
          <w:szCs w:val="24"/>
        </w:rPr>
        <w:t xml:space="preserve">influences </w:t>
      </w:r>
      <w:r w:rsidR="00EA3155" w:rsidRPr="007B53DE">
        <w:rPr>
          <w:rFonts w:ascii="Times New Roman" w:eastAsiaTheme="minorEastAsia" w:hAnsi="Times New Roman" w:cs="Times New Roman"/>
          <w:sz w:val="24"/>
          <w:szCs w:val="24"/>
        </w:rPr>
        <w:t>variable</w:t>
      </w:r>
    </w:p>
    <w:p w:rsidR="00EA3155" w:rsidRPr="004C6C4B" w:rsidRDefault="000E0361" w:rsidP="00EA3155">
      <w:pPr>
        <w:pStyle w:val="ListParagraph"/>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X</m:t>
            </m:r>
          </m:e>
          <m:sub>
            <m:r>
              <m:rPr>
                <m:nor/>
              </m:rPr>
              <w:rPr>
                <w:rFonts w:ascii="Cambria Math" w:hAnsi="Times New Roman" w:cs="Times New Roman"/>
                <w:sz w:val="24"/>
                <w:szCs w:val="24"/>
              </w:rPr>
              <m:t>2</m:t>
            </m:r>
          </m:sub>
        </m:sSub>
      </m:oMath>
      <w:r w:rsidR="00EA3155" w:rsidRPr="007B53DE">
        <w:rPr>
          <w:rFonts w:ascii="Times New Roman" w:eastAsiaTheme="minorEastAsia" w:hAnsi="Times New Roman" w:cs="Times New Roman"/>
          <w:sz w:val="24"/>
          <w:szCs w:val="24"/>
        </w:rPr>
        <w:t xml:space="preserve"> is social influence variable</w:t>
      </w:r>
    </w:p>
    <w:p w:rsidR="00EA3155" w:rsidRPr="004C6C4B" w:rsidRDefault="000E0361" w:rsidP="00EA3155">
      <w:pPr>
        <w:pStyle w:val="ListParagraph"/>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X</m:t>
            </m:r>
          </m:e>
          <m:sub>
            <m:r>
              <m:rPr>
                <m:nor/>
              </m:rPr>
              <w:rPr>
                <w:rFonts w:ascii="Cambria Math" w:hAnsi="Times New Roman" w:cs="Times New Roman"/>
                <w:sz w:val="24"/>
                <w:szCs w:val="24"/>
              </w:rPr>
              <m:t>3</m:t>
            </m:r>
          </m:sub>
        </m:sSub>
      </m:oMath>
      <w:r w:rsidR="00EA3155" w:rsidRPr="007B53DE">
        <w:rPr>
          <w:rFonts w:ascii="Times New Roman" w:eastAsiaTheme="minorEastAsia" w:hAnsi="Times New Roman" w:cs="Times New Roman"/>
          <w:sz w:val="24"/>
          <w:szCs w:val="24"/>
        </w:rPr>
        <w:t xml:space="preserve"> is product features variable</w:t>
      </w:r>
    </w:p>
    <w:p w:rsidR="00EA3155" w:rsidRPr="004C6C4B" w:rsidRDefault="000E0361" w:rsidP="00EA3155">
      <w:pPr>
        <w:pStyle w:val="ListParagraph"/>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X</m:t>
            </m:r>
          </m:e>
          <m:sub>
            <m:r>
              <m:rPr>
                <m:nor/>
              </m:rPr>
              <w:rPr>
                <w:rFonts w:ascii="Cambria Math" w:hAnsi="Times New Roman" w:cs="Times New Roman"/>
                <w:sz w:val="24"/>
                <w:szCs w:val="24"/>
              </w:rPr>
              <m:t>4</m:t>
            </m:r>
          </m:sub>
        </m:sSub>
      </m:oMath>
      <w:r w:rsidR="00EA3155" w:rsidRPr="007B53DE">
        <w:rPr>
          <w:rFonts w:ascii="Times New Roman" w:eastAsiaTheme="minorEastAsia" w:hAnsi="Times New Roman" w:cs="Times New Roman"/>
          <w:sz w:val="24"/>
          <w:szCs w:val="24"/>
        </w:rPr>
        <w:t xml:space="preserve"> is brand name variable</w:t>
      </w:r>
    </w:p>
    <w:p w:rsidR="00EA3155" w:rsidRPr="004C6C4B" w:rsidRDefault="000E0361" w:rsidP="00EA3155">
      <w:pPr>
        <w:pStyle w:val="ListParagraph"/>
        <w:spacing w:line="480" w:lineRule="auto"/>
        <w:ind w:left="212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nor/>
              </m:rPr>
              <w:rPr>
                <w:rFonts w:ascii="Cambria Math" w:hAnsi="Cambria Math" w:cs="Times New Roman"/>
                <w:sz w:val="24"/>
                <w:szCs w:val="24"/>
              </w:rPr>
              <m:t>X</m:t>
            </m:r>
          </m:e>
          <m:sub>
            <m:r>
              <m:rPr>
                <m:nor/>
              </m:rPr>
              <w:rPr>
                <w:rFonts w:ascii="Cambria Math" w:hAnsi="Times New Roman" w:cs="Times New Roman"/>
                <w:sz w:val="24"/>
                <w:szCs w:val="24"/>
              </w:rPr>
              <m:t>5</m:t>
            </m:r>
          </m:sub>
        </m:sSub>
      </m:oMath>
      <w:r w:rsidR="00EA3155" w:rsidRPr="007B53DE">
        <w:rPr>
          <w:rFonts w:ascii="Times New Roman" w:eastAsiaTheme="minorEastAsia" w:hAnsi="Times New Roman" w:cs="Times New Roman"/>
          <w:sz w:val="24"/>
          <w:szCs w:val="24"/>
        </w:rPr>
        <w:t xml:space="preserve"> is price variable</w:t>
      </w:r>
    </w:p>
    <w:p w:rsidR="00D015E3" w:rsidRDefault="00EA3155" w:rsidP="00EA3155">
      <w:pPr>
        <w:spacing w:line="480" w:lineRule="auto"/>
        <w:ind w:left="1416"/>
        <w:jc w:val="both"/>
        <w:rPr>
          <w:rFonts w:ascii="Times New Roman" w:hAnsi="Times New Roman" w:cs="Times New Roman"/>
          <w:sz w:val="24"/>
          <w:szCs w:val="28"/>
        </w:rPr>
      </w:pPr>
      <w:r>
        <w:rPr>
          <w:rFonts w:ascii="Times New Roman" w:hAnsi="Times New Roman" w:cs="Times New Roman"/>
          <w:sz w:val="24"/>
          <w:szCs w:val="28"/>
        </w:rPr>
        <w:lastRenderedPageBreak/>
        <w:t>In this research, backward elimination technique will be used to determine the best model and the most factor that influence consumer decision on buying smartphone. It starts from the full model, including all independent variables. The variables are dropped one by one until a stopping condition is satisfied. At each step, the variable that shows the smallest contribution to the model will be removed or deleted from the model.</w:t>
      </w:r>
    </w:p>
    <w:p w:rsidR="0073165C" w:rsidRDefault="0073165C" w:rsidP="00EA3155">
      <w:pPr>
        <w:spacing w:line="480" w:lineRule="auto"/>
        <w:ind w:left="1416"/>
        <w:jc w:val="both"/>
        <w:rPr>
          <w:rFonts w:ascii="Times New Roman" w:hAnsi="Times New Roman" w:cs="Times New Roman"/>
          <w:sz w:val="24"/>
          <w:szCs w:val="28"/>
        </w:rPr>
      </w:pPr>
    </w:p>
    <w:p w:rsidR="00D015E3" w:rsidRDefault="00D015E3">
      <w:pPr>
        <w:rPr>
          <w:rFonts w:ascii="Times New Roman" w:hAnsi="Times New Roman" w:cs="Times New Roman"/>
          <w:b/>
          <w:sz w:val="24"/>
          <w:szCs w:val="28"/>
        </w:rPr>
      </w:pPr>
      <w:r>
        <w:rPr>
          <w:rFonts w:ascii="Times New Roman" w:hAnsi="Times New Roman" w:cs="Times New Roman"/>
          <w:b/>
          <w:sz w:val="24"/>
          <w:szCs w:val="28"/>
        </w:rPr>
        <w:t>3.9</w:t>
      </w:r>
      <w:r>
        <w:rPr>
          <w:rFonts w:ascii="Times New Roman" w:hAnsi="Times New Roman" w:cs="Times New Roman"/>
          <w:b/>
          <w:sz w:val="24"/>
          <w:szCs w:val="28"/>
        </w:rPr>
        <w:tab/>
        <w:t>DATA ANALYSIS TECHNIQUE</w:t>
      </w:r>
    </w:p>
    <w:p w:rsidR="00D015E3" w:rsidRDefault="00D015E3" w:rsidP="00D015E3">
      <w:pPr>
        <w:spacing w:after="0" w:line="480" w:lineRule="auto"/>
        <w:ind w:firstLine="708"/>
        <w:jc w:val="both"/>
        <w:rPr>
          <w:rFonts w:ascii="Times New Roman" w:hAnsi="Times New Roman" w:cs="Times New Roman"/>
          <w:sz w:val="24"/>
          <w:szCs w:val="28"/>
        </w:rPr>
      </w:pPr>
      <w:r>
        <w:rPr>
          <w:rFonts w:ascii="Times New Roman" w:hAnsi="Times New Roman" w:cs="Times New Roman"/>
          <w:sz w:val="24"/>
          <w:szCs w:val="28"/>
        </w:rPr>
        <w:t>Table below shown the technique that will be used in this study.</w:t>
      </w:r>
    </w:p>
    <w:p w:rsidR="00D015E3" w:rsidRPr="00D015E3" w:rsidRDefault="00D015E3" w:rsidP="00D015E3">
      <w:pPr>
        <w:spacing w:after="0" w:line="480" w:lineRule="auto"/>
        <w:ind w:firstLine="708"/>
        <w:jc w:val="center"/>
        <w:rPr>
          <w:rFonts w:ascii="Times New Roman" w:hAnsi="Times New Roman" w:cs="Times New Roman"/>
          <w:b/>
          <w:i/>
          <w:sz w:val="24"/>
          <w:szCs w:val="28"/>
        </w:rPr>
      </w:pPr>
      <w:r>
        <w:rPr>
          <w:rFonts w:ascii="Times New Roman" w:hAnsi="Times New Roman" w:cs="Times New Roman"/>
          <w:b/>
          <w:i/>
          <w:sz w:val="24"/>
          <w:szCs w:val="28"/>
        </w:rPr>
        <w:t>Table 3.5: Summary of Data Analysis Technique</w:t>
      </w:r>
    </w:p>
    <w:tbl>
      <w:tblPr>
        <w:tblStyle w:val="TableGrid"/>
        <w:tblW w:w="9288" w:type="dxa"/>
        <w:tblLayout w:type="fixed"/>
        <w:tblLook w:val="04A0" w:firstRow="1" w:lastRow="0" w:firstColumn="1" w:lastColumn="0" w:noHBand="0" w:noVBand="1"/>
      </w:tblPr>
      <w:tblGrid>
        <w:gridCol w:w="670"/>
        <w:gridCol w:w="3015"/>
        <w:gridCol w:w="1810"/>
        <w:gridCol w:w="3793"/>
      </w:tblGrid>
      <w:tr w:rsidR="00D015E3" w:rsidRPr="004C6C4B" w:rsidTr="00652D0C">
        <w:tc>
          <w:tcPr>
            <w:tcW w:w="670" w:type="dxa"/>
            <w:vAlign w:val="center"/>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NO</w:t>
            </w:r>
          </w:p>
        </w:tc>
        <w:tc>
          <w:tcPr>
            <w:tcW w:w="3015" w:type="dxa"/>
            <w:vAlign w:val="center"/>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ISSUES</w:t>
            </w:r>
          </w:p>
        </w:tc>
        <w:tc>
          <w:tcPr>
            <w:tcW w:w="1810" w:type="dxa"/>
            <w:vAlign w:val="center"/>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QUESTION NO</w:t>
            </w:r>
          </w:p>
        </w:tc>
        <w:tc>
          <w:tcPr>
            <w:tcW w:w="3793" w:type="dxa"/>
            <w:vAlign w:val="center"/>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DATA ANALYSIS TECHNIQUE</w:t>
            </w:r>
          </w:p>
        </w:tc>
      </w:tr>
      <w:tr w:rsidR="00D015E3" w:rsidRPr="004C6C4B" w:rsidTr="00652D0C">
        <w:tc>
          <w:tcPr>
            <w:tcW w:w="670" w:type="dxa"/>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1.</w:t>
            </w:r>
          </w:p>
        </w:tc>
        <w:tc>
          <w:tcPr>
            <w:tcW w:w="3015" w:type="dxa"/>
          </w:tcPr>
          <w:p w:rsidR="00D015E3" w:rsidRPr="007B53DE"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Respondent Profile</w:t>
            </w:r>
          </w:p>
        </w:tc>
        <w:tc>
          <w:tcPr>
            <w:tcW w:w="1810" w:type="dxa"/>
          </w:tcPr>
          <w:p w:rsidR="00D015E3" w:rsidRPr="007B53DE"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Section A (1-5)</w:t>
            </w:r>
          </w:p>
        </w:tc>
        <w:tc>
          <w:tcPr>
            <w:tcW w:w="3793" w:type="dxa"/>
          </w:tcPr>
          <w:p w:rsidR="00D015E3"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Tables, bar chart, pie chart</w:t>
            </w:r>
          </w:p>
          <w:p w:rsidR="00D015E3" w:rsidRPr="007B53DE" w:rsidRDefault="00D015E3" w:rsidP="00652D0C">
            <w:pPr>
              <w:spacing w:line="480" w:lineRule="auto"/>
              <w:rPr>
                <w:rFonts w:ascii="Times New Roman" w:hAnsi="Times New Roman" w:cs="Times New Roman"/>
                <w:sz w:val="24"/>
                <w:szCs w:val="24"/>
              </w:rPr>
            </w:pPr>
          </w:p>
        </w:tc>
      </w:tr>
      <w:tr w:rsidR="00D015E3" w:rsidRPr="004C6C4B" w:rsidTr="00652D0C">
        <w:tc>
          <w:tcPr>
            <w:tcW w:w="670" w:type="dxa"/>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2.</w:t>
            </w:r>
          </w:p>
        </w:tc>
        <w:tc>
          <w:tcPr>
            <w:tcW w:w="3015" w:type="dxa"/>
          </w:tcPr>
          <w:p w:rsidR="00D015E3" w:rsidRPr="007B53DE"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Examining reliability</w:t>
            </w:r>
          </w:p>
        </w:tc>
        <w:tc>
          <w:tcPr>
            <w:tcW w:w="1810" w:type="dxa"/>
          </w:tcPr>
          <w:p w:rsidR="00D015E3" w:rsidRPr="007B53DE"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 xml:space="preserve">Section B </w:t>
            </w:r>
          </w:p>
        </w:tc>
        <w:tc>
          <w:tcPr>
            <w:tcW w:w="3793" w:type="dxa"/>
          </w:tcPr>
          <w:p w:rsidR="00D015E3" w:rsidRDefault="00D015E3" w:rsidP="00652D0C">
            <w:pPr>
              <w:spacing w:line="480" w:lineRule="auto"/>
              <w:rPr>
                <w:rFonts w:ascii="Times New Roman" w:hAnsi="Times New Roman" w:cs="Times New Roman"/>
                <w:sz w:val="24"/>
                <w:szCs w:val="24"/>
              </w:rPr>
            </w:pPr>
            <w:r w:rsidRPr="007B53DE">
              <w:rPr>
                <w:rFonts w:ascii="Times New Roman" w:hAnsi="Times New Roman" w:cs="Times New Roman"/>
                <w:sz w:val="24"/>
                <w:szCs w:val="24"/>
              </w:rPr>
              <w:t>Cronbach Alpha coefficients</w:t>
            </w:r>
          </w:p>
          <w:p w:rsidR="00D015E3" w:rsidRPr="007B53DE" w:rsidRDefault="00D015E3" w:rsidP="00652D0C">
            <w:pPr>
              <w:spacing w:line="480" w:lineRule="auto"/>
              <w:rPr>
                <w:rFonts w:ascii="Times New Roman" w:hAnsi="Times New Roman" w:cs="Times New Roman"/>
                <w:sz w:val="24"/>
                <w:szCs w:val="24"/>
              </w:rPr>
            </w:pPr>
          </w:p>
        </w:tc>
      </w:tr>
      <w:tr w:rsidR="00875BEF" w:rsidRPr="004C6C4B" w:rsidTr="00652D0C">
        <w:tc>
          <w:tcPr>
            <w:tcW w:w="670" w:type="dxa"/>
          </w:tcPr>
          <w:p w:rsidR="00875BEF" w:rsidRPr="007B53DE" w:rsidRDefault="00875BEF" w:rsidP="00652D0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15" w:type="dxa"/>
          </w:tcPr>
          <w:p w:rsidR="00875BEF" w:rsidRPr="007B53DE" w:rsidRDefault="00875BEF" w:rsidP="00652D0C">
            <w:pPr>
              <w:spacing w:line="480" w:lineRule="auto"/>
              <w:rPr>
                <w:rFonts w:ascii="Times New Roman" w:hAnsi="Times New Roman" w:cs="Times New Roman"/>
                <w:sz w:val="24"/>
                <w:szCs w:val="24"/>
              </w:rPr>
            </w:pPr>
            <w:r>
              <w:rPr>
                <w:rFonts w:ascii="Times New Roman" w:hAnsi="Times New Roman" w:cs="Times New Roman"/>
                <w:sz w:val="24"/>
                <w:szCs w:val="24"/>
              </w:rPr>
              <w:t>Test of Normality</w:t>
            </w:r>
          </w:p>
        </w:tc>
        <w:tc>
          <w:tcPr>
            <w:tcW w:w="1810" w:type="dxa"/>
          </w:tcPr>
          <w:p w:rsidR="00875BEF" w:rsidRPr="007B53DE" w:rsidRDefault="00875BEF" w:rsidP="00652D0C">
            <w:pPr>
              <w:spacing w:line="480" w:lineRule="auto"/>
              <w:rPr>
                <w:rFonts w:ascii="Times New Roman" w:hAnsi="Times New Roman" w:cs="Times New Roman"/>
                <w:sz w:val="24"/>
                <w:szCs w:val="24"/>
              </w:rPr>
            </w:pPr>
            <w:r>
              <w:rPr>
                <w:rFonts w:ascii="Times New Roman" w:hAnsi="Times New Roman" w:cs="Times New Roman"/>
                <w:sz w:val="24"/>
                <w:szCs w:val="24"/>
              </w:rPr>
              <w:t>Section B</w:t>
            </w:r>
          </w:p>
        </w:tc>
        <w:tc>
          <w:tcPr>
            <w:tcW w:w="3793" w:type="dxa"/>
          </w:tcPr>
          <w:p w:rsidR="00875BEF" w:rsidRDefault="00875BEF" w:rsidP="00875BEF">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Skewness and Kurtosis Coefficient</w:t>
            </w:r>
          </w:p>
          <w:p w:rsidR="00875BEF" w:rsidRPr="00875BEF" w:rsidRDefault="00875BEF" w:rsidP="00875BEF">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Probability Plot</w:t>
            </w:r>
          </w:p>
        </w:tc>
      </w:tr>
      <w:tr w:rsidR="00D015E3" w:rsidRPr="004C6C4B" w:rsidTr="00652D0C">
        <w:tc>
          <w:tcPr>
            <w:tcW w:w="670" w:type="dxa"/>
          </w:tcPr>
          <w:p w:rsidR="00D015E3" w:rsidRPr="007B53DE" w:rsidRDefault="00D015E3" w:rsidP="00652D0C">
            <w:pPr>
              <w:spacing w:line="480" w:lineRule="auto"/>
              <w:jc w:val="center"/>
              <w:rPr>
                <w:rFonts w:ascii="Times New Roman" w:hAnsi="Times New Roman" w:cs="Times New Roman"/>
                <w:sz w:val="24"/>
                <w:szCs w:val="24"/>
              </w:rPr>
            </w:pPr>
            <w:r w:rsidRPr="007B53DE">
              <w:rPr>
                <w:rFonts w:ascii="Times New Roman" w:hAnsi="Times New Roman" w:cs="Times New Roman"/>
                <w:sz w:val="24"/>
                <w:szCs w:val="24"/>
              </w:rPr>
              <w:t>3.</w:t>
            </w:r>
          </w:p>
        </w:tc>
        <w:tc>
          <w:tcPr>
            <w:tcW w:w="3015" w:type="dxa"/>
          </w:tcPr>
          <w:p w:rsidR="00D015E3" w:rsidRPr="0032591E" w:rsidRDefault="00D015E3" w:rsidP="00652D0C">
            <w:pPr>
              <w:spacing w:line="480" w:lineRule="auto"/>
              <w:rPr>
                <w:rFonts w:ascii="Times New Roman" w:hAnsi="Times New Roman" w:cs="Times New Roman"/>
                <w:sz w:val="24"/>
                <w:szCs w:val="24"/>
              </w:rPr>
            </w:pPr>
            <w:r w:rsidRPr="0032591E">
              <w:rPr>
                <w:rFonts w:ascii="Times New Roman" w:hAnsi="Times New Roman" w:cs="Times New Roman"/>
                <w:sz w:val="24"/>
                <w:szCs w:val="24"/>
              </w:rPr>
              <w:t>Examining determinations of itention to use</w:t>
            </w:r>
          </w:p>
        </w:tc>
        <w:tc>
          <w:tcPr>
            <w:tcW w:w="1810" w:type="dxa"/>
          </w:tcPr>
          <w:p w:rsidR="00D015E3" w:rsidRPr="0032591E" w:rsidRDefault="00D015E3" w:rsidP="00652D0C">
            <w:pPr>
              <w:spacing w:line="480" w:lineRule="auto"/>
              <w:rPr>
                <w:rFonts w:ascii="Times New Roman" w:hAnsi="Times New Roman" w:cs="Times New Roman"/>
                <w:sz w:val="24"/>
                <w:szCs w:val="24"/>
              </w:rPr>
            </w:pPr>
            <w:r w:rsidRPr="0032591E">
              <w:rPr>
                <w:rFonts w:ascii="Times New Roman" w:hAnsi="Times New Roman" w:cs="Times New Roman"/>
                <w:sz w:val="24"/>
                <w:szCs w:val="24"/>
              </w:rPr>
              <w:t>Section B</w:t>
            </w:r>
          </w:p>
        </w:tc>
        <w:tc>
          <w:tcPr>
            <w:tcW w:w="3793" w:type="dxa"/>
          </w:tcPr>
          <w:p w:rsidR="00D015E3" w:rsidRPr="0032591E" w:rsidRDefault="00D015E3" w:rsidP="00D015E3">
            <w:pPr>
              <w:pStyle w:val="ListParagraph"/>
              <w:numPr>
                <w:ilvl w:val="0"/>
                <w:numId w:val="5"/>
              </w:numPr>
              <w:spacing w:line="480" w:lineRule="auto"/>
              <w:rPr>
                <w:rFonts w:ascii="Times New Roman" w:hAnsi="Times New Roman" w:cs="Times New Roman"/>
                <w:sz w:val="24"/>
                <w:szCs w:val="24"/>
              </w:rPr>
            </w:pPr>
            <w:r w:rsidRPr="0032591E">
              <w:rPr>
                <w:rFonts w:ascii="Times New Roman" w:hAnsi="Times New Roman" w:cs="Times New Roman"/>
                <w:sz w:val="24"/>
                <w:szCs w:val="24"/>
              </w:rPr>
              <w:t>Bivariate Relationship</w:t>
            </w:r>
          </w:p>
          <w:p w:rsidR="00D015E3" w:rsidRPr="0032591E" w:rsidRDefault="00D015E3" w:rsidP="00D015E3">
            <w:pPr>
              <w:pStyle w:val="ListParagraph"/>
              <w:numPr>
                <w:ilvl w:val="0"/>
                <w:numId w:val="6"/>
              </w:numPr>
              <w:spacing w:line="480" w:lineRule="auto"/>
              <w:rPr>
                <w:rFonts w:ascii="Times New Roman" w:hAnsi="Times New Roman" w:cs="Times New Roman"/>
                <w:sz w:val="24"/>
                <w:szCs w:val="24"/>
              </w:rPr>
            </w:pPr>
            <w:r w:rsidRPr="0032591E">
              <w:rPr>
                <w:rFonts w:ascii="Times New Roman" w:hAnsi="Times New Roman" w:cs="Times New Roman"/>
                <w:sz w:val="24"/>
                <w:szCs w:val="24"/>
              </w:rPr>
              <w:t>Pearson correlation</w:t>
            </w:r>
          </w:p>
          <w:p w:rsidR="00D015E3" w:rsidRPr="0032591E" w:rsidRDefault="00D015E3" w:rsidP="00D015E3">
            <w:pPr>
              <w:pStyle w:val="ListParagraph"/>
              <w:numPr>
                <w:ilvl w:val="0"/>
                <w:numId w:val="5"/>
              </w:numPr>
              <w:spacing w:line="480" w:lineRule="auto"/>
              <w:rPr>
                <w:rFonts w:ascii="Times New Roman" w:hAnsi="Times New Roman" w:cs="Times New Roman"/>
                <w:sz w:val="24"/>
                <w:szCs w:val="24"/>
              </w:rPr>
            </w:pPr>
            <w:r w:rsidRPr="0032591E">
              <w:rPr>
                <w:rFonts w:ascii="Times New Roman" w:hAnsi="Times New Roman" w:cs="Times New Roman"/>
                <w:sz w:val="24"/>
                <w:szCs w:val="24"/>
              </w:rPr>
              <w:t>Modeling – Multiple Linear Regression</w:t>
            </w:r>
          </w:p>
          <w:p w:rsidR="00D015E3" w:rsidRPr="0032591E" w:rsidRDefault="00875BEF" w:rsidP="00875BEF">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Model Evaluation (Levene’s Test,</w:t>
            </w:r>
            <w:r w:rsidR="00EA3155">
              <w:rPr>
                <w:rFonts w:ascii="Times New Roman" w:hAnsi="Times New Roman" w:cs="Times New Roman"/>
                <w:sz w:val="24"/>
                <w:szCs w:val="24"/>
              </w:rPr>
              <w:t xml:space="preserve"> Coefficient, b</w:t>
            </w:r>
            <w:r>
              <w:rPr>
                <w:rFonts w:ascii="Times New Roman" w:hAnsi="Times New Roman" w:cs="Times New Roman"/>
                <w:sz w:val="24"/>
                <w:szCs w:val="24"/>
              </w:rPr>
              <w:t>ackward elimination</w:t>
            </w:r>
            <w:r w:rsidR="00D015E3" w:rsidRPr="0032591E">
              <w:rPr>
                <w:rFonts w:ascii="Times New Roman" w:hAnsi="Times New Roman" w:cs="Times New Roman"/>
                <w:sz w:val="24"/>
                <w:szCs w:val="24"/>
              </w:rPr>
              <w:t>)</w:t>
            </w:r>
          </w:p>
        </w:tc>
      </w:tr>
      <w:tr w:rsidR="00D015E3" w:rsidRPr="004C6C4B" w:rsidTr="00652D0C">
        <w:tc>
          <w:tcPr>
            <w:tcW w:w="670" w:type="dxa"/>
          </w:tcPr>
          <w:p w:rsidR="00D015E3" w:rsidRPr="004C6C4B" w:rsidRDefault="00D015E3" w:rsidP="00652D0C">
            <w:pPr>
              <w:spacing w:line="480" w:lineRule="auto"/>
              <w:jc w:val="both"/>
              <w:rPr>
                <w:rFonts w:ascii="Times New Roman" w:hAnsi="Times New Roman" w:cs="Times New Roman"/>
                <w:sz w:val="24"/>
                <w:szCs w:val="24"/>
              </w:rPr>
            </w:pPr>
          </w:p>
        </w:tc>
        <w:tc>
          <w:tcPr>
            <w:tcW w:w="3015" w:type="dxa"/>
          </w:tcPr>
          <w:p w:rsidR="00D015E3" w:rsidRPr="0032591E" w:rsidRDefault="00D015E3" w:rsidP="00652D0C">
            <w:pPr>
              <w:spacing w:line="480" w:lineRule="auto"/>
              <w:rPr>
                <w:rFonts w:ascii="Times New Roman" w:hAnsi="Times New Roman" w:cs="Times New Roman"/>
                <w:sz w:val="24"/>
                <w:szCs w:val="24"/>
              </w:rPr>
            </w:pPr>
            <w:r w:rsidRPr="0032591E">
              <w:rPr>
                <w:rFonts w:ascii="Times New Roman" w:hAnsi="Times New Roman" w:cs="Times New Roman"/>
                <w:sz w:val="24"/>
                <w:szCs w:val="24"/>
              </w:rPr>
              <w:t>Model Evaluation</w:t>
            </w:r>
          </w:p>
          <w:p w:rsidR="00D015E3" w:rsidRPr="004C6C4B" w:rsidRDefault="00D015E3" w:rsidP="00652D0C">
            <w:pPr>
              <w:pStyle w:val="ListParagraph"/>
              <w:spacing w:line="480" w:lineRule="auto"/>
              <w:rPr>
                <w:rFonts w:ascii="Times New Roman" w:hAnsi="Times New Roman" w:cs="Times New Roman"/>
                <w:sz w:val="24"/>
                <w:szCs w:val="24"/>
              </w:rPr>
            </w:pPr>
          </w:p>
        </w:tc>
        <w:tc>
          <w:tcPr>
            <w:tcW w:w="1810" w:type="dxa"/>
          </w:tcPr>
          <w:p w:rsidR="00D015E3" w:rsidRPr="004C6C4B" w:rsidRDefault="00D015E3" w:rsidP="00652D0C">
            <w:pPr>
              <w:spacing w:line="480" w:lineRule="auto"/>
              <w:rPr>
                <w:rFonts w:ascii="Times New Roman" w:hAnsi="Times New Roman" w:cs="Times New Roman"/>
                <w:sz w:val="24"/>
                <w:szCs w:val="24"/>
              </w:rPr>
            </w:pPr>
          </w:p>
        </w:tc>
        <w:tc>
          <w:tcPr>
            <w:tcW w:w="3793" w:type="dxa"/>
          </w:tcPr>
          <w:p w:rsidR="00D015E3" w:rsidRDefault="00875BEF" w:rsidP="00D015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Levene’s Test (equal variance and mean)</w:t>
            </w:r>
          </w:p>
          <w:p w:rsidR="00875BEF" w:rsidRDefault="00875BEF" w:rsidP="00D015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One-Way of Variance</w:t>
            </w:r>
          </w:p>
          <w:p w:rsidR="00EA3155" w:rsidRDefault="00EA3155" w:rsidP="00D015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Coefficient </w:t>
            </w:r>
          </w:p>
          <w:p w:rsidR="00875BEF" w:rsidRPr="0004138D" w:rsidRDefault="00875BEF" w:rsidP="00D015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Backward Elimination</w:t>
            </w:r>
          </w:p>
        </w:tc>
      </w:tr>
    </w:tbl>
    <w:p w:rsidR="0073165C" w:rsidRDefault="0073165C" w:rsidP="0066087D">
      <w:pPr>
        <w:spacing w:after="0" w:line="480" w:lineRule="auto"/>
        <w:jc w:val="both"/>
        <w:rPr>
          <w:rFonts w:ascii="Times New Roman" w:hAnsi="Times New Roman" w:cs="Times New Roman"/>
          <w:b/>
          <w:sz w:val="24"/>
          <w:szCs w:val="28"/>
        </w:rPr>
      </w:pPr>
    </w:p>
    <w:p w:rsidR="0066087D" w:rsidRDefault="0066087D" w:rsidP="0066087D">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3.10</w:t>
      </w:r>
      <w:r>
        <w:rPr>
          <w:rFonts w:ascii="Times New Roman" w:hAnsi="Times New Roman" w:cs="Times New Roman"/>
          <w:b/>
          <w:sz w:val="24"/>
          <w:szCs w:val="28"/>
        </w:rPr>
        <w:tab/>
        <w:t>SUMMARY</w:t>
      </w:r>
    </w:p>
    <w:p w:rsidR="0066087D" w:rsidRPr="0066087D" w:rsidRDefault="0066087D" w:rsidP="0066087D">
      <w:pPr>
        <w:spacing w:after="0" w:line="480" w:lineRule="auto"/>
        <w:ind w:left="708"/>
        <w:jc w:val="both"/>
        <w:rPr>
          <w:rFonts w:ascii="Times New Roman" w:hAnsi="Times New Roman" w:cs="Times New Roman"/>
          <w:sz w:val="24"/>
          <w:szCs w:val="28"/>
        </w:rPr>
      </w:pPr>
      <w:r>
        <w:rPr>
          <w:rFonts w:ascii="Times New Roman" w:hAnsi="Times New Roman" w:cs="Times New Roman"/>
          <w:sz w:val="24"/>
          <w:szCs w:val="28"/>
        </w:rPr>
        <w:t>In conclusion, chapter three described the methodology that will be used to carry out the research design and data collection methods, research design, sampling and research instrument. Data will be collected from the questionnaire and coded into IBM SPSS 20 for analysis and will be analyzed.</w:t>
      </w:r>
    </w:p>
    <w:p w:rsidR="00D015E3" w:rsidRPr="00723293" w:rsidRDefault="00D015E3" w:rsidP="00D015E3">
      <w:pPr>
        <w:spacing w:after="0" w:line="480" w:lineRule="auto"/>
        <w:ind w:firstLine="708"/>
        <w:jc w:val="both"/>
        <w:rPr>
          <w:rFonts w:ascii="Times New Roman" w:hAnsi="Times New Roman" w:cs="Times New Roman"/>
          <w:sz w:val="24"/>
          <w:szCs w:val="28"/>
        </w:rPr>
      </w:pPr>
    </w:p>
    <w:p w:rsidR="00107D83" w:rsidRPr="00D015E3" w:rsidRDefault="00107D83">
      <w:pPr>
        <w:rPr>
          <w:rFonts w:ascii="Times New Roman" w:hAnsi="Times New Roman" w:cs="Times New Roman"/>
          <w:b/>
          <w:sz w:val="24"/>
          <w:szCs w:val="28"/>
        </w:rPr>
      </w:pPr>
      <w:r>
        <w:rPr>
          <w:rFonts w:ascii="Times New Roman" w:hAnsi="Times New Roman" w:cs="Times New Roman"/>
          <w:sz w:val="24"/>
          <w:szCs w:val="28"/>
        </w:rPr>
        <w:br w:type="page"/>
      </w:r>
    </w:p>
    <w:p w:rsidR="00C01D3A" w:rsidRPr="00D632DD" w:rsidRDefault="00C01D3A" w:rsidP="00C01D3A">
      <w:pPr>
        <w:pStyle w:val="Heading1"/>
        <w:spacing w:line="480" w:lineRule="auto"/>
        <w:jc w:val="center"/>
        <w:rPr>
          <w:rFonts w:ascii="Times New Roman" w:hAnsi="Times New Roman" w:cs="Times New Roman"/>
          <w:color w:val="auto"/>
        </w:rPr>
      </w:pPr>
      <w:r w:rsidRPr="00D632DD">
        <w:rPr>
          <w:rFonts w:ascii="Times New Roman" w:hAnsi="Times New Roman" w:cs="Times New Roman"/>
          <w:color w:val="auto"/>
        </w:rPr>
        <w:lastRenderedPageBreak/>
        <w:t>CHAPTER 4</w:t>
      </w:r>
    </w:p>
    <w:p w:rsidR="00C01D3A" w:rsidRDefault="00C01D3A" w:rsidP="00C01D3A">
      <w:pPr>
        <w:spacing w:line="480" w:lineRule="auto"/>
        <w:jc w:val="center"/>
        <w:rPr>
          <w:rFonts w:ascii="Times New Roman" w:hAnsi="Times New Roman" w:cs="Times New Roman"/>
          <w:b/>
          <w:sz w:val="28"/>
          <w:szCs w:val="28"/>
        </w:rPr>
      </w:pPr>
      <w:r w:rsidRPr="00D632DD">
        <w:rPr>
          <w:rFonts w:ascii="Times New Roman" w:hAnsi="Times New Roman" w:cs="Times New Roman"/>
          <w:b/>
          <w:sz w:val="28"/>
          <w:szCs w:val="28"/>
        </w:rPr>
        <w:t>ANALYSIS AND RESULTS</w:t>
      </w:r>
    </w:p>
    <w:p w:rsidR="00C01D3A" w:rsidRDefault="00C01D3A" w:rsidP="00C01D3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t>INTRODUCTION</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In this chapter, the results of analysis are presented. The findings are derived from questionnaire where analysis has been carried out to get a full understanding about the research area. Four fundamental goals drove the collection of the data and the subsequent data analysis. These objectives were accomplished.</w:t>
      </w:r>
    </w:p>
    <w:p w:rsidR="00C01D3A" w:rsidRDefault="00C01D3A" w:rsidP="00C01D3A">
      <w:pPr>
        <w:spacing w:line="480" w:lineRule="auto"/>
        <w:ind w:left="705"/>
        <w:jc w:val="both"/>
        <w:rPr>
          <w:rFonts w:ascii="Times New Roman" w:hAnsi="Times New Roman" w:cs="Times New Roman"/>
          <w:sz w:val="24"/>
          <w:szCs w:val="24"/>
        </w:rPr>
      </w:pPr>
    </w:p>
    <w:p w:rsidR="00C01D3A" w:rsidRDefault="00C01D3A" w:rsidP="00C01D3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TEST OF RELIABILITY</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The reliability of a measure indicates the importance to which it is without error free and reliability also an indication of the stability and consistency with instrument measures. In other word, reliability helps to affect the good of measure. Interiterm consistency reliability or Croncach’s alpha is the one of the popular test measures that people always use. If the coefficient is high, the instrument measure is good. Table 4.1 shows the reliability coefficients for the friend and family influences, social media influences, product features, brand name, price and purchasing decision.</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As what is shown in the table, friend and family influences were measured by 6 items and the reliability coefficient (Cronbach’s alpha) of the measure was 0.807, follow by social influences measured by 5 items and the reliability coefficient (Cronbach’s alpha) of the measure 0.798. While the reliability coefficient of product features was measured by 6 items, the value of Cronbach’s alpha for product features is 0.712. In other hand, brand name and </w:t>
      </w:r>
      <w:r>
        <w:rPr>
          <w:rFonts w:ascii="Times New Roman" w:hAnsi="Times New Roman" w:cs="Times New Roman"/>
          <w:sz w:val="24"/>
          <w:szCs w:val="24"/>
        </w:rPr>
        <w:lastRenderedPageBreak/>
        <w:t>price measured by 6 items and the reliability coefficient for bith variable 0.824 and 0.793. Lastly, for purchasing decision the Cronbach’s alpha is 0.723 measured by 4 items. It can be concluded that the instruments are acceptable and strong reliability in the data because the value is more than 0.60.</w:t>
      </w:r>
    </w:p>
    <w:p w:rsidR="00C01D3A" w:rsidRDefault="00C01D3A" w:rsidP="00C01D3A">
      <w:pPr>
        <w:spacing w:line="480" w:lineRule="auto"/>
        <w:ind w:left="705"/>
        <w:jc w:val="center"/>
        <w:rPr>
          <w:rFonts w:ascii="Times New Roman" w:hAnsi="Times New Roman" w:cs="Times New Roman"/>
          <w:b/>
          <w:i/>
          <w:sz w:val="24"/>
          <w:szCs w:val="24"/>
        </w:rPr>
      </w:pPr>
      <w:r w:rsidRPr="00C66033">
        <w:rPr>
          <w:rFonts w:ascii="Times New Roman" w:hAnsi="Times New Roman" w:cs="Times New Roman"/>
          <w:b/>
          <w:i/>
          <w:sz w:val="24"/>
          <w:szCs w:val="24"/>
        </w:rPr>
        <w:t>Table 4.1 : Summary of Reliability</w:t>
      </w:r>
    </w:p>
    <w:tbl>
      <w:tblPr>
        <w:tblStyle w:val="TableGrid"/>
        <w:tblW w:w="0" w:type="auto"/>
        <w:tblInd w:w="817" w:type="dxa"/>
        <w:tblLook w:val="04A0" w:firstRow="1" w:lastRow="0" w:firstColumn="1" w:lastColumn="0" w:noHBand="0" w:noVBand="1"/>
      </w:tblPr>
      <w:tblGrid>
        <w:gridCol w:w="3119"/>
        <w:gridCol w:w="2409"/>
        <w:gridCol w:w="2204"/>
      </w:tblGrid>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Factor </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Cronbach’s alpha</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Items </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Friend and Family Influences</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0.807</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Social Influences</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0.798</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Product Features</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0.712</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Brand Name</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0.824</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Price</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0.793</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01D3A" w:rsidTr="00C815B0">
        <w:tc>
          <w:tcPr>
            <w:tcW w:w="311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Purchasing Decision</w:t>
            </w:r>
          </w:p>
        </w:tc>
        <w:tc>
          <w:tcPr>
            <w:tcW w:w="2409"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0.723</w:t>
            </w:r>
          </w:p>
        </w:tc>
        <w:tc>
          <w:tcPr>
            <w:tcW w:w="2204" w:type="dxa"/>
            <w:vAlign w:val="center"/>
          </w:tcPr>
          <w:p w:rsidR="00C01D3A" w:rsidRDefault="00C01D3A" w:rsidP="00C815B0">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C01D3A" w:rsidRDefault="00C01D3A" w:rsidP="00C01D3A">
      <w:pPr>
        <w:spacing w:line="480" w:lineRule="auto"/>
        <w:ind w:left="705"/>
        <w:rPr>
          <w:rFonts w:ascii="Times New Roman" w:hAnsi="Times New Roman" w:cs="Times New Roman"/>
          <w:sz w:val="24"/>
          <w:szCs w:val="24"/>
        </w:rPr>
      </w:pPr>
    </w:p>
    <w:p w:rsidR="00C01D3A" w:rsidRDefault="00C01D3A" w:rsidP="00C01D3A">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01D3A" w:rsidRDefault="00C01D3A" w:rsidP="00B57AEF">
      <w:pPr>
        <w:spacing w:line="480" w:lineRule="auto"/>
        <w:ind w:left="708" w:hanging="705"/>
        <w:jc w:val="both"/>
        <w:rPr>
          <w:rFonts w:ascii="Times New Roman" w:hAnsi="Times New Roman" w:cs="Times New Roman"/>
          <w:b/>
          <w:sz w:val="24"/>
          <w:szCs w:val="24"/>
        </w:rPr>
      </w:pPr>
      <w:r>
        <w:rPr>
          <w:rFonts w:ascii="Times New Roman" w:hAnsi="Times New Roman" w:cs="Times New Roman"/>
          <w:b/>
          <w:sz w:val="24"/>
          <w:szCs w:val="24"/>
        </w:rPr>
        <w:lastRenderedPageBreak/>
        <w:t>4.3</w:t>
      </w:r>
      <w:r>
        <w:rPr>
          <w:rFonts w:ascii="Times New Roman" w:hAnsi="Times New Roman" w:cs="Times New Roman"/>
          <w:b/>
          <w:sz w:val="24"/>
          <w:szCs w:val="24"/>
        </w:rPr>
        <w:tab/>
      </w:r>
      <w:r w:rsidR="00B57AEF">
        <w:rPr>
          <w:rFonts w:ascii="Times New Roman" w:hAnsi="Times New Roman" w:cs="Times New Roman"/>
          <w:b/>
          <w:sz w:val="24"/>
          <w:szCs w:val="24"/>
        </w:rPr>
        <w:t xml:space="preserve">OBJECTIVE 1: </w:t>
      </w:r>
      <w:r w:rsidR="00B57AEF" w:rsidRPr="005913D6">
        <w:rPr>
          <w:rFonts w:ascii="Times New Roman" w:hAnsi="Times New Roman" w:cs="Times New Roman"/>
          <w:b/>
          <w:sz w:val="24"/>
          <w:szCs w:val="24"/>
        </w:rPr>
        <w:t>TO DETER</w:t>
      </w:r>
      <w:r w:rsidR="00B57AEF">
        <w:rPr>
          <w:rFonts w:ascii="Times New Roman" w:hAnsi="Times New Roman" w:cs="Times New Roman"/>
          <w:b/>
          <w:sz w:val="24"/>
          <w:szCs w:val="24"/>
        </w:rPr>
        <w:t xml:space="preserve">MINE THE PROFILE INFORMATION OF </w:t>
      </w:r>
      <w:r w:rsidR="00B57AEF" w:rsidRPr="005913D6">
        <w:rPr>
          <w:rFonts w:ascii="Times New Roman" w:hAnsi="Times New Roman" w:cs="Times New Roman"/>
          <w:b/>
          <w:sz w:val="24"/>
          <w:szCs w:val="24"/>
        </w:rPr>
        <w:t>S</w:t>
      </w:r>
      <w:r w:rsidR="00B57AEF">
        <w:rPr>
          <w:rFonts w:ascii="Times New Roman" w:hAnsi="Times New Roman" w:cs="Times New Roman"/>
          <w:b/>
          <w:sz w:val="24"/>
          <w:szCs w:val="24"/>
        </w:rPr>
        <w:t>MARTPHONES’ BUYERS AMONG STAFFS</w:t>
      </w:r>
    </w:p>
    <w:p w:rsidR="00EE2577" w:rsidRPr="00CE3729" w:rsidRDefault="00EE2577" w:rsidP="00EE2577">
      <w:pPr>
        <w:spacing w:line="480" w:lineRule="auto"/>
        <w:jc w:val="center"/>
        <w:rPr>
          <w:rFonts w:ascii="Times New Roman" w:hAnsi="Times New Roman" w:cs="Times New Roman"/>
          <w:b/>
          <w:sz w:val="24"/>
          <w:szCs w:val="24"/>
        </w:rPr>
      </w:pPr>
      <w:r w:rsidRPr="008B2C3E">
        <w:rPr>
          <w:rFonts w:ascii="Times New Roman" w:hAnsi="Times New Roman" w:cs="Times New Roman"/>
          <w:b/>
          <w:noProof/>
          <w:sz w:val="24"/>
          <w:szCs w:val="24"/>
          <w:lang w:val="en-US"/>
        </w:rPr>
        <w:drawing>
          <wp:inline distT="0" distB="0" distL="0" distR="0" wp14:anchorId="032D802E" wp14:editId="039B2980">
            <wp:extent cx="5291455" cy="3235782"/>
            <wp:effectExtent l="38100" t="95250" r="118745" b="2718"/>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2577" w:rsidRPr="00CE3729" w:rsidRDefault="00EE2577" w:rsidP="00EE2577">
      <w:pPr>
        <w:spacing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4.1: Percentage of Total Respondnets according to Gender</w:t>
      </w:r>
    </w:p>
    <w:p w:rsidR="00EE2577" w:rsidRPr="00CE3729" w:rsidRDefault="00EE2577" w:rsidP="00EE2577">
      <w:pPr>
        <w:spacing w:line="480" w:lineRule="auto"/>
        <w:ind w:left="705"/>
        <w:jc w:val="both"/>
        <w:rPr>
          <w:rFonts w:ascii="Times New Roman" w:hAnsi="Times New Roman" w:cs="Times New Roman"/>
          <w:sz w:val="24"/>
          <w:szCs w:val="24"/>
        </w:rPr>
      </w:pPr>
      <w:r w:rsidRPr="00CE3729">
        <w:rPr>
          <w:rFonts w:ascii="Times New Roman" w:hAnsi="Times New Roman" w:cs="Times New Roman"/>
          <w:sz w:val="24"/>
          <w:szCs w:val="24"/>
        </w:rPr>
        <w:t>Figure 4.1 shows the percentage of total respondent according to gender for smartphone usage. From a total of 317 respondents in this study, it is clearly seen that the respondents are almost equally divided into male and female. Most of the respondents are female with 99 (54.70%) of respondents.</w:t>
      </w: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CE3729">
        <w:rPr>
          <w:rFonts w:ascii="Times New Roman" w:hAnsi="Times New Roman" w:cs="Times New Roman"/>
          <w:sz w:val="24"/>
          <w:szCs w:val="24"/>
        </w:rPr>
        <w:br w:type="page"/>
      </w: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8B2C3E">
        <w:rPr>
          <w:rFonts w:ascii="Times New Roman" w:hAnsi="Times New Roman" w:cs="Times New Roman"/>
          <w:noProof/>
          <w:sz w:val="24"/>
          <w:szCs w:val="24"/>
          <w:lang w:val="en-US"/>
        </w:rPr>
        <w:lastRenderedPageBreak/>
        <w:drawing>
          <wp:inline distT="0" distB="0" distL="0" distR="0" wp14:anchorId="7293BD3C" wp14:editId="28CF9E4D">
            <wp:extent cx="5291455" cy="4705350"/>
            <wp:effectExtent l="38100" t="95250" r="118745" b="0"/>
            <wp:docPr id="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2577" w:rsidRPr="00CE3729" w:rsidRDefault="00EE2577" w:rsidP="00EE2577">
      <w:pPr>
        <w:spacing w:line="480" w:lineRule="auto"/>
        <w:ind w:left="705"/>
        <w:jc w:val="center"/>
        <w:rPr>
          <w:rFonts w:ascii="Times New Roman" w:hAnsi="Times New Roman" w:cs="Times New Roman"/>
          <w:b/>
          <w:i/>
          <w:sz w:val="24"/>
          <w:szCs w:val="24"/>
        </w:rPr>
      </w:pPr>
      <w:r w:rsidRPr="00CE3729">
        <w:rPr>
          <w:rFonts w:ascii="Times New Roman" w:hAnsi="Times New Roman" w:cs="Times New Roman"/>
          <w:b/>
          <w:i/>
          <w:sz w:val="24"/>
          <w:szCs w:val="24"/>
        </w:rPr>
        <w:t>Figure 4.2: Percentage of Total Respondents according to Age</w:t>
      </w:r>
    </w:p>
    <w:p w:rsidR="00EE2577" w:rsidRDefault="00EE2577" w:rsidP="00EE2577">
      <w:pPr>
        <w:spacing w:line="480" w:lineRule="auto"/>
        <w:ind w:left="705"/>
        <w:jc w:val="both"/>
        <w:rPr>
          <w:rFonts w:ascii="Times New Roman" w:hAnsi="Times New Roman" w:cs="Times New Roman"/>
          <w:sz w:val="24"/>
          <w:szCs w:val="24"/>
        </w:rPr>
      </w:pPr>
      <w:r w:rsidRPr="00CE3729">
        <w:rPr>
          <w:rFonts w:ascii="Times New Roman" w:hAnsi="Times New Roman" w:cs="Times New Roman"/>
          <w:sz w:val="24"/>
          <w:szCs w:val="24"/>
        </w:rPr>
        <w:t>Figure 4.2 implies the percentage of total respondents according to age. For academician most of the respondent are age around 20 to 30 years old 49 (27.07%) of respondents, 31 to 40 years old 43 (23.76%) of respondents, followed by age 41 to 50 years old 24 (13.26%) of respondents, and age greater than 50 years old 6 (3.31%). Meanwhile, for administrative staff most of the total respondents are around 20 to 30 years old 32 (17.68%) of respondents, 31 to 40 years old 23 (12.71%) of respondents, followed by age 41 to 50 years old 3 (1.66%) of respondents, and age greater than 50 years old 1 (0.55%) of respondents.</w:t>
      </w:r>
    </w:p>
    <w:p w:rsidR="00EE2577" w:rsidRDefault="00EE2577" w:rsidP="00EE2577">
      <w:pPr>
        <w:spacing w:line="480" w:lineRule="auto"/>
        <w:ind w:left="705"/>
        <w:jc w:val="center"/>
        <w:rPr>
          <w:rFonts w:ascii="Times New Roman" w:hAnsi="Times New Roman" w:cs="Times New Roman"/>
          <w:sz w:val="24"/>
          <w:szCs w:val="24"/>
        </w:rPr>
      </w:pPr>
    </w:p>
    <w:p w:rsidR="00EE2577" w:rsidRPr="00CE3729" w:rsidRDefault="00EE2577" w:rsidP="00EE2577">
      <w:pPr>
        <w:spacing w:line="480" w:lineRule="auto"/>
        <w:jc w:val="center"/>
        <w:rPr>
          <w:rFonts w:ascii="Times New Roman" w:hAnsi="Times New Roman" w:cs="Times New Roman"/>
          <w:sz w:val="24"/>
          <w:szCs w:val="24"/>
        </w:rPr>
      </w:pPr>
      <w:r w:rsidRPr="00B94A88">
        <w:rPr>
          <w:rFonts w:ascii="Times New Roman" w:hAnsi="Times New Roman" w:cs="Times New Roman"/>
          <w:noProof/>
          <w:sz w:val="24"/>
          <w:szCs w:val="24"/>
          <w:lang w:val="en-US"/>
        </w:rPr>
        <w:drawing>
          <wp:inline distT="0" distB="0" distL="0" distR="0" wp14:anchorId="3FF8AFBD" wp14:editId="427AAF3D">
            <wp:extent cx="5291455" cy="3603096"/>
            <wp:effectExtent l="38100" t="95250" r="118745" b="0"/>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4.3: Pie Chart according to Department</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Figure 4.3 shows the percentage of total respondents according to the department. From 181 sample respondents mostly come from Faculty of Administrative Science and Policy Studies (FSPPP) which 27.07%, followed by Faculty of Computer Science and Mathematical (FSKM) is 22.65%, other department include Faculty of  Business Study, ACIS, Facility and other is 22.10%, Faculty of Sport Science and Recreation (FSR) and Administration is 8.29% whilst respondents from police department 6.63%, librarian 2.76% and medical unit 2.21% are included on the lowest percentage.</w:t>
      </w:r>
    </w:p>
    <w:p w:rsidR="00EE2577" w:rsidRPr="00CE3729" w:rsidRDefault="00EE2577" w:rsidP="00EE2577">
      <w:pPr>
        <w:spacing w:line="480" w:lineRule="auto"/>
        <w:ind w:left="705"/>
        <w:rPr>
          <w:rFonts w:ascii="Times New Roman" w:hAnsi="Times New Roman" w:cs="Times New Roman"/>
          <w:sz w:val="24"/>
          <w:szCs w:val="24"/>
        </w:rPr>
      </w:pPr>
      <w:r w:rsidRPr="00CE3729">
        <w:rPr>
          <w:rFonts w:ascii="Times New Roman" w:hAnsi="Times New Roman" w:cs="Times New Roman"/>
          <w:sz w:val="24"/>
          <w:szCs w:val="24"/>
        </w:rPr>
        <w:br w:type="page"/>
      </w:r>
    </w:p>
    <w:p w:rsidR="00EE2577" w:rsidRPr="00CE3729" w:rsidRDefault="00EE2577" w:rsidP="00EE2577">
      <w:pPr>
        <w:autoSpaceDE w:val="0"/>
        <w:autoSpaceDN w:val="0"/>
        <w:adjustRightInd w:val="0"/>
        <w:spacing w:after="0" w:line="480" w:lineRule="auto"/>
        <w:jc w:val="right"/>
        <w:rPr>
          <w:rFonts w:ascii="Times New Roman" w:hAnsi="Times New Roman" w:cs="Times New Roman"/>
          <w:sz w:val="24"/>
          <w:szCs w:val="24"/>
        </w:rPr>
      </w:pPr>
      <w:r w:rsidRPr="00B94A88">
        <w:rPr>
          <w:rFonts w:ascii="Times New Roman" w:hAnsi="Times New Roman" w:cs="Times New Roman"/>
          <w:noProof/>
          <w:sz w:val="24"/>
          <w:szCs w:val="24"/>
          <w:lang w:val="en-US"/>
        </w:rPr>
        <w:lastRenderedPageBreak/>
        <w:drawing>
          <wp:inline distT="0" distB="0" distL="0" distR="0" wp14:anchorId="77A19F3C" wp14:editId="0E66A61A">
            <wp:extent cx="5291455" cy="4772025"/>
            <wp:effectExtent l="38100" t="95250" r="118745" b="0"/>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2577" w:rsidRPr="00CE3729" w:rsidRDefault="00EE2577" w:rsidP="00EE2577">
      <w:pPr>
        <w:spacing w:line="480" w:lineRule="auto"/>
        <w:ind w:left="705"/>
        <w:jc w:val="center"/>
        <w:rPr>
          <w:rFonts w:ascii="Times New Roman" w:hAnsi="Times New Roman" w:cs="Times New Roman"/>
          <w:b/>
          <w:i/>
          <w:sz w:val="24"/>
          <w:szCs w:val="24"/>
        </w:rPr>
      </w:pPr>
      <w:r w:rsidRPr="00CE3729">
        <w:rPr>
          <w:rFonts w:ascii="Times New Roman" w:hAnsi="Times New Roman" w:cs="Times New Roman"/>
          <w:b/>
          <w:i/>
          <w:sz w:val="24"/>
          <w:szCs w:val="24"/>
        </w:rPr>
        <w:t>Figure 4.4: Percentage of Income Level according to Academician</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 xml:space="preserve">Figure 4.4 implies the percentage of respondents’ income level. The most staff in UiTMNegeri Sembilan, campus Seremban 3 income level RM 4,000 and above 87 respondents (48.07%) with income followed by earning between RM 3,001 to RM 4,000 33respondents (18.23%) per month and income level between RM 2,001 to RM 3,000 2 respondents (1.10%) per month lowest income level among academician staff. Furthermore, among administrative or supporting service is income between RM 2,001 to RM 3,000 (13.26%) per month are largest group of income, followed by RM 1,001 to RM 2,000 (9.94%) and RM 3,001 to RM 4,000 (7.73%). Below RM 1,000 are lowest income among administrative or supporting service.  </w:t>
      </w: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B94A88">
        <w:rPr>
          <w:rFonts w:ascii="Times New Roman" w:hAnsi="Times New Roman" w:cs="Times New Roman"/>
          <w:noProof/>
          <w:sz w:val="24"/>
          <w:szCs w:val="24"/>
          <w:lang w:val="en-US"/>
        </w:rPr>
        <w:lastRenderedPageBreak/>
        <w:drawing>
          <wp:inline distT="0" distB="0" distL="0" distR="0" wp14:anchorId="12FEFD1A" wp14:editId="5B409720">
            <wp:extent cx="5291455" cy="4343400"/>
            <wp:effectExtent l="38100" t="95250" r="118745" b="0"/>
            <wp:docPr id="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4.5: Percentage of Brand of Smartphone currently using</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color w:val="FF0000"/>
          <w:sz w:val="24"/>
          <w:szCs w:val="24"/>
        </w:rPr>
      </w:pPr>
      <w:r w:rsidRPr="00CE3729">
        <w:rPr>
          <w:rFonts w:ascii="Times New Roman" w:hAnsi="Times New Roman" w:cs="Times New Roman"/>
          <w:sz w:val="24"/>
          <w:szCs w:val="24"/>
        </w:rPr>
        <w:t>Based on Figure 4.5 above, the most popular brand used among staff in UiTMNegeri Sembilan, campus Seremban 3 is Samsung with 35.91%, followed by Apple user which are 24.31% and Lenovo brand with 14.92%. While the less popular brand used among the respondents are OPPO, ASUS, Blackberry, HTC, Nokia and LG with percentage below 5%.</w:t>
      </w:r>
    </w:p>
    <w:p w:rsidR="00EE2577" w:rsidRPr="00CE3729" w:rsidRDefault="00EE2577" w:rsidP="00EE2577">
      <w:pPr>
        <w:autoSpaceDE w:val="0"/>
        <w:autoSpaceDN w:val="0"/>
        <w:adjustRightInd w:val="0"/>
        <w:spacing w:after="0" w:line="480" w:lineRule="auto"/>
        <w:jc w:val="both"/>
        <w:rPr>
          <w:rFonts w:ascii="Times New Roman" w:hAnsi="Times New Roman" w:cs="Times New Roman"/>
          <w:sz w:val="24"/>
          <w:szCs w:val="24"/>
        </w:rPr>
      </w:pPr>
    </w:p>
    <w:p w:rsidR="00EE2577" w:rsidRPr="00CE3729" w:rsidRDefault="00EE2577" w:rsidP="00EE2577">
      <w:pPr>
        <w:spacing w:line="480" w:lineRule="auto"/>
        <w:ind w:left="705"/>
        <w:rPr>
          <w:rFonts w:ascii="Times New Roman" w:hAnsi="Times New Roman" w:cs="Times New Roman"/>
          <w:b/>
          <w:i/>
          <w:sz w:val="24"/>
          <w:szCs w:val="24"/>
        </w:rPr>
      </w:pPr>
    </w:p>
    <w:p w:rsidR="00EE2577" w:rsidRPr="00CE3729" w:rsidRDefault="00EE2577" w:rsidP="00EE2577">
      <w:pPr>
        <w:autoSpaceDE w:val="0"/>
        <w:autoSpaceDN w:val="0"/>
        <w:adjustRightInd w:val="0"/>
        <w:spacing w:after="0" w:line="480" w:lineRule="auto"/>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right"/>
        <w:rPr>
          <w:rFonts w:ascii="Times New Roman" w:hAnsi="Times New Roman" w:cs="Times New Roman"/>
          <w:sz w:val="24"/>
          <w:szCs w:val="24"/>
        </w:rPr>
      </w:pPr>
      <w:r w:rsidRPr="006F3335">
        <w:rPr>
          <w:rFonts w:ascii="Times New Roman" w:hAnsi="Times New Roman" w:cs="Times New Roman"/>
          <w:noProof/>
          <w:sz w:val="24"/>
          <w:szCs w:val="24"/>
          <w:lang w:val="en-US"/>
        </w:rPr>
        <w:lastRenderedPageBreak/>
        <w:drawing>
          <wp:inline distT="0" distB="0" distL="0" distR="0" wp14:anchorId="57F287CE" wp14:editId="0E50DA3B">
            <wp:extent cx="5291455" cy="3495675"/>
            <wp:effectExtent l="38100" t="95250" r="118745" b="0"/>
            <wp:docPr id="4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4.6: Percentage of Important  smartphone brand</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From the Figure 4.6, it shows that iPhone is the most important brand among the staff UiTM Negeri Sembilan, campus Seremban3 which is 39% and followed by Samsung which is 33%. The rest of the brand that staff in UiTM Negeri Sembilan, campus Seremban 3 are really not preferred are less than 10%. While the type of brand that staff in UiTM Negeri Sembilan, campus Seremban 3 are mostly not preferred is OPPO brand which is 17% and followed by Lenovo and ASUS that have shared the same percentage which is 16%.</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rPr>
          <w:rFonts w:ascii="Times New Roman" w:hAnsi="Times New Roman" w:cs="Times New Roman"/>
          <w:sz w:val="24"/>
          <w:szCs w:val="24"/>
        </w:rPr>
      </w:pPr>
      <w:r w:rsidRPr="00CE3729">
        <w:rPr>
          <w:rFonts w:ascii="Times New Roman" w:hAnsi="Times New Roman" w:cs="Times New Roman"/>
          <w:noProof/>
          <w:sz w:val="24"/>
          <w:szCs w:val="24"/>
          <w:lang w:val="en-US"/>
        </w:rPr>
        <w:lastRenderedPageBreak/>
        <w:drawing>
          <wp:inline distT="0" distB="0" distL="0" distR="0" wp14:anchorId="4ED0CE98" wp14:editId="3B9269CC">
            <wp:extent cx="5095875" cy="3762375"/>
            <wp:effectExtent l="38100" t="95250" r="104775" b="0"/>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2577" w:rsidRPr="00CE3729" w:rsidRDefault="00EE2577" w:rsidP="00EE2577">
      <w:pPr>
        <w:autoSpaceDE w:val="0"/>
        <w:autoSpaceDN w:val="0"/>
        <w:adjustRightInd w:val="0"/>
        <w:spacing w:after="0" w:line="480" w:lineRule="auto"/>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 xml:space="preserve"> Figure 4.7: Graph where did respondents get the information about the smartphone</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We allow our respondent to able to choose more than one answer for this question as we want to see where our respondent gain their information about smartphone. The respondents get their information about their smartphone from internet with 71%. Followed by television and radio, friends and family and promotion are quite high alternative to get the information which is 49%, 59% and 51% respectively.</w:t>
      </w:r>
    </w:p>
    <w:p w:rsidR="00EE2577" w:rsidRPr="00CE3729" w:rsidRDefault="00EE2577" w:rsidP="00EE2577">
      <w:pPr>
        <w:autoSpaceDE w:val="0"/>
        <w:autoSpaceDN w:val="0"/>
        <w:adjustRightInd w:val="0"/>
        <w:spacing w:after="0" w:line="480" w:lineRule="auto"/>
        <w:rPr>
          <w:rFonts w:ascii="Times New Roman" w:hAnsi="Times New Roman" w:cs="Times New Roman"/>
          <w:b/>
          <w:i/>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4D7EA7">
        <w:rPr>
          <w:rFonts w:ascii="Times New Roman" w:hAnsi="Times New Roman" w:cs="Times New Roman"/>
          <w:noProof/>
          <w:sz w:val="24"/>
          <w:szCs w:val="24"/>
          <w:lang w:val="en-US"/>
        </w:rPr>
        <w:lastRenderedPageBreak/>
        <w:drawing>
          <wp:inline distT="0" distB="0" distL="0" distR="0" wp14:anchorId="7AF18302" wp14:editId="1E3BE402">
            <wp:extent cx="4714875" cy="3362325"/>
            <wp:effectExtent l="38100" t="95250" r="104775" b="0"/>
            <wp:docPr id="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4.8: Internet connection at home</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According to Figure 4.8, it shows that almost 80% of the staffs in UiTM Negeri Sembilan, campus Seremban 3 have their own Internet connection at home, which is 77.90%. However, only 22.10% of the staffs in UiTM Negeri Sembilan, campus Seremban 3 do not have any Internet connection at home.</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4D7EA7">
        <w:rPr>
          <w:rFonts w:ascii="Times New Roman" w:hAnsi="Times New Roman" w:cs="Times New Roman"/>
          <w:noProof/>
          <w:sz w:val="24"/>
          <w:szCs w:val="24"/>
          <w:lang w:val="en-US"/>
        </w:rPr>
        <w:lastRenderedPageBreak/>
        <w:drawing>
          <wp:inline distT="0" distB="0" distL="0" distR="0" wp14:anchorId="7AA6D300" wp14:editId="6CF9A2A1">
            <wp:extent cx="5000625" cy="3514725"/>
            <wp:effectExtent l="38100" t="95250" r="104775" b="0"/>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2577" w:rsidRPr="004D7EA7"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4.9: Type of connection is used.</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Based on Figure 4.9, Wifi is higher connection that staff in UiTM Negeri Sembilan, campus Seremban 3 used which comprises 79%, while only 4.97% of staffs in UiTM Negeri Sembilan, campus Seremban 3 are using dial-up. Meanwhile, 22.10% respondent no internet connection at home. Therefore, no in question 9 means that the staff in UiTM Negeri Sembilan, campus Seremban 3 do not need to answer this question.</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p>
    <w:p w:rsidR="00EE2577" w:rsidRPr="00CE3729" w:rsidRDefault="00EE2577" w:rsidP="00EE2577">
      <w:pPr>
        <w:autoSpaceDE w:val="0"/>
        <w:autoSpaceDN w:val="0"/>
        <w:adjustRightInd w:val="0"/>
        <w:spacing w:after="0" w:line="480" w:lineRule="auto"/>
        <w:jc w:val="center"/>
        <w:rPr>
          <w:rFonts w:ascii="Times New Roman" w:hAnsi="Times New Roman" w:cs="Times New Roman"/>
          <w:sz w:val="24"/>
          <w:szCs w:val="24"/>
        </w:rPr>
      </w:pPr>
      <w:r w:rsidRPr="004D7EA7">
        <w:rPr>
          <w:rFonts w:ascii="Times New Roman" w:hAnsi="Times New Roman" w:cs="Times New Roman"/>
          <w:noProof/>
          <w:sz w:val="24"/>
          <w:szCs w:val="24"/>
          <w:lang w:val="en-US"/>
        </w:rPr>
        <w:lastRenderedPageBreak/>
        <w:drawing>
          <wp:inline distT="0" distB="0" distL="0" distR="0" wp14:anchorId="3FE0EF9A" wp14:editId="3354BD30">
            <wp:extent cx="5291455" cy="3552825"/>
            <wp:effectExtent l="38100" t="95250" r="118745" b="0"/>
            <wp:docPr id="4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2577" w:rsidRPr="00CE3729" w:rsidRDefault="00EE2577" w:rsidP="00EE2577">
      <w:pPr>
        <w:autoSpaceDE w:val="0"/>
        <w:autoSpaceDN w:val="0"/>
        <w:adjustRightInd w:val="0"/>
        <w:spacing w:after="0" w:line="480" w:lineRule="auto"/>
        <w:jc w:val="center"/>
        <w:rPr>
          <w:rFonts w:ascii="Times New Roman" w:hAnsi="Times New Roman" w:cs="Times New Roman"/>
          <w:b/>
          <w:i/>
          <w:sz w:val="24"/>
          <w:szCs w:val="24"/>
        </w:rPr>
      </w:pPr>
      <w:r w:rsidRPr="00CE3729">
        <w:rPr>
          <w:rFonts w:ascii="Times New Roman" w:hAnsi="Times New Roman" w:cs="Times New Roman"/>
          <w:b/>
          <w:i/>
          <w:sz w:val="24"/>
          <w:szCs w:val="24"/>
        </w:rPr>
        <w:t>Figure 4.10: An accessing Internet from other places</w:t>
      </w:r>
    </w:p>
    <w:p w:rsidR="00EE2577" w:rsidRPr="00CE3729" w:rsidRDefault="00EE2577" w:rsidP="00EE2577">
      <w:pPr>
        <w:autoSpaceDE w:val="0"/>
        <w:autoSpaceDN w:val="0"/>
        <w:adjustRightInd w:val="0"/>
        <w:spacing w:after="0" w:line="480" w:lineRule="auto"/>
        <w:ind w:left="708"/>
        <w:jc w:val="both"/>
        <w:rPr>
          <w:rFonts w:ascii="Times New Roman" w:hAnsi="Times New Roman" w:cs="Times New Roman"/>
          <w:sz w:val="24"/>
          <w:szCs w:val="24"/>
        </w:rPr>
      </w:pPr>
      <w:r w:rsidRPr="00CE3729">
        <w:rPr>
          <w:rFonts w:ascii="Times New Roman" w:hAnsi="Times New Roman" w:cs="Times New Roman"/>
          <w:sz w:val="24"/>
          <w:szCs w:val="24"/>
        </w:rPr>
        <w:t>According to Figure 4.10, there are 95.03% will access an Internet from other places. However, only 4.97% does not access Internet from other places.</w:t>
      </w:r>
    </w:p>
    <w:p w:rsidR="00C01D3A" w:rsidRDefault="00C01D3A" w:rsidP="00C01D3A">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01D3A" w:rsidRDefault="00C01D3A" w:rsidP="00C01D3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t>MODEL ADEQUACY CHECKING</w:t>
      </w:r>
    </w:p>
    <w:p w:rsidR="00C01D3A" w:rsidRDefault="00C01D3A" w:rsidP="00C01D3A">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 xml:space="preserve">4.4.1 </w:t>
      </w:r>
      <w:r>
        <w:rPr>
          <w:rFonts w:ascii="Times New Roman" w:hAnsi="Times New Roman" w:cs="Times New Roman"/>
          <w:b/>
          <w:sz w:val="24"/>
          <w:szCs w:val="24"/>
        </w:rPr>
        <w:tab/>
        <w:t>Test Linearity of Independent</w:t>
      </w:r>
    </w:p>
    <w:p w:rsidR="00C01D3A" w:rsidRDefault="00C01D3A" w:rsidP="00C01D3A">
      <w:pPr>
        <w:pStyle w:val="ListParagraph"/>
        <w:spacing w:line="480" w:lineRule="auto"/>
        <w:ind w:left="1800"/>
        <w:rPr>
          <w:rFonts w:ascii="Times New Roman" w:hAnsi="Times New Roman" w:cs="Times New Roman"/>
          <w:sz w:val="24"/>
          <w:szCs w:val="24"/>
        </w:rPr>
      </w:pPr>
      <w:r>
        <w:rPr>
          <w:noProof/>
          <w:lang w:val="en-US"/>
        </w:rPr>
        <w:drawing>
          <wp:inline distT="0" distB="0" distL="0" distR="0" wp14:anchorId="3659624D" wp14:editId="1E1CE41D">
            <wp:extent cx="2782110" cy="2389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786" t="25659" r="41229" b="10775"/>
                    <a:stretch/>
                  </pic:blipFill>
                  <pic:spPr bwMode="auto">
                    <a:xfrm>
                      <a:off x="0" y="0"/>
                      <a:ext cx="2790851" cy="2397194"/>
                    </a:xfrm>
                    <a:prstGeom prst="rect">
                      <a:avLst/>
                    </a:prstGeom>
                    <a:ln>
                      <a:noFill/>
                    </a:ln>
                    <a:extLst>
                      <a:ext uri="{53640926-AAD7-44D8-BBD7-CCE9431645EC}">
                        <a14:shadowObscured xmlns:a14="http://schemas.microsoft.com/office/drawing/2010/main"/>
                      </a:ext>
                    </a:extLst>
                  </pic:spPr>
                </pic:pic>
              </a:graphicData>
            </a:graphic>
          </wp:inline>
        </w:drawing>
      </w:r>
    </w:p>
    <w:p w:rsidR="00C01D3A" w:rsidRDefault="00C01D3A" w:rsidP="00C01D3A">
      <w:pPr>
        <w:autoSpaceDE w:val="0"/>
        <w:autoSpaceDN w:val="0"/>
        <w:adjustRightInd w:val="0"/>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Figure 4.11: Matrix Plot </w:t>
      </w:r>
    </w:p>
    <w:p w:rsidR="00C01D3A" w:rsidRDefault="00C01D3A" w:rsidP="00C01D3A">
      <w:pPr>
        <w:autoSpaceDE w:val="0"/>
        <w:autoSpaceDN w:val="0"/>
        <w:adjustRightInd w:val="0"/>
        <w:spacing w:after="0" w:line="480" w:lineRule="auto"/>
        <w:ind w:firstLine="708"/>
        <w:rPr>
          <w:rFonts w:ascii="Times New Roman" w:hAnsi="Times New Roman" w:cs="Times New Roman"/>
          <w:b/>
          <w:i/>
          <w:sz w:val="24"/>
          <w:szCs w:val="24"/>
        </w:rPr>
      </w:pPr>
      <w:r>
        <w:rPr>
          <w:rFonts w:ascii="Times New Roman" w:hAnsi="Times New Roman" w:cs="Times New Roman"/>
          <w:b/>
          <w:i/>
          <w:sz w:val="24"/>
          <w:szCs w:val="24"/>
        </w:rPr>
        <w:t>Table 4.2: Scatter plot Linearity for Dependent and Independent variable</w:t>
      </w:r>
    </w:p>
    <w:tbl>
      <w:tblPr>
        <w:tblStyle w:val="TableGrid"/>
        <w:tblW w:w="0" w:type="auto"/>
        <w:tblInd w:w="817" w:type="dxa"/>
        <w:tblLook w:val="04A0" w:firstRow="1" w:lastRow="0" w:firstColumn="1" w:lastColumn="0" w:noHBand="0" w:noVBand="1"/>
      </w:tblPr>
      <w:tblGrid>
        <w:gridCol w:w="3920"/>
        <w:gridCol w:w="3812"/>
      </w:tblGrid>
      <w:tr w:rsidR="00C01D3A" w:rsidTr="00C815B0">
        <w:tc>
          <w:tcPr>
            <w:tcW w:w="3483" w:type="dxa"/>
          </w:tcPr>
          <w:p w:rsidR="00C01D3A" w:rsidRDefault="00C01D3A" w:rsidP="00C815B0">
            <w:pPr>
              <w:spacing w:line="480" w:lineRule="auto"/>
              <w:jc w:val="center"/>
              <w:rPr>
                <w:rFonts w:ascii="Times New Roman" w:hAnsi="Times New Roman" w:cs="Times New Roman"/>
                <w:sz w:val="24"/>
                <w:szCs w:val="24"/>
              </w:rPr>
            </w:pPr>
            <w:r>
              <w:rPr>
                <w:noProof/>
                <w:lang w:val="en-US"/>
              </w:rPr>
              <w:drawing>
                <wp:inline distT="0" distB="0" distL="0" distR="0" wp14:anchorId="5567F298" wp14:editId="0FD284B1">
                  <wp:extent cx="2295728" cy="1801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509" t="21733" r="31503" b="16767"/>
                          <a:stretch/>
                        </pic:blipFill>
                        <pic:spPr bwMode="auto">
                          <a:xfrm>
                            <a:off x="0" y="0"/>
                            <a:ext cx="2296857" cy="1802254"/>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tcPr>
          <w:p w:rsidR="00C01D3A" w:rsidRDefault="00C01D3A" w:rsidP="00C815B0">
            <w:pPr>
              <w:spacing w:line="480" w:lineRule="auto"/>
              <w:jc w:val="both"/>
              <w:rPr>
                <w:rFonts w:ascii="Times New Roman" w:hAnsi="Times New Roman" w:cs="Times New Roman"/>
                <w:sz w:val="24"/>
                <w:szCs w:val="24"/>
              </w:rPr>
            </w:pPr>
            <w:r>
              <w:rPr>
                <w:noProof/>
                <w:lang w:val="en-US"/>
              </w:rPr>
              <w:drawing>
                <wp:inline distT="0" distB="0" distL="0" distR="0" wp14:anchorId="1A393B1E" wp14:editId="209DA5F2">
                  <wp:extent cx="2286000" cy="1760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97" t="29826" r="31530" b="9728"/>
                          <a:stretch/>
                        </pic:blipFill>
                        <pic:spPr bwMode="auto">
                          <a:xfrm>
                            <a:off x="0" y="0"/>
                            <a:ext cx="2291190" cy="1764014"/>
                          </a:xfrm>
                          <a:prstGeom prst="rect">
                            <a:avLst/>
                          </a:prstGeom>
                          <a:ln>
                            <a:noFill/>
                          </a:ln>
                          <a:extLst>
                            <a:ext uri="{53640926-AAD7-44D8-BBD7-CCE9431645EC}">
                              <a14:shadowObscured xmlns:a14="http://schemas.microsoft.com/office/drawing/2010/main"/>
                            </a:ext>
                          </a:extLst>
                        </pic:spPr>
                      </pic:pic>
                    </a:graphicData>
                  </a:graphic>
                </wp:inline>
              </w:drawing>
            </w:r>
          </w:p>
        </w:tc>
      </w:tr>
      <w:tr w:rsidR="00C01D3A" w:rsidTr="00C815B0">
        <w:tc>
          <w:tcPr>
            <w:tcW w:w="3483" w:type="dxa"/>
          </w:tcPr>
          <w:p w:rsidR="00C01D3A" w:rsidRDefault="00C01D3A" w:rsidP="00C815B0">
            <w:pPr>
              <w:spacing w:line="480" w:lineRule="auto"/>
              <w:jc w:val="center"/>
              <w:rPr>
                <w:rFonts w:ascii="Times New Roman" w:hAnsi="Times New Roman" w:cs="Times New Roman"/>
                <w:sz w:val="24"/>
                <w:szCs w:val="24"/>
              </w:rPr>
            </w:pPr>
            <w:r>
              <w:rPr>
                <w:noProof/>
                <w:lang w:val="en-US"/>
              </w:rPr>
              <w:drawing>
                <wp:inline distT="0" distB="0" distL="0" distR="0" wp14:anchorId="5AF409A8" wp14:editId="5F235C94">
                  <wp:extent cx="2355160" cy="1848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381" t="22410" r="31433" b="15834"/>
                          <a:stretch/>
                        </pic:blipFill>
                        <pic:spPr bwMode="auto">
                          <a:xfrm>
                            <a:off x="0" y="0"/>
                            <a:ext cx="2355172" cy="1848265"/>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tcPr>
          <w:p w:rsidR="00C01D3A" w:rsidRDefault="00C01D3A" w:rsidP="00C815B0">
            <w:pPr>
              <w:spacing w:line="480" w:lineRule="auto"/>
              <w:jc w:val="center"/>
              <w:rPr>
                <w:rFonts w:ascii="Times New Roman" w:hAnsi="Times New Roman" w:cs="Times New Roman"/>
                <w:sz w:val="24"/>
                <w:szCs w:val="24"/>
              </w:rPr>
            </w:pPr>
            <w:r>
              <w:rPr>
                <w:noProof/>
                <w:lang w:val="en-US"/>
              </w:rPr>
              <w:drawing>
                <wp:inline distT="0" distB="0" distL="0" distR="0" wp14:anchorId="6AA37ED7" wp14:editId="1D45FF96">
                  <wp:extent cx="2149565" cy="1702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708" t="23191" r="31758" b="15313"/>
                          <a:stretch/>
                        </pic:blipFill>
                        <pic:spPr bwMode="auto">
                          <a:xfrm>
                            <a:off x="0" y="0"/>
                            <a:ext cx="2149574" cy="1702348"/>
                          </a:xfrm>
                          <a:prstGeom prst="rect">
                            <a:avLst/>
                          </a:prstGeom>
                          <a:ln>
                            <a:noFill/>
                          </a:ln>
                          <a:extLst>
                            <a:ext uri="{53640926-AAD7-44D8-BBD7-CCE9431645EC}">
                              <a14:shadowObscured xmlns:a14="http://schemas.microsoft.com/office/drawing/2010/main"/>
                            </a:ext>
                          </a:extLst>
                        </pic:spPr>
                      </pic:pic>
                    </a:graphicData>
                  </a:graphic>
                </wp:inline>
              </w:drawing>
            </w:r>
          </w:p>
        </w:tc>
      </w:tr>
      <w:tr w:rsidR="00C01D3A" w:rsidTr="00C815B0">
        <w:tc>
          <w:tcPr>
            <w:tcW w:w="7732" w:type="dxa"/>
            <w:gridSpan w:val="2"/>
          </w:tcPr>
          <w:p w:rsidR="00C01D3A" w:rsidRDefault="00C01D3A" w:rsidP="00C815B0">
            <w:pPr>
              <w:spacing w:line="480" w:lineRule="auto"/>
              <w:jc w:val="center"/>
              <w:rPr>
                <w:rFonts w:ascii="Times New Roman" w:hAnsi="Times New Roman" w:cs="Times New Roman"/>
                <w:sz w:val="24"/>
                <w:szCs w:val="24"/>
              </w:rPr>
            </w:pPr>
            <w:r>
              <w:rPr>
                <w:noProof/>
                <w:lang w:val="en-US"/>
              </w:rPr>
              <w:lastRenderedPageBreak/>
              <w:drawing>
                <wp:inline distT="0" distB="0" distL="0" distR="0" wp14:anchorId="216ACC2D" wp14:editId="1927940C">
                  <wp:extent cx="2276273" cy="1784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381" t="26838" r="31596" b="11666"/>
                          <a:stretch/>
                        </pic:blipFill>
                        <pic:spPr bwMode="auto">
                          <a:xfrm>
                            <a:off x="0" y="0"/>
                            <a:ext cx="2277386" cy="1785590"/>
                          </a:xfrm>
                          <a:prstGeom prst="rect">
                            <a:avLst/>
                          </a:prstGeom>
                          <a:ln>
                            <a:noFill/>
                          </a:ln>
                          <a:extLst>
                            <a:ext uri="{53640926-AAD7-44D8-BBD7-CCE9431645EC}">
                              <a14:shadowObscured xmlns:a14="http://schemas.microsoft.com/office/drawing/2010/main"/>
                            </a:ext>
                          </a:extLst>
                        </pic:spPr>
                      </pic:pic>
                    </a:graphicData>
                  </a:graphic>
                </wp:inline>
              </w:drawing>
            </w:r>
          </w:p>
        </w:tc>
      </w:tr>
    </w:tbl>
    <w:p w:rsidR="00C01D3A" w:rsidRDefault="00C01D3A" w:rsidP="00C01D3A">
      <w:pPr>
        <w:spacing w:line="480" w:lineRule="auto"/>
        <w:jc w:val="both"/>
        <w:rPr>
          <w:rFonts w:ascii="Times New Roman" w:hAnsi="Times New Roman" w:cs="Times New Roman"/>
          <w:sz w:val="24"/>
          <w:szCs w:val="24"/>
        </w:rPr>
      </w:pPr>
    </w:p>
    <w:p w:rsidR="00C01D3A" w:rsidRDefault="00C01D3A" w:rsidP="00C01D3A">
      <w:pPr>
        <w:widowControl w:val="0"/>
        <w:autoSpaceDE w:val="0"/>
        <w:autoSpaceDN w:val="0"/>
        <w:adjustRightInd w:val="0"/>
        <w:spacing w:after="0" w:line="480" w:lineRule="auto"/>
        <w:ind w:left="720"/>
        <w:jc w:val="both"/>
        <w:rPr>
          <w:rFonts w:ascii="Times New Roman" w:hAnsi="Times New Roman" w:cs="Times New Roman"/>
          <w:sz w:val="24"/>
          <w:szCs w:val="24"/>
        </w:rPr>
      </w:pPr>
      <w:r w:rsidRPr="0032591E">
        <w:rPr>
          <w:rFonts w:ascii="Times New Roman" w:hAnsi="Times New Roman" w:cs="Times New Roman"/>
          <w:sz w:val="24"/>
          <w:szCs w:val="24"/>
        </w:rPr>
        <w:t>Since we are not confirmed usi</w:t>
      </w:r>
      <w:r>
        <w:rPr>
          <w:rFonts w:ascii="Times New Roman" w:hAnsi="Times New Roman" w:cs="Times New Roman"/>
          <w:sz w:val="24"/>
          <w:szCs w:val="24"/>
        </w:rPr>
        <w:t>ng scattered-plot in Figure 4.11</w:t>
      </w:r>
      <w:r w:rsidRPr="0032591E">
        <w:rPr>
          <w:rFonts w:ascii="Times New Roman" w:hAnsi="Times New Roman" w:cs="Times New Roman"/>
          <w:sz w:val="24"/>
          <w:szCs w:val="24"/>
        </w:rPr>
        <w:t>, we use partial plots to determine individual scatter-plots of dependent and independent variables. From Table 4.</w:t>
      </w:r>
      <w:r>
        <w:rPr>
          <w:rFonts w:ascii="Times New Roman" w:hAnsi="Times New Roman" w:cs="Times New Roman"/>
          <w:sz w:val="24"/>
          <w:szCs w:val="24"/>
        </w:rPr>
        <w:t>2</w:t>
      </w:r>
      <w:r w:rsidRPr="0032591E">
        <w:rPr>
          <w:rFonts w:ascii="Times New Roman" w:hAnsi="Times New Roman" w:cs="Times New Roman"/>
          <w:sz w:val="24"/>
          <w:szCs w:val="24"/>
        </w:rPr>
        <w:t>, clearly see that between average purchase decision (dependent variable) and family and friend variable and social influence randomly scattered, multiple linear regression model does not seem appropriate and there is no linear relationship.</w:t>
      </w:r>
    </w:p>
    <w:p w:rsidR="00C01D3A" w:rsidRPr="00380FC4" w:rsidRDefault="00C01D3A" w:rsidP="00C01D3A">
      <w:pPr>
        <w:widowControl w:val="0"/>
        <w:autoSpaceDE w:val="0"/>
        <w:autoSpaceDN w:val="0"/>
        <w:adjustRightInd w:val="0"/>
        <w:spacing w:after="0" w:line="480" w:lineRule="auto"/>
        <w:ind w:left="720"/>
        <w:jc w:val="both"/>
        <w:rPr>
          <w:rFonts w:ascii="Times New Roman" w:hAnsi="Times New Roman" w:cs="Times New Roman"/>
          <w:sz w:val="24"/>
          <w:szCs w:val="24"/>
        </w:rPr>
      </w:pPr>
    </w:p>
    <w:p w:rsidR="00C01D3A" w:rsidRDefault="00C01D3A" w:rsidP="00C01D3A">
      <w:pPr>
        <w:spacing w:after="0" w:line="480" w:lineRule="auto"/>
        <w:ind w:firstLine="705"/>
        <w:rPr>
          <w:rFonts w:ascii="Times New Roman" w:hAnsi="Times New Roman" w:cs="Times New Roman"/>
          <w:b/>
          <w:sz w:val="24"/>
          <w:szCs w:val="24"/>
        </w:rPr>
      </w:pPr>
      <w:r>
        <w:rPr>
          <w:rFonts w:ascii="Times New Roman" w:hAnsi="Times New Roman" w:cs="Times New Roman"/>
          <w:b/>
          <w:sz w:val="24"/>
          <w:szCs w:val="24"/>
        </w:rPr>
        <w:br w:type="page"/>
      </w:r>
    </w:p>
    <w:p w:rsidR="00C01D3A" w:rsidRDefault="00C01D3A" w:rsidP="00C01D3A">
      <w:pPr>
        <w:spacing w:after="0" w:line="480" w:lineRule="auto"/>
        <w:ind w:firstLine="705"/>
        <w:rPr>
          <w:rFonts w:ascii="Times New Roman" w:hAnsi="Times New Roman" w:cs="Times New Roman"/>
          <w:b/>
          <w:sz w:val="24"/>
          <w:szCs w:val="24"/>
        </w:rPr>
      </w:pPr>
      <w:r>
        <w:rPr>
          <w:rFonts w:ascii="Times New Roman" w:hAnsi="Times New Roman" w:cs="Times New Roman"/>
          <w:b/>
          <w:sz w:val="24"/>
          <w:szCs w:val="24"/>
        </w:rPr>
        <w:lastRenderedPageBreak/>
        <w:t>4.4.2</w:t>
      </w:r>
      <w:r>
        <w:rPr>
          <w:rFonts w:ascii="Times New Roman" w:hAnsi="Times New Roman" w:cs="Times New Roman"/>
          <w:b/>
          <w:sz w:val="24"/>
          <w:szCs w:val="24"/>
        </w:rPr>
        <w:tab/>
      </w:r>
      <w:r w:rsidR="00912E14">
        <w:rPr>
          <w:rFonts w:ascii="Times New Roman" w:hAnsi="Times New Roman" w:cs="Times New Roman"/>
          <w:b/>
          <w:sz w:val="24"/>
          <w:szCs w:val="24"/>
        </w:rPr>
        <w:t>Test of Normality</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Normality is important because all parametric tests require the variables analyzed to be normally distributed. Based on Table 4.3 below, the dotted plots lies close on the 45 degrees line and have some point nearly on the straight line, we can concluded that error terms are normally distributed. The value of skewness and kurtosis for purchasing decision are close to normality. Andy (2012) stated that the range for the values of skewness to be normality are between -2 and 2, while for kurtosis are between -3 and 3. Besides that, value skewess and kurtosis for all factors which is family and friend influence, social influence, product features, brand name and price also in the range so we can conclude variable are close  to normality.</w:t>
      </w:r>
    </w:p>
    <w:p w:rsidR="00C01D3A" w:rsidRDefault="00C01D3A" w:rsidP="00C01D3A">
      <w:pPr>
        <w:spacing w:line="480" w:lineRule="auto"/>
        <w:ind w:left="705"/>
        <w:jc w:val="center"/>
        <w:rPr>
          <w:rFonts w:ascii="Times New Roman" w:hAnsi="Times New Roman" w:cs="Times New Roman"/>
          <w:b/>
          <w:i/>
          <w:sz w:val="24"/>
          <w:szCs w:val="24"/>
        </w:rPr>
      </w:pPr>
      <w:r>
        <w:rPr>
          <w:rFonts w:ascii="Times New Roman" w:hAnsi="Times New Roman" w:cs="Times New Roman"/>
          <w:b/>
          <w:i/>
          <w:sz w:val="24"/>
          <w:szCs w:val="24"/>
        </w:rPr>
        <w:t>Table 4.3: Summary of Normality Test</w:t>
      </w: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Purchasing Decision</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-0.156</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-0.280</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tcPr>
          <w:p w:rsidR="00C01D3A" w:rsidRDefault="00C01D3A" w:rsidP="00C815B0">
            <w:pPr>
              <w:spacing w:line="480" w:lineRule="auto"/>
              <w:rPr>
                <w:rFonts w:ascii="Times New Roman" w:hAnsi="Times New Roman" w:cs="Times New Roman"/>
                <w:sz w:val="24"/>
                <w:szCs w:val="24"/>
              </w:rPr>
            </w:pPr>
            <w:r>
              <w:rPr>
                <w:noProof/>
                <w:lang w:val="en-US"/>
              </w:rPr>
              <w:drawing>
                <wp:inline distT="0" distB="0" distL="0" distR="0" wp14:anchorId="1E673E98" wp14:editId="79D90377">
                  <wp:extent cx="2520568" cy="22957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832" t="26217" r="37328" b="12162"/>
                          <a:stretch/>
                        </pic:blipFill>
                        <pic:spPr bwMode="auto">
                          <a:xfrm>
                            <a:off x="0" y="0"/>
                            <a:ext cx="2538772" cy="2312307"/>
                          </a:xfrm>
                          <a:prstGeom prst="rect">
                            <a:avLst/>
                          </a:prstGeom>
                          <a:ln>
                            <a:noFill/>
                          </a:ln>
                          <a:extLst>
                            <a:ext uri="{53640926-AAD7-44D8-BBD7-CCE9431645EC}">
                              <a14:shadowObscured xmlns:a14="http://schemas.microsoft.com/office/drawing/2010/main"/>
                            </a:ext>
                          </a:extLst>
                        </pic:spPr>
                      </pic:pic>
                    </a:graphicData>
                  </a:graphic>
                </wp:inline>
              </w:drawing>
            </w:r>
          </w:p>
        </w:tc>
      </w:tr>
    </w:tbl>
    <w:p w:rsidR="00C01D3A" w:rsidRDefault="00C01D3A" w:rsidP="00C01D3A">
      <w:pPr>
        <w:widowControl w:val="0"/>
        <w:autoSpaceDE w:val="0"/>
        <w:autoSpaceDN w:val="0"/>
        <w:adjustRightInd w:val="0"/>
        <w:spacing w:after="0" w:line="480" w:lineRule="auto"/>
        <w:ind w:left="720"/>
        <w:jc w:val="both"/>
        <w:rPr>
          <w:rFonts w:ascii="Times New Roman" w:hAnsi="Times New Roman" w:cs="Times New Roman"/>
          <w:sz w:val="24"/>
          <w:szCs w:val="24"/>
        </w:rPr>
      </w:pPr>
    </w:p>
    <w:p w:rsidR="00C01D3A" w:rsidRDefault="00C01D3A" w:rsidP="00C01D3A">
      <w:pPr>
        <w:widowControl w:val="0"/>
        <w:autoSpaceDE w:val="0"/>
        <w:autoSpaceDN w:val="0"/>
        <w:adjustRightInd w:val="0"/>
        <w:spacing w:after="0" w:line="480" w:lineRule="auto"/>
        <w:ind w:left="720"/>
        <w:jc w:val="both"/>
        <w:rPr>
          <w:rFonts w:ascii="Times New Roman" w:hAnsi="Times New Roman" w:cs="Times New Roman"/>
          <w:sz w:val="24"/>
          <w:szCs w:val="24"/>
        </w:rPr>
      </w:pPr>
    </w:p>
    <w:p w:rsidR="00C01D3A" w:rsidRDefault="00C01D3A" w:rsidP="00C01D3A">
      <w:pPr>
        <w:widowControl w:val="0"/>
        <w:autoSpaceDE w:val="0"/>
        <w:autoSpaceDN w:val="0"/>
        <w:adjustRightInd w:val="0"/>
        <w:spacing w:after="0" w:line="480" w:lineRule="auto"/>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Family and Friend Influeces</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-1.038</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-0.725</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vAlign w:val="center"/>
          </w:tcPr>
          <w:p w:rsidR="00C01D3A" w:rsidRDefault="00C01D3A" w:rsidP="00C815B0">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566D98E" wp14:editId="25B4D0AA">
                  <wp:extent cx="1945531" cy="2024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993" cy="2038910"/>
                          </a:xfrm>
                          <a:prstGeom prst="rect">
                            <a:avLst/>
                          </a:prstGeom>
                          <a:noFill/>
                          <a:ln>
                            <a:noFill/>
                          </a:ln>
                        </pic:spPr>
                      </pic:pic>
                    </a:graphicData>
                  </a:graphic>
                </wp:inline>
              </w:drawing>
            </w:r>
          </w:p>
          <w:p w:rsidR="00C01D3A" w:rsidRDefault="00C01D3A" w:rsidP="00C815B0">
            <w:pPr>
              <w:autoSpaceDE w:val="0"/>
              <w:autoSpaceDN w:val="0"/>
              <w:adjustRightInd w:val="0"/>
              <w:jc w:val="center"/>
              <w:rPr>
                <w:rFonts w:ascii="Times New Roman" w:hAnsi="Times New Roman" w:cs="Times New Roman"/>
                <w:sz w:val="24"/>
                <w:szCs w:val="24"/>
              </w:rPr>
            </w:pPr>
          </w:p>
          <w:p w:rsidR="00C01D3A" w:rsidRDefault="00C01D3A" w:rsidP="00C815B0">
            <w:pPr>
              <w:autoSpaceDE w:val="0"/>
              <w:autoSpaceDN w:val="0"/>
              <w:adjustRightInd w:val="0"/>
              <w:spacing w:line="400" w:lineRule="atLeast"/>
              <w:jc w:val="center"/>
              <w:rPr>
                <w:rFonts w:ascii="Times New Roman" w:hAnsi="Times New Roman" w:cs="Times New Roman"/>
                <w:sz w:val="24"/>
                <w:szCs w:val="24"/>
              </w:rPr>
            </w:pPr>
          </w:p>
          <w:p w:rsidR="00C01D3A" w:rsidRDefault="00C01D3A" w:rsidP="00C815B0">
            <w:pPr>
              <w:spacing w:line="480" w:lineRule="auto"/>
              <w:jc w:val="center"/>
              <w:rPr>
                <w:rFonts w:ascii="Times New Roman" w:hAnsi="Times New Roman" w:cs="Times New Roman"/>
                <w:sz w:val="24"/>
                <w:szCs w:val="24"/>
              </w:rPr>
            </w:pPr>
          </w:p>
        </w:tc>
      </w:tr>
    </w:tbl>
    <w:p w:rsidR="00C01D3A" w:rsidRDefault="00C01D3A" w:rsidP="00C01D3A">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Social Influence</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-0.695</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0.566</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vAlign w:val="center"/>
          </w:tcPr>
          <w:p w:rsidR="00C01D3A" w:rsidRDefault="00C01D3A" w:rsidP="00C815B0">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4B5C674" wp14:editId="6C8B088F">
                  <wp:extent cx="2344366" cy="21210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3320" cy="2129194"/>
                          </a:xfrm>
                          <a:prstGeom prst="rect">
                            <a:avLst/>
                          </a:prstGeom>
                          <a:noFill/>
                          <a:ln>
                            <a:noFill/>
                          </a:ln>
                        </pic:spPr>
                      </pic:pic>
                    </a:graphicData>
                  </a:graphic>
                </wp:inline>
              </w:drawing>
            </w:r>
          </w:p>
          <w:p w:rsidR="00C01D3A" w:rsidRDefault="00C01D3A" w:rsidP="00C815B0">
            <w:pPr>
              <w:autoSpaceDE w:val="0"/>
              <w:autoSpaceDN w:val="0"/>
              <w:adjustRightInd w:val="0"/>
              <w:jc w:val="center"/>
              <w:rPr>
                <w:rFonts w:ascii="Times New Roman" w:hAnsi="Times New Roman" w:cs="Times New Roman"/>
                <w:sz w:val="24"/>
                <w:szCs w:val="24"/>
              </w:rPr>
            </w:pPr>
          </w:p>
          <w:p w:rsidR="00C01D3A" w:rsidRDefault="00C01D3A" w:rsidP="00C815B0">
            <w:pPr>
              <w:autoSpaceDE w:val="0"/>
              <w:autoSpaceDN w:val="0"/>
              <w:adjustRightInd w:val="0"/>
              <w:spacing w:line="400" w:lineRule="atLeast"/>
              <w:jc w:val="center"/>
              <w:rPr>
                <w:rFonts w:ascii="Times New Roman" w:hAnsi="Times New Roman" w:cs="Times New Roman"/>
                <w:sz w:val="24"/>
                <w:szCs w:val="24"/>
              </w:rPr>
            </w:pPr>
          </w:p>
          <w:p w:rsidR="00C01D3A" w:rsidRDefault="00C01D3A" w:rsidP="00C815B0">
            <w:pPr>
              <w:spacing w:line="480" w:lineRule="auto"/>
              <w:jc w:val="center"/>
              <w:rPr>
                <w:rFonts w:ascii="Times New Roman" w:hAnsi="Times New Roman" w:cs="Times New Roman"/>
                <w:sz w:val="24"/>
                <w:szCs w:val="24"/>
              </w:rPr>
            </w:pPr>
          </w:p>
        </w:tc>
      </w:tr>
    </w:tbl>
    <w:p w:rsidR="00C01D3A" w:rsidRDefault="00C01D3A" w:rsidP="00C01D3A">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Product Features</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-0.732</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1.455</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vAlign w:val="center"/>
          </w:tcPr>
          <w:p w:rsidR="00C01D3A" w:rsidRDefault="00C01D3A" w:rsidP="00C815B0">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D44D89" wp14:editId="67AF56B6">
                  <wp:extent cx="2570672" cy="242256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3414" cy="2425150"/>
                          </a:xfrm>
                          <a:prstGeom prst="rect">
                            <a:avLst/>
                          </a:prstGeom>
                          <a:noFill/>
                          <a:ln>
                            <a:noFill/>
                          </a:ln>
                        </pic:spPr>
                      </pic:pic>
                    </a:graphicData>
                  </a:graphic>
                </wp:inline>
              </w:drawing>
            </w:r>
          </w:p>
          <w:p w:rsidR="00C01D3A" w:rsidRDefault="00C01D3A" w:rsidP="00C815B0">
            <w:pPr>
              <w:autoSpaceDE w:val="0"/>
              <w:autoSpaceDN w:val="0"/>
              <w:adjustRightInd w:val="0"/>
              <w:jc w:val="center"/>
              <w:rPr>
                <w:rFonts w:ascii="Times New Roman" w:hAnsi="Times New Roman" w:cs="Times New Roman"/>
                <w:sz w:val="24"/>
                <w:szCs w:val="24"/>
              </w:rPr>
            </w:pPr>
          </w:p>
          <w:p w:rsidR="00C01D3A" w:rsidRDefault="00C01D3A" w:rsidP="00C815B0">
            <w:pPr>
              <w:autoSpaceDE w:val="0"/>
              <w:autoSpaceDN w:val="0"/>
              <w:adjustRightInd w:val="0"/>
              <w:spacing w:line="400" w:lineRule="atLeast"/>
              <w:jc w:val="center"/>
              <w:rPr>
                <w:rFonts w:ascii="Times New Roman" w:hAnsi="Times New Roman" w:cs="Times New Roman"/>
                <w:sz w:val="24"/>
                <w:szCs w:val="24"/>
              </w:rPr>
            </w:pPr>
          </w:p>
          <w:p w:rsidR="00C01D3A" w:rsidRDefault="00C01D3A" w:rsidP="00C815B0">
            <w:pPr>
              <w:spacing w:line="480" w:lineRule="auto"/>
              <w:jc w:val="center"/>
              <w:rPr>
                <w:rFonts w:ascii="Times New Roman" w:hAnsi="Times New Roman" w:cs="Times New Roman"/>
                <w:sz w:val="24"/>
                <w:szCs w:val="24"/>
              </w:rPr>
            </w:pPr>
          </w:p>
        </w:tc>
      </w:tr>
    </w:tbl>
    <w:p w:rsidR="00C01D3A" w:rsidRPr="006959A5" w:rsidRDefault="00C01D3A" w:rsidP="00C01D3A">
      <w:pPr>
        <w:widowControl w:val="0"/>
        <w:autoSpaceDE w:val="0"/>
        <w:autoSpaceDN w:val="0"/>
        <w:adjustRightInd w:val="0"/>
        <w:spacing w:after="0" w:line="480" w:lineRule="auto"/>
        <w:jc w:val="both"/>
        <w:rPr>
          <w:rFonts w:ascii="Times New Roman" w:hAnsi="Times New Roman" w:cs="Times New Roman"/>
          <w:sz w:val="24"/>
          <w:szCs w:val="24"/>
        </w:rPr>
      </w:pPr>
    </w:p>
    <w:p w:rsidR="00C01D3A" w:rsidRDefault="00C01D3A" w:rsidP="00C01D3A">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Brand Name</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-0.261</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-0.149</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tcPr>
          <w:p w:rsidR="00C01D3A" w:rsidRDefault="00C01D3A" w:rsidP="00C815B0">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C9E6B11" wp14:editId="747E5B0A">
                  <wp:extent cx="2443148" cy="1952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3250" cy="1952598"/>
                          </a:xfrm>
                          <a:prstGeom prst="rect">
                            <a:avLst/>
                          </a:prstGeom>
                          <a:noFill/>
                          <a:ln>
                            <a:noFill/>
                          </a:ln>
                        </pic:spPr>
                      </pic:pic>
                    </a:graphicData>
                  </a:graphic>
                </wp:inline>
              </w:drawing>
            </w:r>
          </w:p>
          <w:p w:rsidR="00C01D3A" w:rsidRDefault="00C01D3A" w:rsidP="00C815B0">
            <w:pPr>
              <w:autoSpaceDE w:val="0"/>
              <w:autoSpaceDN w:val="0"/>
              <w:adjustRightInd w:val="0"/>
              <w:rPr>
                <w:rFonts w:ascii="Times New Roman" w:hAnsi="Times New Roman" w:cs="Times New Roman"/>
                <w:sz w:val="24"/>
                <w:szCs w:val="24"/>
              </w:rPr>
            </w:pPr>
          </w:p>
          <w:p w:rsidR="00C01D3A" w:rsidRDefault="00C01D3A" w:rsidP="00C815B0">
            <w:pPr>
              <w:autoSpaceDE w:val="0"/>
              <w:autoSpaceDN w:val="0"/>
              <w:adjustRightInd w:val="0"/>
              <w:spacing w:line="400" w:lineRule="atLeast"/>
              <w:rPr>
                <w:rFonts w:ascii="Times New Roman" w:hAnsi="Times New Roman" w:cs="Times New Roman"/>
                <w:sz w:val="24"/>
                <w:szCs w:val="24"/>
              </w:rPr>
            </w:pPr>
          </w:p>
          <w:p w:rsidR="00C01D3A" w:rsidRDefault="00C01D3A" w:rsidP="00C815B0">
            <w:pPr>
              <w:spacing w:line="480" w:lineRule="auto"/>
              <w:rPr>
                <w:rFonts w:ascii="Times New Roman" w:hAnsi="Times New Roman" w:cs="Times New Roman"/>
                <w:sz w:val="24"/>
                <w:szCs w:val="24"/>
              </w:rPr>
            </w:pPr>
          </w:p>
        </w:tc>
      </w:tr>
    </w:tbl>
    <w:p w:rsidR="00C01D3A" w:rsidRDefault="00C01D3A" w:rsidP="00C01D3A">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3286"/>
        <w:gridCol w:w="4446"/>
      </w:tblGrid>
      <w:tr w:rsidR="00C01D3A" w:rsidTr="00C815B0">
        <w:tc>
          <w:tcPr>
            <w:tcW w:w="3286" w:type="dxa"/>
          </w:tcPr>
          <w:p w:rsidR="00C01D3A" w:rsidRDefault="00C01D3A" w:rsidP="00C815B0">
            <w:pPr>
              <w:spacing w:line="480" w:lineRule="auto"/>
              <w:rPr>
                <w:rFonts w:ascii="Times New Roman" w:hAnsi="Times New Roman" w:cs="Times New Roman"/>
                <w:sz w:val="24"/>
                <w:szCs w:val="24"/>
              </w:rPr>
            </w:pP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 xml:space="preserve">Price </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Skewness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-0.896</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Kurtosis</w:t>
            </w:r>
          </w:p>
        </w:tc>
        <w:tc>
          <w:tcPr>
            <w:tcW w:w="444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1.969</w:t>
            </w:r>
          </w:p>
        </w:tc>
      </w:tr>
      <w:tr w:rsidR="00C01D3A" w:rsidTr="00C815B0">
        <w:tc>
          <w:tcPr>
            <w:tcW w:w="3286" w:type="dxa"/>
          </w:tcPr>
          <w:p w:rsidR="00C01D3A" w:rsidRDefault="00C01D3A" w:rsidP="00C815B0">
            <w:pPr>
              <w:spacing w:line="480" w:lineRule="auto"/>
              <w:rPr>
                <w:rFonts w:ascii="Times New Roman" w:hAnsi="Times New Roman" w:cs="Times New Roman"/>
                <w:sz w:val="24"/>
                <w:szCs w:val="24"/>
              </w:rPr>
            </w:pPr>
            <w:r>
              <w:rPr>
                <w:rFonts w:ascii="Times New Roman" w:hAnsi="Times New Roman" w:cs="Times New Roman"/>
                <w:sz w:val="24"/>
                <w:szCs w:val="24"/>
              </w:rPr>
              <w:t>Normal P-P Plot</w:t>
            </w:r>
          </w:p>
        </w:tc>
        <w:tc>
          <w:tcPr>
            <w:tcW w:w="4446" w:type="dxa"/>
          </w:tcPr>
          <w:p w:rsidR="00C01D3A" w:rsidRDefault="00C01D3A" w:rsidP="00C815B0">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E77961B" wp14:editId="3CC64CDF">
                  <wp:extent cx="2585530" cy="222068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586" cy="2225887"/>
                          </a:xfrm>
                          <a:prstGeom prst="rect">
                            <a:avLst/>
                          </a:prstGeom>
                          <a:noFill/>
                          <a:ln>
                            <a:noFill/>
                          </a:ln>
                        </pic:spPr>
                      </pic:pic>
                    </a:graphicData>
                  </a:graphic>
                </wp:inline>
              </w:drawing>
            </w:r>
          </w:p>
          <w:p w:rsidR="00C01D3A" w:rsidRDefault="00C01D3A" w:rsidP="00C815B0">
            <w:pPr>
              <w:autoSpaceDE w:val="0"/>
              <w:autoSpaceDN w:val="0"/>
              <w:adjustRightInd w:val="0"/>
              <w:rPr>
                <w:rFonts w:ascii="Times New Roman" w:hAnsi="Times New Roman" w:cs="Times New Roman"/>
                <w:sz w:val="24"/>
                <w:szCs w:val="24"/>
              </w:rPr>
            </w:pPr>
          </w:p>
          <w:p w:rsidR="00C01D3A" w:rsidRDefault="00C01D3A" w:rsidP="00C815B0">
            <w:pPr>
              <w:autoSpaceDE w:val="0"/>
              <w:autoSpaceDN w:val="0"/>
              <w:adjustRightInd w:val="0"/>
              <w:spacing w:line="400" w:lineRule="atLeast"/>
              <w:rPr>
                <w:rFonts w:ascii="Times New Roman" w:hAnsi="Times New Roman" w:cs="Times New Roman"/>
                <w:sz w:val="24"/>
                <w:szCs w:val="24"/>
              </w:rPr>
            </w:pPr>
          </w:p>
          <w:p w:rsidR="00C01D3A" w:rsidRDefault="00C01D3A" w:rsidP="00C815B0">
            <w:pPr>
              <w:spacing w:line="480" w:lineRule="auto"/>
              <w:rPr>
                <w:rFonts w:ascii="Times New Roman" w:hAnsi="Times New Roman" w:cs="Times New Roman"/>
                <w:sz w:val="24"/>
                <w:szCs w:val="24"/>
              </w:rPr>
            </w:pPr>
          </w:p>
        </w:tc>
      </w:tr>
    </w:tbl>
    <w:p w:rsidR="00C01D3A" w:rsidRDefault="00C01D3A" w:rsidP="00C01D3A">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br w:type="page"/>
      </w:r>
    </w:p>
    <w:p w:rsidR="00C01D3A" w:rsidRPr="00712783" w:rsidRDefault="00C01D3A" w:rsidP="00C01D3A">
      <w:pPr>
        <w:widowControl w:val="0"/>
        <w:autoSpaceDE w:val="0"/>
        <w:autoSpaceDN w:val="0"/>
        <w:adjustRightInd w:val="0"/>
        <w:spacing w:after="0" w:line="480" w:lineRule="auto"/>
        <w:ind w:firstLine="708"/>
        <w:jc w:val="both"/>
        <w:rPr>
          <w:rFonts w:ascii="Times New Roman" w:hAnsi="Times New Roman" w:cs="Times New Roman"/>
          <w:b/>
          <w:sz w:val="24"/>
          <w:szCs w:val="24"/>
        </w:rPr>
      </w:pPr>
      <w:r w:rsidRPr="00712783">
        <w:rPr>
          <w:rFonts w:ascii="Times New Roman" w:hAnsi="Times New Roman" w:cs="Times New Roman"/>
          <w:b/>
          <w:sz w:val="24"/>
          <w:szCs w:val="24"/>
        </w:rPr>
        <w:lastRenderedPageBreak/>
        <w:t>4.4.3</w:t>
      </w:r>
      <w:r w:rsidRPr="00712783">
        <w:rPr>
          <w:rFonts w:ascii="Times New Roman" w:hAnsi="Times New Roman" w:cs="Times New Roman"/>
          <w:b/>
          <w:sz w:val="24"/>
          <w:szCs w:val="24"/>
        </w:rPr>
        <w:tab/>
        <w:t>Homoscedasticity</w:t>
      </w:r>
    </w:p>
    <w:p w:rsidR="00C01D3A" w:rsidRDefault="00C01D3A" w:rsidP="00C01D3A">
      <w:pPr>
        <w:pStyle w:val="ListParagraph"/>
        <w:spacing w:line="480" w:lineRule="auto"/>
        <w:ind w:left="1800"/>
        <w:rPr>
          <w:rFonts w:ascii="Times New Roman" w:hAnsi="Times New Roman" w:cs="Times New Roman"/>
          <w:sz w:val="24"/>
          <w:szCs w:val="24"/>
        </w:rPr>
      </w:pPr>
      <w:r>
        <w:rPr>
          <w:noProof/>
          <w:lang w:val="en-US"/>
        </w:rPr>
        <w:drawing>
          <wp:inline distT="0" distB="0" distL="0" distR="0" wp14:anchorId="1E7FD04B" wp14:editId="28669973">
            <wp:extent cx="2879387" cy="22568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8920" t="26487" r="31078" b="10810"/>
                    <a:stretch/>
                  </pic:blipFill>
                  <pic:spPr bwMode="auto">
                    <a:xfrm>
                      <a:off x="0" y="0"/>
                      <a:ext cx="2880483" cy="2257676"/>
                    </a:xfrm>
                    <a:prstGeom prst="rect">
                      <a:avLst/>
                    </a:prstGeom>
                    <a:ln>
                      <a:noFill/>
                    </a:ln>
                    <a:extLst>
                      <a:ext uri="{53640926-AAD7-44D8-BBD7-CCE9431645EC}">
                        <a14:shadowObscured xmlns:a14="http://schemas.microsoft.com/office/drawing/2010/main"/>
                      </a:ext>
                    </a:extLst>
                  </pic:spPr>
                </pic:pic>
              </a:graphicData>
            </a:graphic>
          </wp:inline>
        </w:drawing>
      </w:r>
    </w:p>
    <w:p w:rsidR="00C01D3A" w:rsidRDefault="00C01D3A" w:rsidP="00C01D3A">
      <w:pPr>
        <w:autoSpaceDE w:val="0"/>
        <w:autoSpaceDN w:val="0"/>
        <w:adjustRightInd w:val="0"/>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t>Figure 4.12: residual versus predicted</w:t>
      </w:r>
    </w:p>
    <w:p w:rsidR="00C01D3A" w:rsidRDefault="00C01D3A" w:rsidP="00C01D3A">
      <w:pPr>
        <w:autoSpaceDE w:val="0"/>
        <w:autoSpaceDN w:val="0"/>
        <w:adjustRightInd w:val="0"/>
        <w:spacing w:after="0" w:line="480" w:lineRule="auto"/>
        <w:ind w:left="708"/>
        <w:jc w:val="both"/>
        <w:rPr>
          <w:rFonts w:ascii="Times New Roman" w:hAnsi="Times New Roman" w:cs="Times New Roman"/>
          <w:sz w:val="24"/>
          <w:szCs w:val="24"/>
        </w:rPr>
      </w:pPr>
      <w:r w:rsidRPr="0032591E">
        <w:rPr>
          <w:rFonts w:ascii="Times New Roman" w:hAnsi="Times New Roman" w:cs="Times New Roman"/>
          <w:sz w:val="24"/>
          <w:szCs w:val="24"/>
        </w:rPr>
        <w:t>The residuals plot indicates that the variance of the error term is constant because</w:t>
      </w:r>
      <w:r>
        <w:rPr>
          <w:rFonts w:ascii="Times New Roman" w:hAnsi="Times New Roman" w:cs="Times New Roman"/>
          <w:sz w:val="24"/>
          <w:szCs w:val="24"/>
        </w:rPr>
        <w:t xml:space="preserve"> the plot in Figure 4.12</w:t>
      </w:r>
      <w:r w:rsidRPr="0032591E">
        <w:rPr>
          <w:rFonts w:ascii="Times New Roman" w:hAnsi="Times New Roman" w:cs="Times New Roman"/>
          <w:sz w:val="24"/>
          <w:szCs w:val="24"/>
        </w:rPr>
        <w:t xml:space="preserve"> shows randomly scattered and there is not reveal any obvious pattern.</w:t>
      </w:r>
    </w:p>
    <w:p w:rsidR="00C01D3A" w:rsidRDefault="00C01D3A" w:rsidP="00C01D3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01D3A" w:rsidRDefault="00C01D3A" w:rsidP="00C01D3A">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br w:type="page"/>
      </w:r>
    </w:p>
    <w:p w:rsidR="00C01D3A" w:rsidRPr="005011F4" w:rsidRDefault="00C01D3A" w:rsidP="00C01D3A">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4.4.4</w:t>
      </w:r>
      <w:r w:rsidRPr="005011F4">
        <w:rPr>
          <w:rFonts w:ascii="Times New Roman" w:hAnsi="Times New Roman" w:cs="Times New Roman"/>
          <w:b/>
          <w:sz w:val="24"/>
          <w:szCs w:val="24"/>
        </w:rPr>
        <w:tab/>
        <w:t>Multicollinearity</w:t>
      </w:r>
    </w:p>
    <w:p w:rsidR="00C01D3A" w:rsidRPr="0004766B" w:rsidRDefault="00C01D3A" w:rsidP="00C01D3A">
      <w:pPr>
        <w:pStyle w:val="ListParagraph"/>
        <w:autoSpaceDE w:val="0"/>
        <w:autoSpaceDN w:val="0"/>
        <w:adjustRightInd w:val="0"/>
        <w:spacing w:after="0" w:line="240" w:lineRule="auto"/>
        <w:rPr>
          <w:rFonts w:ascii="Times New Roman" w:hAnsi="Times New Roman" w:cs="Times New Roman"/>
          <w:sz w:val="24"/>
          <w:szCs w:val="24"/>
        </w:rPr>
      </w:pPr>
    </w:p>
    <w:tbl>
      <w:tblPr>
        <w:tblW w:w="49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798"/>
        <w:gridCol w:w="1214"/>
        <w:gridCol w:w="1098"/>
      </w:tblGrid>
      <w:tr w:rsidR="00C01D3A" w:rsidRPr="0004766B" w:rsidTr="00C815B0">
        <w:trPr>
          <w:cantSplit/>
          <w:trHeight w:val="317"/>
          <w:jc w:val="center"/>
        </w:trPr>
        <w:tc>
          <w:tcPr>
            <w:tcW w:w="4909" w:type="dxa"/>
            <w:gridSpan w:val="4"/>
            <w:tcBorders>
              <w:top w:val="nil"/>
              <w:left w:val="nil"/>
              <w:bottom w:val="nil"/>
              <w:right w:val="nil"/>
            </w:tcBorders>
            <w:shd w:val="clear" w:color="auto" w:fill="FFFFFF"/>
          </w:tcPr>
          <w:p w:rsidR="00C01D3A" w:rsidRPr="00434463" w:rsidRDefault="00C01D3A" w:rsidP="00C815B0">
            <w:pPr>
              <w:autoSpaceDE w:val="0"/>
              <w:autoSpaceDN w:val="0"/>
              <w:adjustRightInd w:val="0"/>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t>Table 4.4: Coefficients table</w:t>
            </w:r>
          </w:p>
        </w:tc>
      </w:tr>
      <w:tr w:rsidR="00C01D3A" w:rsidRPr="0004766B" w:rsidTr="00C815B0">
        <w:trPr>
          <w:cantSplit/>
          <w:trHeight w:val="634"/>
          <w:jc w:val="center"/>
        </w:trPr>
        <w:tc>
          <w:tcPr>
            <w:tcW w:w="2597" w:type="dxa"/>
            <w:gridSpan w:val="2"/>
            <w:vMerge w:val="restart"/>
            <w:tcBorders>
              <w:top w:val="single" w:sz="16" w:space="0" w:color="000000"/>
              <w:left w:val="single" w:sz="16" w:space="0" w:color="000000"/>
              <w:bottom w:val="nil"/>
              <w:right w:val="nil"/>
            </w:tcBorders>
            <w:shd w:val="clear" w:color="auto" w:fill="FFFFFF"/>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Model</w:t>
            </w:r>
          </w:p>
        </w:tc>
        <w:tc>
          <w:tcPr>
            <w:tcW w:w="2312" w:type="dxa"/>
            <w:gridSpan w:val="2"/>
            <w:tcBorders>
              <w:top w:val="single" w:sz="16" w:space="0" w:color="000000"/>
              <w:left w:val="single" w:sz="16" w:space="0" w:color="000000"/>
            </w:tcBorders>
            <w:shd w:val="clear" w:color="auto" w:fill="FFFFFF"/>
          </w:tcPr>
          <w:p w:rsidR="00C01D3A" w:rsidRPr="0004766B"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766B">
              <w:rPr>
                <w:rFonts w:ascii="Times New Roman" w:hAnsi="Times New Roman" w:cs="Times New Roman"/>
                <w:color w:val="000000"/>
                <w:sz w:val="24"/>
                <w:szCs w:val="24"/>
              </w:rPr>
              <w:t>Collinearity Statistics</w:t>
            </w:r>
          </w:p>
        </w:tc>
      </w:tr>
      <w:tr w:rsidR="00C01D3A" w:rsidRPr="0004766B" w:rsidTr="00C815B0">
        <w:trPr>
          <w:cantSplit/>
          <w:trHeight w:val="145"/>
          <w:jc w:val="center"/>
        </w:trPr>
        <w:tc>
          <w:tcPr>
            <w:tcW w:w="2597" w:type="dxa"/>
            <w:gridSpan w:val="2"/>
            <w:vMerge/>
            <w:tcBorders>
              <w:top w:val="single" w:sz="16" w:space="0" w:color="000000"/>
              <w:left w:val="single" w:sz="16" w:space="0" w:color="000000"/>
              <w:bottom w:val="nil"/>
              <w:right w:val="nil"/>
            </w:tcBorders>
            <w:shd w:val="clear" w:color="auto" w:fill="FFFFFF"/>
          </w:tcPr>
          <w:p w:rsidR="00C01D3A" w:rsidRPr="0004766B"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214" w:type="dxa"/>
            <w:tcBorders>
              <w:left w:val="single" w:sz="16" w:space="0" w:color="000000"/>
              <w:bottom w:val="single" w:sz="16" w:space="0" w:color="000000"/>
            </w:tcBorders>
            <w:shd w:val="clear" w:color="auto" w:fill="FFFFFF"/>
          </w:tcPr>
          <w:p w:rsidR="00C01D3A" w:rsidRPr="0004766B"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766B">
              <w:rPr>
                <w:rFonts w:ascii="Times New Roman" w:hAnsi="Times New Roman" w:cs="Times New Roman"/>
                <w:color w:val="000000"/>
                <w:sz w:val="24"/>
                <w:szCs w:val="24"/>
              </w:rPr>
              <w:t>Tolerance</w:t>
            </w:r>
          </w:p>
        </w:tc>
        <w:tc>
          <w:tcPr>
            <w:tcW w:w="1098" w:type="dxa"/>
            <w:tcBorders>
              <w:bottom w:val="single" w:sz="16" w:space="0" w:color="000000"/>
              <w:right w:val="single" w:sz="16" w:space="0" w:color="000000"/>
            </w:tcBorders>
            <w:shd w:val="clear" w:color="auto" w:fill="FFFFFF"/>
          </w:tcPr>
          <w:p w:rsidR="00C01D3A" w:rsidRPr="0004766B"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766B">
              <w:rPr>
                <w:rFonts w:ascii="Times New Roman" w:hAnsi="Times New Roman" w:cs="Times New Roman"/>
                <w:color w:val="000000"/>
                <w:sz w:val="24"/>
                <w:szCs w:val="24"/>
              </w:rPr>
              <w:t>VIF</w:t>
            </w:r>
          </w:p>
        </w:tc>
      </w:tr>
      <w:tr w:rsidR="00C01D3A" w:rsidRPr="0004766B" w:rsidTr="00C815B0">
        <w:trPr>
          <w:cantSplit/>
          <w:trHeight w:val="634"/>
          <w:jc w:val="center"/>
        </w:trPr>
        <w:tc>
          <w:tcPr>
            <w:tcW w:w="799" w:type="dxa"/>
            <w:vMerge w:val="restart"/>
            <w:tcBorders>
              <w:top w:val="single" w:sz="16" w:space="0" w:color="000000"/>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1</w:t>
            </w:r>
          </w:p>
        </w:tc>
        <w:tc>
          <w:tcPr>
            <w:tcW w:w="1798" w:type="dxa"/>
            <w:tcBorders>
              <w:top w:val="single" w:sz="16" w:space="0" w:color="000000"/>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family and friend</w:t>
            </w:r>
          </w:p>
        </w:tc>
        <w:tc>
          <w:tcPr>
            <w:tcW w:w="1214" w:type="dxa"/>
            <w:tcBorders>
              <w:top w:val="single" w:sz="16" w:space="0" w:color="000000"/>
              <w:lef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0.828</w:t>
            </w:r>
          </w:p>
        </w:tc>
        <w:tc>
          <w:tcPr>
            <w:tcW w:w="1098" w:type="dxa"/>
            <w:tcBorders>
              <w:top w:val="single" w:sz="16" w:space="0" w:color="000000"/>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1.208</w:t>
            </w:r>
          </w:p>
        </w:tc>
      </w:tr>
      <w:tr w:rsidR="00C01D3A" w:rsidRPr="0004766B" w:rsidTr="00C815B0">
        <w:trPr>
          <w:cantSplit/>
          <w:trHeight w:val="145"/>
          <w:jc w:val="center"/>
        </w:trPr>
        <w:tc>
          <w:tcPr>
            <w:tcW w:w="799" w:type="dxa"/>
            <w:vMerge/>
            <w:tcBorders>
              <w:top w:val="single" w:sz="16" w:space="0" w:color="000000"/>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7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social influence</w:t>
            </w:r>
          </w:p>
        </w:tc>
        <w:tc>
          <w:tcPr>
            <w:tcW w:w="1214" w:type="dxa"/>
            <w:tcBorders>
              <w:lef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0.579</w:t>
            </w:r>
          </w:p>
        </w:tc>
        <w:tc>
          <w:tcPr>
            <w:tcW w:w="10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1.728</w:t>
            </w:r>
          </w:p>
        </w:tc>
      </w:tr>
      <w:tr w:rsidR="00C01D3A" w:rsidRPr="0004766B" w:rsidTr="00C815B0">
        <w:trPr>
          <w:cantSplit/>
          <w:trHeight w:val="145"/>
          <w:jc w:val="center"/>
        </w:trPr>
        <w:tc>
          <w:tcPr>
            <w:tcW w:w="799" w:type="dxa"/>
            <w:vMerge/>
            <w:tcBorders>
              <w:top w:val="single" w:sz="16" w:space="0" w:color="000000"/>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7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product features</w:t>
            </w:r>
          </w:p>
        </w:tc>
        <w:tc>
          <w:tcPr>
            <w:tcW w:w="1214" w:type="dxa"/>
            <w:tcBorders>
              <w:lef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0.788</w:t>
            </w:r>
          </w:p>
        </w:tc>
        <w:tc>
          <w:tcPr>
            <w:tcW w:w="10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1.269</w:t>
            </w:r>
          </w:p>
        </w:tc>
      </w:tr>
      <w:tr w:rsidR="00C01D3A" w:rsidRPr="0004766B" w:rsidTr="00C815B0">
        <w:trPr>
          <w:cantSplit/>
          <w:trHeight w:val="145"/>
          <w:jc w:val="center"/>
        </w:trPr>
        <w:tc>
          <w:tcPr>
            <w:tcW w:w="799" w:type="dxa"/>
            <w:vMerge/>
            <w:tcBorders>
              <w:top w:val="single" w:sz="16" w:space="0" w:color="000000"/>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7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brand name</w:t>
            </w:r>
          </w:p>
        </w:tc>
        <w:tc>
          <w:tcPr>
            <w:tcW w:w="1214" w:type="dxa"/>
            <w:tcBorders>
              <w:lef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0.636</w:t>
            </w:r>
          </w:p>
        </w:tc>
        <w:tc>
          <w:tcPr>
            <w:tcW w:w="1098" w:type="dxa"/>
            <w:tcBorders>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1.573</w:t>
            </w:r>
          </w:p>
        </w:tc>
      </w:tr>
      <w:tr w:rsidR="00C01D3A" w:rsidRPr="0004766B" w:rsidTr="00C815B0">
        <w:trPr>
          <w:cantSplit/>
          <w:trHeight w:val="145"/>
          <w:jc w:val="center"/>
        </w:trPr>
        <w:tc>
          <w:tcPr>
            <w:tcW w:w="799" w:type="dxa"/>
            <w:vMerge/>
            <w:tcBorders>
              <w:top w:val="single" w:sz="16" w:space="0" w:color="000000"/>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798" w:type="dxa"/>
            <w:tcBorders>
              <w:bottom w:val="single" w:sz="16" w:space="0" w:color="000000"/>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Price</w:t>
            </w:r>
          </w:p>
        </w:tc>
        <w:tc>
          <w:tcPr>
            <w:tcW w:w="1214" w:type="dxa"/>
            <w:tcBorders>
              <w:left w:val="single" w:sz="16" w:space="0" w:color="000000"/>
              <w:bottom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0.879</w:t>
            </w:r>
          </w:p>
        </w:tc>
        <w:tc>
          <w:tcPr>
            <w:tcW w:w="1098" w:type="dxa"/>
            <w:tcBorders>
              <w:bottom w:val="single" w:sz="16" w:space="0" w:color="000000"/>
              <w:right w:val="single" w:sz="16" w:space="0" w:color="000000"/>
            </w:tcBorders>
            <w:shd w:val="clear" w:color="auto" w:fill="FFFFFF"/>
            <w:vAlign w:val="center"/>
          </w:tcPr>
          <w:p w:rsidR="00C01D3A" w:rsidRPr="0004766B"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1.138</w:t>
            </w:r>
          </w:p>
        </w:tc>
      </w:tr>
      <w:tr w:rsidR="00C01D3A" w:rsidRPr="0004766B" w:rsidTr="00C815B0">
        <w:trPr>
          <w:cantSplit/>
          <w:trHeight w:val="634"/>
          <w:jc w:val="center"/>
        </w:trPr>
        <w:tc>
          <w:tcPr>
            <w:tcW w:w="4909" w:type="dxa"/>
            <w:gridSpan w:val="4"/>
            <w:tcBorders>
              <w:top w:val="nil"/>
              <w:left w:val="nil"/>
              <w:bottom w:val="nil"/>
              <w:right w:val="nil"/>
            </w:tcBorders>
            <w:shd w:val="clear" w:color="auto" w:fill="FFFFFF"/>
          </w:tcPr>
          <w:p w:rsidR="00C01D3A" w:rsidRPr="0004766B"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4766B">
              <w:rPr>
                <w:rFonts w:ascii="Times New Roman" w:hAnsi="Times New Roman" w:cs="Times New Roman"/>
                <w:color w:val="000000"/>
                <w:sz w:val="24"/>
                <w:szCs w:val="24"/>
              </w:rPr>
              <w:t>a. Dependent Variable</w:t>
            </w:r>
            <w:r>
              <w:rPr>
                <w:rFonts w:ascii="Times New Roman" w:hAnsi="Times New Roman" w:cs="Times New Roman"/>
                <w:color w:val="000000"/>
                <w:sz w:val="24"/>
                <w:szCs w:val="24"/>
              </w:rPr>
              <w:t>: purchasing decision</w:t>
            </w:r>
          </w:p>
        </w:tc>
      </w:tr>
    </w:tbl>
    <w:p w:rsidR="00C01D3A" w:rsidRPr="008C59C2" w:rsidRDefault="00C01D3A" w:rsidP="00C01D3A">
      <w:pPr>
        <w:pStyle w:val="ListParagraph"/>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Table 4.4 </w:t>
      </w:r>
      <w:r w:rsidRPr="00FE66BB">
        <w:rPr>
          <w:rFonts w:ascii="Times New Roman" w:hAnsi="Times New Roman" w:cs="Times New Roman"/>
          <w:sz w:val="24"/>
          <w:szCs w:val="24"/>
        </w:rPr>
        <w:t xml:space="preserve">shows there is no multicollinearity present, since the value for variance inflation factor (VIF) for all independent variables is lower than 10. Multicollinearity will give effect on the regression coefficients so to solve this problem we should drop the variable. </w:t>
      </w:r>
    </w:p>
    <w:p w:rsidR="00C01D3A" w:rsidRPr="00FE66BB" w:rsidRDefault="00C01D3A" w:rsidP="00C01D3A">
      <w:pPr>
        <w:pStyle w:val="ListParagraph"/>
        <w:widowControl w:val="0"/>
        <w:autoSpaceDE w:val="0"/>
        <w:autoSpaceDN w:val="0"/>
        <w:adjustRightInd w:val="0"/>
        <w:spacing w:after="0" w:line="480" w:lineRule="auto"/>
        <w:jc w:val="both"/>
        <w:rPr>
          <w:rFonts w:ascii="Times New Roman" w:hAnsi="Times New Roman" w:cs="Times New Roman"/>
          <w:b/>
          <w:sz w:val="24"/>
          <w:szCs w:val="24"/>
        </w:rPr>
      </w:pPr>
    </w:p>
    <w:p w:rsidR="00C01D3A" w:rsidRPr="005011F4" w:rsidRDefault="00C01D3A" w:rsidP="00C01D3A">
      <w:pPr>
        <w:pStyle w:val="ListParagraph"/>
        <w:numPr>
          <w:ilvl w:val="2"/>
          <w:numId w:val="17"/>
        </w:numPr>
        <w:spacing w:line="480" w:lineRule="auto"/>
        <w:jc w:val="both"/>
        <w:rPr>
          <w:rFonts w:ascii="Times New Roman" w:hAnsi="Times New Roman" w:cs="Times New Roman"/>
          <w:b/>
          <w:sz w:val="24"/>
          <w:szCs w:val="24"/>
        </w:rPr>
      </w:pPr>
      <w:r w:rsidRPr="005011F4">
        <w:rPr>
          <w:rFonts w:ascii="Times New Roman" w:hAnsi="Times New Roman" w:cs="Times New Roman"/>
          <w:b/>
          <w:sz w:val="24"/>
          <w:szCs w:val="24"/>
        </w:rPr>
        <w:t>Presence of outliers</w:t>
      </w:r>
    </w:p>
    <w:p w:rsidR="00C01D3A" w:rsidRPr="00434463" w:rsidRDefault="00C01D3A" w:rsidP="00C01D3A">
      <w:pPr>
        <w:spacing w:line="480" w:lineRule="auto"/>
        <w:ind w:firstLine="708"/>
        <w:jc w:val="both"/>
        <w:rPr>
          <w:rFonts w:ascii="Times New Roman" w:hAnsi="Times New Roman" w:cs="Times New Roman"/>
          <w:sz w:val="24"/>
          <w:szCs w:val="24"/>
        </w:rPr>
      </w:pPr>
      <w:r w:rsidRPr="00434463">
        <w:rPr>
          <w:rFonts w:ascii="Times New Roman" w:hAnsi="Times New Roman" w:cs="Times New Roman"/>
          <w:sz w:val="24"/>
          <w:szCs w:val="24"/>
        </w:rPr>
        <w:t>By checking using:</w:t>
      </w:r>
    </w:p>
    <w:p w:rsidR="00C01D3A" w:rsidRPr="0032591E" w:rsidRDefault="00C01D3A" w:rsidP="00C01D3A">
      <w:pPr>
        <w:pStyle w:val="ListParagraph"/>
        <w:spacing w:line="480" w:lineRule="auto"/>
        <w:ind w:left="1800"/>
        <w:jc w:val="both"/>
        <w:rPr>
          <w:rFonts w:ascii="Times New Roman" w:hAnsi="Times New Roman"/>
          <w:sz w:val="24"/>
          <w:szCs w:val="24"/>
        </w:rPr>
      </w:pPr>
      <w:r>
        <w:rPr>
          <w:noProof/>
          <w:position w:val="-20"/>
          <w:lang w:val="en-US"/>
        </w:rPr>
        <w:drawing>
          <wp:inline distT="0" distB="0" distL="0" distR="0" wp14:anchorId="0319A035" wp14:editId="0923B30D">
            <wp:extent cx="1151890" cy="360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1890" cy="360680"/>
                    </a:xfrm>
                    <a:prstGeom prst="rect">
                      <a:avLst/>
                    </a:prstGeom>
                    <a:noFill/>
                    <a:ln>
                      <a:noFill/>
                    </a:ln>
                  </pic:spPr>
                </pic:pic>
              </a:graphicData>
            </a:graphic>
          </wp:inline>
        </w:drawing>
      </w:r>
      <w:r w:rsidRPr="0032591E">
        <w:rPr>
          <w:rFonts w:ascii="Times New Roman" w:hAnsi="Times New Roman"/>
        </w:rPr>
        <w:fldChar w:fldCharType="begin"/>
      </w:r>
      <w:r w:rsidRPr="0032591E">
        <w:rPr>
          <w:rFonts w:ascii="Times New Roman" w:hAnsi="Times New Roman"/>
        </w:rPr>
        <w:instrText xml:space="preserve"> QUOTE </w:instrText>
      </w:r>
      <w:r w:rsidRPr="0032591E">
        <w:rPr>
          <w:noProof/>
          <w:position w:val="-20"/>
          <w:lang w:val="en-US"/>
        </w:rPr>
        <w:drawing>
          <wp:inline distT="0" distB="0" distL="0" distR="0" wp14:anchorId="3998AA21" wp14:editId="30C38B7F">
            <wp:extent cx="1151890" cy="3606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1890" cy="360680"/>
                    </a:xfrm>
                    <a:prstGeom prst="rect">
                      <a:avLst/>
                    </a:prstGeom>
                    <a:noFill/>
                    <a:ln>
                      <a:noFill/>
                    </a:ln>
                  </pic:spPr>
                </pic:pic>
              </a:graphicData>
            </a:graphic>
          </wp:inline>
        </w:drawing>
      </w:r>
      <w:r w:rsidRPr="0032591E">
        <w:rPr>
          <w:rFonts w:ascii="Times New Roman" w:hAnsi="Times New Roman"/>
        </w:rPr>
        <w:instrText xml:space="preserve"> </w:instrText>
      </w:r>
      <w:r w:rsidRPr="0032591E">
        <w:rPr>
          <w:rFonts w:ascii="Times New Roman" w:hAnsi="Times New Roman"/>
        </w:rPr>
        <w:fldChar w:fldCharType="end"/>
      </w:r>
      <w:r w:rsidRPr="0032591E">
        <w:rPr>
          <w:rFonts w:ascii="Times New Roman" w:hAnsi="Times New Roman"/>
        </w:rPr>
        <w:tab/>
      </w:r>
      <w:r w:rsidRPr="0032591E">
        <w:rPr>
          <w:rFonts w:ascii="Times New Roman" w:hAnsi="Times New Roman"/>
          <w:sz w:val="24"/>
          <w:szCs w:val="24"/>
        </w:rPr>
        <w:t>For large data sets</w:t>
      </w:r>
    </w:p>
    <w:p w:rsidR="00C01D3A" w:rsidRDefault="00C01D3A" w:rsidP="00C01D3A">
      <w:pPr>
        <w:spacing w:line="480" w:lineRule="auto"/>
        <w:ind w:left="708"/>
        <w:jc w:val="both"/>
        <w:rPr>
          <w:rFonts w:ascii="Times New Roman" w:hAnsi="Times New Roman"/>
          <w:sz w:val="24"/>
          <w:szCs w:val="24"/>
        </w:rPr>
      </w:pPr>
      <w:r w:rsidRPr="00434463">
        <w:rPr>
          <w:rFonts w:ascii="Times New Roman" w:hAnsi="Times New Roman"/>
          <w:sz w:val="24"/>
          <w:szCs w:val="24"/>
        </w:rPr>
        <w:t>No observation should not remove from the data since the value for all observation DFFITS &lt; 0.3324 it is not the presence of outliers.</w:t>
      </w:r>
    </w:p>
    <w:p w:rsidR="00C01D3A" w:rsidRDefault="00C01D3A" w:rsidP="00C01D3A">
      <w:pPr>
        <w:spacing w:line="480" w:lineRule="auto"/>
        <w:ind w:left="705" w:hanging="705"/>
        <w:jc w:val="both"/>
        <w:rPr>
          <w:rFonts w:ascii="Times New Roman" w:hAnsi="Times New Roman" w:cs="Times New Roman"/>
          <w:b/>
          <w:sz w:val="24"/>
          <w:szCs w:val="24"/>
        </w:rPr>
      </w:pPr>
      <w:r>
        <w:rPr>
          <w:rFonts w:ascii="Times New Roman" w:hAnsi="Times New Roman" w:cs="Times New Roman"/>
          <w:b/>
          <w:sz w:val="24"/>
          <w:szCs w:val="24"/>
        </w:rPr>
        <w:br w:type="page"/>
      </w:r>
    </w:p>
    <w:p w:rsidR="00912E14" w:rsidRPr="00912E14" w:rsidRDefault="00C01D3A" w:rsidP="00912E14">
      <w:pPr>
        <w:pStyle w:val="ListParagraph"/>
        <w:numPr>
          <w:ilvl w:val="1"/>
          <w:numId w:val="17"/>
        </w:numPr>
        <w:spacing w:line="480" w:lineRule="auto"/>
        <w:jc w:val="both"/>
        <w:rPr>
          <w:rFonts w:ascii="Times New Roman" w:hAnsi="Times New Roman" w:cs="Times New Roman"/>
          <w:b/>
          <w:sz w:val="24"/>
          <w:szCs w:val="24"/>
        </w:rPr>
      </w:pPr>
      <w:r w:rsidRPr="00912E14">
        <w:rPr>
          <w:rFonts w:ascii="Times New Roman" w:hAnsi="Times New Roman" w:cs="Times New Roman"/>
          <w:b/>
          <w:sz w:val="24"/>
          <w:szCs w:val="24"/>
        </w:rPr>
        <w:lastRenderedPageBreak/>
        <w:t xml:space="preserve">OBJECTIVE 2: TO TEST </w:t>
      </w:r>
      <w:r w:rsidR="00B57AEF" w:rsidRPr="00912E14">
        <w:rPr>
          <w:rFonts w:ascii="Times New Roman" w:hAnsi="Times New Roman" w:cs="Times New Roman"/>
          <w:b/>
          <w:sz w:val="24"/>
          <w:szCs w:val="24"/>
        </w:rPr>
        <w:t xml:space="preserve">WHETER THERE IS A DIFFERENCE </w:t>
      </w:r>
      <w:r w:rsidRPr="00912E14">
        <w:rPr>
          <w:rFonts w:ascii="Times New Roman" w:hAnsi="Times New Roman" w:cs="Times New Roman"/>
          <w:b/>
          <w:sz w:val="24"/>
          <w:szCs w:val="24"/>
        </w:rPr>
        <w:t>BETWEEN GENDER</w:t>
      </w:r>
      <w:r w:rsidR="00912E14">
        <w:rPr>
          <w:rFonts w:ascii="Times New Roman" w:hAnsi="Times New Roman" w:cs="Times New Roman"/>
          <w:b/>
          <w:sz w:val="24"/>
          <w:szCs w:val="24"/>
        </w:rPr>
        <w:t>S ON SMARTPHONE BUYING DECISION</w:t>
      </w:r>
    </w:p>
    <w:p w:rsidR="00C01D3A" w:rsidRDefault="00C01D3A" w:rsidP="00C01D3A">
      <w:pPr>
        <w:spacing w:line="480" w:lineRule="auto"/>
        <w:ind w:left="705" w:hanging="705"/>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It is the same for the One-Way Analysis of Variance to meet the assumptions of normality and equal variance before to run the result of One-Way Analysis of Variance. From Table 4.5 below, it can be concluded that the variance are equal for all variables since p-value of the Levene’s test are greater than 0.05.</w:t>
      </w:r>
    </w:p>
    <w:p w:rsidR="00C01D3A" w:rsidRPr="00202359" w:rsidRDefault="00C01D3A" w:rsidP="00C01D3A">
      <w:pPr>
        <w:pStyle w:val="ListParagraph"/>
        <w:autoSpaceDE w:val="0"/>
        <w:autoSpaceDN w:val="0"/>
        <w:adjustRightInd w:val="0"/>
        <w:spacing w:after="0" w:line="480" w:lineRule="auto"/>
        <w:ind w:left="360"/>
        <w:jc w:val="center"/>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b/>
          <w:i/>
          <w:sz w:val="24"/>
          <w:szCs w:val="24"/>
        </w:rPr>
        <w:t>Table 4.5</w:t>
      </w:r>
      <w:r w:rsidRPr="00202359">
        <w:rPr>
          <w:rFonts w:ascii="Times New Roman" w:hAnsi="Times New Roman" w:cs="Times New Roman"/>
          <w:b/>
          <w:i/>
          <w:sz w:val="24"/>
          <w:szCs w:val="24"/>
        </w:rPr>
        <w:t>: Levene’s test</w:t>
      </w:r>
    </w:p>
    <w:tbl>
      <w:tblPr>
        <w:tblStyle w:val="TableGrid"/>
        <w:tblW w:w="0" w:type="auto"/>
        <w:tblInd w:w="817" w:type="dxa"/>
        <w:tblLook w:val="04A0" w:firstRow="1" w:lastRow="0" w:firstColumn="1" w:lastColumn="0" w:noHBand="0" w:noVBand="1"/>
      </w:tblPr>
      <w:tblGrid>
        <w:gridCol w:w="1320"/>
        <w:gridCol w:w="2137"/>
        <w:gridCol w:w="2137"/>
        <w:gridCol w:w="2138"/>
      </w:tblGrid>
      <w:tr w:rsidR="00C01D3A" w:rsidTr="00C815B0">
        <w:tc>
          <w:tcPr>
            <w:tcW w:w="1320"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Variables</w:t>
            </w:r>
          </w:p>
        </w:tc>
        <w:tc>
          <w:tcPr>
            <w:tcW w:w="2137"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Hypothesis</w:t>
            </w:r>
          </w:p>
        </w:tc>
        <w:tc>
          <w:tcPr>
            <w:tcW w:w="2137"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w:t>
            </w:r>
          </w:p>
        </w:tc>
        <w:tc>
          <w:tcPr>
            <w:tcW w:w="2138"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tc>
      </w:tr>
      <w:tr w:rsidR="00C01D3A" w:rsidTr="00C815B0">
        <w:tc>
          <w:tcPr>
            <w:tcW w:w="1320"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Gender</w:t>
            </w:r>
          </w:p>
        </w:tc>
        <w:tc>
          <w:tcPr>
            <w:tcW w:w="2137"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H</w:t>
            </w:r>
            <w:r w:rsidRPr="006C7737">
              <w:rPr>
                <w:rFonts w:ascii="Times New Roman" w:hAnsi="Times New Roman" w:cs="Times New Roman"/>
                <w:sz w:val="24"/>
                <w:szCs w:val="24"/>
                <w:vertAlign w:val="subscript"/>
              </w:rPr>
              <w:t>0</w:t>
            </w:r>
            <w:r w:rsidRPr="006C7737">
              <w:rPr>
                <w:rFonts w:ascii="Times New Roman" w:hAnsi="Times New Roman" w:cs="Times New Roman"/>
                <w:sz w:val="24"/>
                <w:szCs w:val="24"/>
              </w:rPr>
              <w:t>: The variance are equal</w:t>
            </w:r>
          </w:p>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H</w:t>
            </w:r>
            <w:r w:rsidRPr="006C7737">
              <w:rPr>
                <w:rFonts w:ascii="Times New Roman" w:hAnsi="Times New Roman" w:cs="Times New Roman"/>
                <w:sz w:val="24"/>
                <w:szCs w:val="24"/>
                <w:vertAlign w:val="subscript"/>
              </w:rPr>
              <w:t>1</w:t>
            </w:r>
            <w:r w:rsidRPr="006C7737">
              <w:rPr>
                <w:rFonts w:ascii="Times New Roman" w:hAnsi="Times New Roman" w:cs="Times New Roman"/>
                <w:sz w:val="24"/>
                <w:szCs w:val="24"/>
              </w:rPr>
              <w:t>: The variance are not equal</w:t>
            </w:r>
          </w:p>
        </w:tc>
        <w:tc>
          <w:tcPr>
            <w:tcW w:w="2137"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p-value = 0.599</w:t>
            </w:r>
          </w:p>
        </w:tc>
        <w:tc>
          <w:tcPr>
            <w:tcW w:w="2138"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The variances are equal</w:t>
            </w:r>
          </w:p>
        </w:tc>
      </w:tr>
    </w:tbl>
    <w:p w:rsidR="00C01D3A" w:rsidRDefault="00C01D3A" w:rsidP="00C01D3A">
      <w:pPr>
        <w:spacing w:line="480" w:lineRule="auto"/>
        <w:jc w:val="both"/>
        <w:rPr>
          <w:rFonts w:ascii="Times New Roman" w:hAnsi="Times New Roman" w:cs="Times New Roman"/>
          <w:sz w:val="24"/>
          <w:szCs w:val="24"/>
        </w:rPr>
      </w:pPr>
    </w:p>
    <w:p w:rsidR="00C01D3A" w:rsidRPr="00C568C2" w:rsidRDefault="00C01D3A" w:rsidP="00C01D3A">
      <w:pPr>
        <w:spacing w:after="0" w:line="480" w:lineRule="auto"/>
        <w:ind w:left="705"/>
        <w:jc w:val="both"/>
        <w:rPr>
          <w:rFonts w:ascii="Times New Roman" w:hAnsi="Times New Roman" w:cs="Times New Roman"/>
          <w:sz w:val="24"/>
          <w:szCs w:val="24"/>
        </w:rPr>
      </w:pPr>
      <w:r>
        <w:rPr>
          <w:rFonts w:ascii="Times New Roman" w:hAnsi="Times New Roman" w:cs="Times New Roman"/>
          <w:sz w:val="24"/>
          <w:szCs w:val="24"/>
        </w:rPr>
        <w:t>Result of Levene’s Test in Table 4.6 shows that the p-value for the variable gender and staff category more than alpha value 0.05. Therefore, it can be concluded that buying decision are equal between the gender.</w:t>
      </w:r>
    </w:p>
    <w:p w:rsidR="00C01D3A" w:rsidRPr="00C568C2" w:rsidRDefault="00C01D3A" w:rsidP="00C01D3A">
      <w:pPr>
        <w:spacing w:after="0" w:line="480" w:lineRule="auto"/>
        <w:ind w:left="705"/>
        <w:jc w:val="center"/>
        <w:rPr>
          <w:rFonts w:ascii="Times New Roman" w:hAnsi="Times New Roman" w:cs="Times New Roman"/>
          <w:sz w:val="24"/>
          <w:szCs w:val="24"/>
        </w:rPr>
      </w:pPr>
      <w:r>
        <w:rPr>
          <w:rFonts w:ascii="Times New Roman" w:hAnsi="Times New Roman" w:cs="Times New Roman"/>
          <w:b/>
          <w:i/>
          <w:sz w:val="24"/>
          <w:szCs w:val="24"/>
        </w:rPr>
        <w:t>Table 4.6</w:t>
      </w:r>
      <w:r w:rsidRPr="00202359">
        <w:rPr>
          <w:rFonts w:ascii="Times New Roman" w:hAnsi="Times New Roman" w:cs="Times New Roman"/>
          <w:b/>
          <w:i/>
          <w:sz w:val="24"/>
          <w:szCs w:val="24"/>
        </w:rPr>
        <w:t>: Levene’s test</w:t>
      </w:r>
    </w:p>
    <w:tbl>
      <w:tblPr>
        <w:tblStyle w:val="TableGrid"/>
        <w:tblW w:w="0" w:type="auto"/>
        <w:tblInd w:w="817" w:type="dxa"/>
        <w:tblLook w:val="04A0" w:firstRow="1" w:lastRow="0" w:firstColumn="1" w:lastColumn="0" w:noHBand="0" w:noVBand="1"/>
      </w:tblPr>
      <w:tblGrid>
        <w:gridCol w:w="1320"/>
        <w:gridCol w:w="2137"/>
        <w:gridCol w:w="1788"/>
        <w:gridCol w:w="2487"/>
      </w:tblGrid>
      <w:tr w:rsidR="00C01D3A" w:rsidTr="00C815B0">
        <w:tc>
          <w:tcPr>
            <w:tcW w:w="1320"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Variables</w:t>
            </w:r>
          </w:p>
        </w:tc>
        <w:tc>
          <w:tcPr>
            <w:tcW w:w="2137"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Hypothesis</w:t>
            </w:r>
          </w:p>
        </w:tc>
        <w:tc>
          <w:tcPr>
            <w:tcW w:w="1788"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w:t>
            </w:r>
          </w:p>
        </w:tc>
        <w:tc>
          <w:tcPr>
            <w:tcW w:w="2487" w:type="dxa"/>
          </w:tcPr>
          <w:p w:rsidR="00C01D3A" w:rsidRPr="00653690" w:rsidRDefault="00C01D3A" w:rsidP="00C815B0">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tc>
      </w:tr>
      <w:tr w:rsidR="00C01D3A" w:rsidTr="00C815B0">
        <w:tc>
          <w:tcPr>
            <w:tcW w:w="1320"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Gender</w:t>
            </w:r>
          </w:p>
        </w:tc>
        <w:tc>
          <w:tcPr>
            <w:tcW w:w="2137"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H</w:t>
            </w:r>
            <w:r w:rsidRPr="006C7737">
              <w:rPr>
                <w:rFonts w:ascii="Times New Roman" w:hAnsi="Times New Roman" w:cs="Times New Roman"/>
                <w:sz w:val="24"/>
                <w:szCs w:val="24"/>
                <w:vertAlign w:val="subscript"/>
              </w:rPr>
              <w:t>0</w:t>
            </w:r>
            <w:r w:rsidRPr="003002D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2</m:t>
                  </m:r>
                </m:sub>
              </m:sSub>
            </m:oMath>
          </w:p>
          <w:p w:rsidR="00C01D3A" w:rsidRDefault="00C01D3A" w:rsidP="00C815B0">
            <w:pPr>
              <w:autoSpaceDE w:val="0"/>
              <w:autoSpaceDN w:val="0"/>
              <w:adjustRightInd w:val="0"/>
              <w:spacing w:line="480" w:lineRule="auto"/>
              <w:rPr>
                <w:rFonts w:ascii="Times New Roman" w:eastAsiaTheme="minorEastAsia" w:hAnsi="Times New Roman" w:cs="Times New Roman"/>
                <w:sz w:val="24"/>
                <w:szCs w:val="24"/>
              </w:rPr>
            </w:pPr>
            <w:r w:rsidRPr="006C7737">
              <w:rPr>
                <w:rFonts w:ascii="Times New Roman" w:hAnsi="Times New Roman" w:cs="Times New Roman"/>
                <w:sz w:val="24"/>
                <w:szCs w:val="24"/>
              </w:rPr>
              <w:t>H</w:t>
            </w:r>
            <w:r w:rsidRPr="006C7737">
              <w:rPr>
                <w:rFonts w:ascii="Times New Roman" w:hAnsi="Times New Roman" w:cs="Times New Roman"/>
                <w:sz w:val="24"/>
                <w:szCs w:val="24"/>
                <w:vertAlign w:val="subscript"/>
              </w:rPr>
              <w:t>1</w:t>
            </w:r>
            <w:r w:rsidRPr="006C773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2</m:t>
                  </m:r>
                </m:sub>
              </m:sSub>
            </m:oMath>
          </w:p>
          <w:p w:rsidR="00C01D3A" w:rsidRDefault="00C01D3A" w:rsidP="00C815B0">
            <w:pPr>
              <w:autoSpaceDE w:val="0"/>
              <w:autoSpaceDN w:val="0"/>
              <w:adjustRightInd w:val="0"/>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Note:</w:t>
            </w:r>
          </w:p>
          <w:p w:rsidR="00C01D3A" w:rsidRDefault="000E0361" w:rsidP="00C815B0">
            <w:pPr>
              <w:autoSpaceDE w:val="0"/>
              <w:autoSpaceDN w:val="0"/>
              <w:adjustRightInd w:val="0"/>
              <w:spacing w:line="480" w:lineRule="auto"/>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1</m:t>
                  </m:r>
                </m:sub>
              </m:sSub>
            </m:oMath>
            <w:r w:rsidR="00C01D3A">
              <w:rPr>
                <w:rFonts w:ascii="Times New Roman" w:eastAsiaTheme="minorEastAsia" w:hAnsi="Times New Roman" w:cs="Times New Roman"/>
                <w:sz w:val="24"/>
                <w:szCs w:val="24"/>
              </w:rPr>
              <w:t xml:space="preserve"> is male</w:t>
            </w:r>
          </w:p>
          <w:p w:rsidR="00C01D3A" w:rsidRPr="006C7737" w:rsidRDefault="000E0361" w:rsidP="00C815B0">
            <w:pPr>
              <w:autoSpaceDE w:val="0"/>
              <w:autoSpaceDN w:val="0"/>
              <w:adjustRightInd w:val="0"/>
              <w:spacing w:line="480" w:lineRule="auto"/>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2</m:t>
                  </m:r>
                </m:sub>
              </m:sSub>
            </m:oMath>
            <w:r w:rsidR="00C01D3A">
              <w:rPr>
                <w:rFonts w:ascii="Times New Roman" w:eastAsiaTheme="minorEastAsia" w:hAnsi="Times New Roman" w:cs="Times New Roman"/>
                <w:sz w:val="24"/>
                <w:szCs w:val="24"/>
              </w:rPr>
              <w:t xml:space="preserve"> is female</w:t>
            </w:r>
          </w:p>
        </w:tc>
        <w:tc>
          <w:tcPr>
            <w:tcW w:w="1788"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sidRPr="006C7737">
              <w:rPr>
                <w:rFonts w:ascii="Times New Roman" w:hAnsi="Times New Roman" w:cs="Times New Roman"/>
                <w:sz w:val="24"/>
                <w:szCs w:val="24"/>
              </w:rPr>
              <w:t xml:space="preserve">p-value = </w:t>
            </w:r>
            <w:r>
              <w:rPr>
                <w:rFonts w:ascii="Times New Roman" w:hAnsi="Times New Roman" w:cs="Times New Roman"/>
                <w:sz w:val="24"/>
                <w:szCs w:val="24"/>
              </w:rPr>
              <w:t>0.244</w:t>
            </w:r>
          </w:p>
        </w:tc>
        <w:tc>
          <w:tcPr>
            <w:tcW w:w="2487" w:type="dxa"/>
          </w:tcPr>
          <w:p w:rsidR="00C01D3A" w:rsidRPr="006C7737" w:rsidRDefault="00C01D3A" w:rsidP="00C815B0">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There is no different between the average male and female on smartphone buying decision.</w:t>
            </w:r>
          </w:p>
        </w:tc>
      </w:tr>
    </w:tbl>
    <w:p w:rsidR="00C01D3A" w:rsidRPr="00B67916" w:rsidRDefault="00C01D3A" w:rsidP="00C01D3A">
      <w:pPr>
        <w:spacing w:line="480" w:lineRule="auto"/>
        <w:ind w:left="705" w:hanging="705"/>
        <w:jc w:val="both"/>
        <w:rPr>
          <w:rFonts w:ascii="Times New Roman" w:hAnsi="Times New Roman" w:cs="Times New Roman"/>
          <w:sz w:val="24"/>
          <w:szCs w:val="24"/>
        </w:rPr>
      </w:pPr>
      <w:r>
        <w:rPr>
          <w:rFonts w:ascii="Times New Roman" w:hAnsi="Times New Roman" w:cs="Times New Roman"/>
          <w:b/>
          <w:sz w:val="24"/>
          <w:szCs w:val="24"/>
        </w:rPr>
        <w:lastRenderedPageBreak/>
        <w:t>4.6</w:t>
      </w:r>
      <w:r>
        <w:rPr>
          <w:rFonts w:ascii="Times New Roman" w:hAnsi="Times New Roman" w:cs="Times New Roman"/>
          <w:b/>
          <w:sz w:val="24"/>
          <w:szCs w:val="24"/>
        </w:rPr>
        <w:tab/>
        <w:t>OBJECTIVE 3</w:t>
      </w:r>
      <w:r w:rsidRPr="00B67916">
        <w:rPr>
          <w:rFonts w:ascii="Times New Roman" w:hAnsi="Times New Roman" w:cs="Times New Roman"/>
          <w:b/>
          <w:sz w:val="24"/>
          <w:szCs w:val="24"/>
        </w:rPr>
        <w:t>: TO IDENTIFY THE FACTORS THAT INFLUENC</w:t>
      </w:r>
      <w:r>
        <w:rPr>
          <w:rFonts w:ascii="Times New Roman" w:hAnsi="Times New Roman" w:cs="Times New Roman"/>
          <w:b/>
          <w:sz w:val="24"/>
          <w:szCs w:val="24"/>
        </w:rPr>
        <w:t>E BUYING DECISION OF SMARTPHONE</w:t>
      </w:r>
    </w:p>
    <w:p w:rsidR="00C01D3A" w:rsidRPr="00B67916" w:rsidRDefault="00C01D3A" w:rsidP="00C01D3A">
      <w:pPr>
        <w:pStyle w:val="ListParagraph"/>
        <w:spacing w:line="480" w:lineRule="auto"/>
        <w:jc w:val="both"/>
        <w:rPr>
          <w:rFonts w:ascii="Times New Roman" w:hAnsi="Times New Roman" w:cs="Times New Roman"/>
          <w:sz w:val="24"/>
          <w:szCs w:val="24"/>
        </w:rPr>
      </w:pPr>
      <w:r w:rsidRPr="007B53DE">
        <w:rPr>
          <w:rFonts w:ascii="Times New Roman" w:hAnsi="Times New Roman" w:cs="Times New Roman"/>
          <w:sz w:val="24"/>
          <w:szCs w:val="24"/>
        </w:rPr>
        <w:t xml:space="preserve">In this study,  F-test will be used to determine factor affecting student buying decision of smartphones have significantly different or insignificantly differ. </w:t>
      </w:r>
      <w:r>
        <w:rPr>
          <w:rFonts w:ascii="Times New Roman" w:hAnsi="Times New Roman" w:cs="Times New Roman"/>
          <w:sz w:val="24"/>
          <w:szCs w:val="24"/>
        </w:rPr>
        <w:t xml:space="preserve">Since the p-value less than 5% significant level, the model is significant different at least one variable not equal zero. </w:t>
      </w:r>
    </w:p>
    <w:p w:rsidR="00C01D3A" w:rsidRDefault="00C01D3A" w:rsidP="00C01D3A">
      <w:pPr>
        <w:pStyle w:val="ListParagraph"/>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Table 4.7: Summary of ANOVA</w:t>
      </w:r>
    </w:p>
    <w:tbl>
      <w:tblPr>
        <w:tblStyle w:val="TableGrid"/>
        <w:tblW w:w="0" w:type="auto"/>
        <w:tblInd w:w="817" w:type="dxa"/>
        <w:tblLook w:val="04A0" w:firstRow="1" w:lastRow="0" w:firstColumn="1" w:lastColumn="0" w:noHBand="0" w:noVBand="1"/>
      </w:tblPr>
      <w:tblGrid>
        <w:gridCol w:w="2693"/>
        <w:gridCol w:w="1985"/>
        <w:gridCol w:w="3054"/>
      </w:tblGrid>
      <w:tr w:rsidR="00C01D3A" w:rsidTr="00C815B0">
        <w:tc>
          <w:tcPr>
            <w:tcW w:w="2693" w:type="dxa"/>
          </w:tcPr>
          <w:p w:rsidR="00C01D3A" w:rsidRPr="00C156D7" w:rsidRDefault="00C01D3A" w:rsidP="00C815B0">
            <w:pPr>
              <w:pStyle w:val="ListParagraph"/>
              <w:spacing w:line="480" w:lineRule="auto"/>
              <w:ind w:left="0"/>
              <w:jc w:val="center"/>
              <w:rPr>
                <w:rFonts w:ascii="Times New Roman" w:hAnsi="Times New Roman" w:cs="Times New Roman"/>
                <w:b/>
                <w:sz w:val="24"/>
                <w:szCs w:val="24"/>
              </w:rPr>
            </w:pPr>
            <w:r w:rsidRPr="00C156D7">
              <w:rPr>
                <w:rFonts w:ascii="Times New Roman" w:hAnsi="Times New Roman" w:cs="Times New Roman"/>
                <w:b/>
                <w:sz w:val="24"/>
                <w:szCs w:val="24"/>
              </w:rPr>
              <w:t>Hypothesis</w:t>
            </w:r>
          </w:p>
        </w:tc>
        <w:tc>
          <w:tcPr>
            <w:tcW w:w="1985" w:type="dxa"/>
          </w:tcPr>
          <w:p w:rsidR="00C01D3A" w:rsidRPr="00C156D7" w:rsidRDefault="00C01D3A" w:rsidP="00C815B0">
            <w:pPr>
              <w:pStyle w:val="ListParagraph"/>
              <w:spacing w:line="480" w:lineRule="auto"/>
              <w:ind w:left="0"/>
              <w:jc w:val="center"/>
              <w:rPr>
                <w:rFonts w:ascii="Times New Roman" w:hAnsi="Times New Roman" w:cs="Times New Roman"/>
                <w:b/>
                <w:sz w:val="24"/>
                <w:szCs w:val="24"/>
              </w:rPr>
            </w:pPr>
            <w:r w:rsidRPr="00C156D7">
              <w:rPr>
                <w:rFonts w:ascii="Times New Roman" w:hAnsi="Times New Roman" w:cs="Times New Roman"/>
                <w:b/>
                <w:sz w:val="24"/>
                <w:szCs w:val="24"/>
              </w:rPr>
              <w:t>Significant Value</w:t>
            </w:r>
          </w:p>
        </w:tc>
        <w:tc>
          <w:tcPr>
            <w:tcW w:w="3054" w:type="dxa"/>
          </w:tcPr>
          <w:p w:rsidR="00C01D3A" w:rsidRPr="00C156D7" w:rsidRDefault="00C01D3A" w:rsidP="00C815B0">
            <w:pPr>
              <w:pStyle w:val="ListParagraph"/>
              <w:spacing w:line="480" w:lineRule="auto"/>
              <w:ind w:left="0"/>
              <w:jc w:val="center"/>
              <w:rPr>
                <w:rFonts w:ascii="Times New Roman" w:hAnsi="Times New Roman" w:cs="Times New Roman"/>
                <w:b/>
                <w:sz w:val="24"/>
                <w:szCs w:val="24"/>
              </w:rPr>
            </w:pPr>
            <w:r w:rsidRPr="00C156D7">
              <w:rPr>
                <w:rFonts w:ascii="Times New Roman" w:hAnsi="Times New Roman" w:cs="Times New Roman"/>
                <w:b/>
                <w:sz w:val="24"/>
                <w:szCs w:val="24"/>
              </w:rPr>
              <w:t>Conclusion</w:t>
            </w:r>
          </w:p>
        </w:tc>
      </w:tr>
      <w:tr w:rsidR="00C01D3A" w:rsidTr="00C815B0">
        <w:tc>
          <w:tcPr>
            <w:tcW w:w="2693" w:type="dxa"/>
          </w:tcPr>
          <w:p w:rsidR="00C01D3A" w:rsidRPr="00C156D7" w:rsidRDefault="000E0361" w:rsidP="00C815B0">
            <w:pPr>
              <w:spacing w:line="480" w:lineRule="auto"/>
              <w:rPr>
                <w:rFonts w:ascii="Times New Roman" w:eastAsiaTheme="minorEastAsia" w:hAnsi="Times New Roman" w:cs="Times New Roman"/>
                <w:i/>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=0</m:t>
              </m:r>
            </m:oMath>
            <w:r w:rsidR="00C01D3A" w:rsidRPr="00C156D7">
              <w:rPr>
                <w:rFonts w:ascii="Times New Roman" w:eastAsiaTheme="minorEastAsia" w:hAnsi="Times New Roman" w:cs="Times New Roman"/>
                <w:i/>
                <w:sz w:val="24"/>
                <w:szCs w:val="24"/>
              </w:rPr>
              <w:t xml:space="preserve"> </w:t>
            </w:r>
          </w:p>
          <w:p w:rsidR="00C01D3A" w:rsidRPr="00C156D7" w:rsidRDefault="000E0361" w:rsidP="00C815B0">
            <w:pPr>
              <w:spacing w:line="480" w:lineRule="auto"/>
              <w:rPr>
                <w:rFonts w:ascii="Times New Roman" w:eastAsiaTheme="minorEastAsia" w:hAnsi="Times New Roman" w:cs="Times New Roman"/>
                <w:i/>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at least one β</m:t>
                  </m:r>
                </m:e>
                <m:sub>
                  <m:r>
                    <w:rPr>
                      <w:rFonts w:ascii="Cambria Math" w:hAnsi="Cambria Math"/>
                      <w:sz w:val="24"/>
                      <w:szCs w:val="24"/>
                    </w:rPr>
                    <m:t>i</m:t>
                  </m:r>
                </m:sub>
              </m:sSub>
              <m:r>
                <w:rPr>
                  <w:rFonts w:ascii="Cambria Math" w:hAnsi="Cambria Math"/>
                  <w:sz w:val="24"/>
                  <w:szCs w:val="24"/>
                </w:rPr>
                <m:t>≠0</m:t>
              </m:r>
            </m:oMath>
            <w:r w:rsidR="00C01D3A" w:rsidRPr="00C156D7">
              <w:rPr>
                <w:rFonts w:ascii="Times New Roman" w:eastAsiaTheme="minorEastAsia" w:hAnsi="Times New Roman" w:cs="Times New Roman"/>
                <w:i/>
                <w:sz w:val="24"/>
                <w:szCs w:val="24"/>
              </w:rPr>
              <w:t xml:space="preserve"> </w:t>
            </w:r>
          </w:p>
          <w:p w:rsidR="00C01D3A" w:rsidRDefault="00C01D3A" w:rsidP="00C815B0">
            <w:pPr>
              <w:pStyle w:val="ListParagraph"/>
              <w:spacing w:line="480" w:lineRule="auto"/>
              <w:ind w:left="0"/>
              <w:rPr>
                <w:rFonts w:ascii="Times New Roman" w:hAnsi="Times New Roman" w:cs="Times New Roman"/>
                <w:sz w:val="24"/>
                <w:szCs w:val="24"/>
              </w:rPr>
            </w:pPr>
          </w:p>
        </w:tc>
        <w:tc>
          <w:tcPr>
            <w:tcW w:w="1985" w:type="dxa"/>
          </w:tcPr>
          <w:p w:rsidR="00C01D3A" w:rsidRDefault="00C01D3A" w:rsidP="00C815B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p-value = </w:t>
            </w:r>
            <w:r w:rsidRPr="008C59C2">
              <w:rPr>
                <w:rFonts w:ascii="Times New Roman" w:hAnsi="Times New Roman" w:cs="Times New Roman"/>
                <w:color w:val="000000"/>
                <w:sz w:val="24"/>
                <w:szCs w:val="24"/>
              </w:rPr>
              <w:t>.000</w:t>
            </w:r>
            <w:r w:rsidRPr="008C59C2">
              <w:rPr>
                <w:rFonts w:ascii="Times New Roman" w:hAnsi="Times New Roman" w:cs="Times New Roman"/>
                <w:color w:val="000000"/>
                <w:sz w:val="24"/>
                <w:szCs w:val="24"/>
                <w:vertAlign w:val="superscript"/>
              </w:rPr>
              <w:t>b</w:t>
            </w:r>
          </w:p>
        </w:tc>
        <w:tc>
          <w:tcPr>
            <w:tcW w:w="3054" w:type="dxa"/>
          </w:tcPr>
          <w:p w:rsidR="00C01D3A" w:rsidRDefault="00C01D3A" w:rsidP="00C815B0">
            <w:pPr>
              <w:pStyle w:val="ListParagraph"/>
              <w:spacing w:line="480" w:lineRule="auto"/>
              <w:ind w:left="0"/>
              <w:jc w:val="both"/>
              <w:rPr>
                <w:rFonts w:ascii="Times New Roman" w:hAnsi="Times New Roman" w:cs="Times New Roman"/>
                <w:sz w:val="24"/>
                <w:szCs w:val="24"/>
              </w:rPr>
            </w:pPr>
            <w:r w:rsidRPr="00853EC2">
              <w:rPr>
                <w:rFonts w:ascii="Times New Roman" w:eastAsiaTheme="minorEastAsia" w:hAnsi="Times New Roman" w:cs="Times New Roman"/>
                <w:sz w:val="24"/>
                <w:szCs w:val="24"/>
              </w:rPr>
              <w:t>The model is significant different at least one variable not equal zero.</w:t>
            </w:r>
          </w:p>
        </w:tc>
      </w:tr>
    </w:tbl>
    <w:p w:rsidR="00C01D3A" w:rsidRDefault="00C01D3A" w:rsidP="00C01D3A">
      <w:pPr>
        <w:spacing w:line="480" w:lineRule="auto"/>
        <w:ind w:left="705" w:hanging="705"/>
        <w:jc w:val="both"/>
        <w:rPr>
          <w:rFonts w:ascii="Times New Roman" w:hAnsi="Times New Roman" w:cs="Times New Roman"/>
          <w:sz w:val="24"/>
          <w:szCs w:val="24"/>
        </w:rPr>
      </w:pPr>
    </w:p>
    <w:p w:rsidR="00C01D3A" w:rsidRDefault="00C01D3A" w:rsidP="00C01D3A">
      <w:pPr>
        <w:widowControl w:val="0"/>
        <w:autoSpaceDE w:val="0"/>
        <w:autoSpaceDN w:val="0"/>
        <w:adjustRightInd w:val="0"/>
        <w:spacing w:after="0" w:line="480" w:lineRule="auto"/>
        <w:ind w:left="705"/>
        <w:jc w:val="both"/>
        <w:rPr>
          <w:rFonts w:ascii="Times New Roman" w:hAnsi="Times New Roman" w:cs="Times New Roman"/>
          <w:sz w:val="24"/>
          <w:szCs w:val="24"/>
        </w:rPr>
      </w:pPr>
      <w:r>
        <w:rPr>
          <w:rFonts w:ascii="Times New Roman" w:hAnsi="Times New Roman" w:cs="Times New Roman"/>
          <w:sz w:val="24"/>
          <w:szCs w:val="24"/>
        </w:rPr>
        <w:t>Based on Table 4.8, the following equation is formed:</w:t>
      </w:r>
    </w:p>
    <w:p w:rsidR="00C01D3A"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vertAlign w:val="subscript"/>
        </w:rPr>
      </w:pPr>
      <w:r>
        <w:rPr>
          <w:rFonts w:ascii="Times New Roman" w:eastAsiaTheme="minorEastAsia" w:hAnsi="Times New Roman" w:cs="Times New Roman"/>
          <w:color w:val="000000"/>
          <w:sz w:val="24"/>
          <w:szCs w:val="24"/>
        </w:rPr>
        <w:t>Purchasing Decision = 1.954 + 0.058X</w:t>
      </w:r>
      <w:r>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rPr>
        <w:t xml:space="preserve"> – 0.076X</w:t>
      </w:r>
      <w:r>
        <w:rPr>
          <w:rFonts w:ascii="Times New Roman" w:eastAsiaTheme="minorEastAsia" w:hAnsi="Times New Roman" w:cs="Times New Roman"/>
          <w:color w:val="000000"/>
          <w:sz w:val="24"/>
          <w:szCs w:val="24"/>
          <w:vertAlign w:val="subscript"/>
        </w:rPr>
        <w:t>2</w:t>
      </w:r>
      <w:r>
        <w:rPr>
          <w:rFonts w:ascii="Times New Roman" w:eastAsiaTheme="minorEastAsia" w:hAnsi="Times New Roman" w:cs="Times New Roman"/>
          <w:color w:val="000000"/>
          <w:sz w:val="24"/>
          <w:szCs w:val="24"/>
        </w:rPr>
        <w:t xml:space="preserve"> + 0.367X</w:t>
      </w:r>
      <w:r>
        <w:rPr>
          <w:rFonts w:ascii="Times New Roman" w:eastAsiaTheme="minorEastAsia" w:hAnsi="Times New Roman" w:cs="Times New Roman"/>
          <w:color w:val="000000"/>
          <w:sz w:val="24"/>
          <w:szCs w:val="24"/>
          <w:vertAlign w:val="subscript"/>
        </w:rPr>
        <w:t>3</w:t>
      </w:r>
      <w:r>
        <w:rPr>
          <w:rFonts w:ascii="Times New Roman" w:eastAsiaTheme="minorEastAsia" w:hAnsi="Times New Roman" w:cs="Times New Roman"/>
          <w:color w:val="000000"/>
          <w:sz w:val="24"/>
          <w:szCs w:val="24"/>
        </w:rPr>
        <w:t xml:space="preserve"> + 0.193X</w:t>
      </w:r>
      <w:r>
        <w:rPr>
          <w:rFonts w:ascii="Times New Roman" w:eastAsiaTheme="minorEastAsia" w:hAnsi="Times New Roman" w:cs="Times New Roman"/>
          <w:color w:val="000000"/>
          <w:sz w:val="24"/>
          <w:szCs w:val="24"/>
          <w:vertAlign w:val="subscript"/>
        </w:rPr>
        <w:t>4</w:t>
      </w:r>
      <w:r>
        <w:rPr>
          <w:rFonts w:ascii="Times New Roman" w:eastAsiaTheme="minorEastAsia" w:hAnsi="Times New Roman" w:cs="Times New Roman"/>
          <w:color w:val="000000"/>
          <w:sz w:val="24"/>
          <w:szCs w:val="24"/>
        </w:rPr>
        <w:t xml:space="preserve"> + 0.003X</w:t>
      </w:r>
      <w:r>
        <w:rPr>
          <w:rFonts w:ascii="Times New Roman" w:eastAsiaTheme="minorEastAsia" w:hAnsi="Times New Roman" w:cs="Times New Roman"/>
          <w:color w:val="000000"/>
          <w:sz w:val="24"/>
          <w:szCs w:val="24"/>
          <w:vertAlign w:val="subscript"/>
        </w:rPr>
        <w:t>5</w:t>
      </w:r>
    </w:p>
    <w:p w:rsidR="00C01D3A"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Where X</w:t>
      </w:r>
      <w:r>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rPr>
        <w:t xml:space="preserve"> is family and friend influences</w:t>
      </w:r>
    </w:p>
    <w:p w:rsidR="00C01D3A"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X</w:t>
      </w:r>
      <w:r>
        <w:rPr>
          <w:rFonts w:ascii="Times New Roman" w:eastAsiaTheme="minorEastAsia" w:hAnsi="Times New Roman" w:cs="Times New Roman"/>
          <w:color w:val="000000"/>
          <w:sz w:val="24"/>
          <w:szCs w:val="24"/>
          <w:vertAlign w:val="subscript"/>
        </w:rPr>
        <w:t>2</w:t>
      </w:r>
      <w:r>
        <w:rPr>
          <w:rFonts w:ascii="Times New Roman" w:eastAsiaTheme="minorEastAsia" w:hAnsi="Times New Roman" w:cs="Times New Roman"/>
          <w:color w:val="000000"/>
          <w:sz w:val="24"/>
          <w:szCs w:val="24"/>
        </w:rPr>
        <w:t xml:space="preserve"> is social influence</w:t>
      </w:r>
    </w:p>
    <w:p w:rsidR="00C01D3A"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X</w:t>
      </w:r>
      <w:r>
        <w:rPr>
          <w:rFonts w:ascii="Times New Roman" w:eastAsiaTheme="minorEastAsia" w:hAnsi="Times New Roman" w:cs="Times New Roman"/>
          <w:color w:val="000000"/>
          <w:sz w:val="24"/>
          <w:szCs w:val="24"/>
          <w:vertAlign w:val="subscript"/>
        </w:rPr>
        <w:t xml:space="preserve">3 </w:t>
      </w:r>
      <w:r>
        <w:rPr>
          <w:rFonts w:ascii="Times New Roman" w:eastAsiaTheme="minorEastAsia" w:hAnsi="Times New Roman" w:cs="Times New Roman"/>
          <w:color w:val="000000"/>
          <w:sz w:val="24"/>
          <w:szCs w:val="24"/>
        </w:rPr>
        <w:t>is product features</w:t>
      </w:r>
    </w:p>
    <w:p w:rsidR="00C01D3A"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X</w:t>
      </w:r>
      <w:r>
        <w:rPr>
          <w:rFonts w:ascii="Times New Roman" w:eastAsiaTheme="minorEastAsia" w:hAnsi="Times New Roman" w:cs="Times New Roman"/>
          <w:color w:val="000000"/>
          <w:sz w:val="24"/>
          <w:szCs w:val="24"/>
          <w:vertAlign w:val="subscript"/>
        </w:rPr>
        <w:t>4</w:t>
      </w:r>
      <w:r>
        <w:rPr>
          <w:rFonts w:ascii="Times New Roman" w:eastAsiaTheme="minorEastAsia" w:hAnsi="Times New Roman" w:cs="Times New Roman"/>
          <w:color w:val="000000"/>
          <w:sz w:val="24"/>
          <w:szCs w:val="24"/>
        </w:rPr>
        <w:t xml:space="preserve"> is brand name</w:t>
      </w:r>
    </w:p>
    <w:p w:rsidR="00C01D3A" w:rsidRPr="000B68F8" w:rsidRDefault="00C01D3A" w:rsidP="00C01D3A">
      <w:pPr>
        <w:autoSpaceDE w:val="0"/>
        <w:autoSpaceDN w:val="0"/>
        <w:adjustRightInd w:val="0"/>
        <w:spacing w:after="0" w:line="480" w:lineRule="auto"/>
        <w:ind w:left="705"/>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X</w:t>
      </w:r>
      <w:r>
        <w:rPr>
          <w:rFonts w:ascii="Times New Roman" w:eastAsiaTheme="minorEastAsia" w:hAnsi="Times New Roman" w:cs="Times New Roman"/>
          <w:color w:val="000000"/>
          <w:sz w:val="24"/>
          <w:szCs w:val="24"/>
          <w:vertAlign w:val="subscript"/>
        </w:rPr>
        <w:t>5</w:t>
      </w:r>
      <w:r>
        <w:rPr>
          <w:rFonts w:ascii="Times New Roman" w:eastAsiaTheme="minorEastAsia" w:hAnsi="Times New Roman" w:cs="Times New Roman"/>
          <w:color w:val="000000"/>
          <w:sz w:val="24"/>
          <w:szCs w:val="24"/>
        </w:rPr>
        <w:t xml:space="preserve"> is price</w:t>
      </w:r>
    </w:p>
    <w:p w:rsidR="00C01D3A" w:rsidRDefault="00C01D3A" w:rsidP="00C01D3A">
      <w:pPr>
        <w:widowControl w:val="0"/>
        <w:autoSpaceDE w:val="0"/>
        <w:autoSpaceDN w:val="0"/>
        <w:adjustRightInd w:val="0"/>
        <w:spacing w:after="0" w:line="48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From the linear equation, it revealed that there is significant positive relationship between </w:t>
      </w:r>
      <w:r w:rsidRPr="001105BE">
        <w:rPr>
          <w:rFonts w:ascii="Times New Roman" w:hAnsi="Times New Roman" w:cs="Times New Roman"/>
          <w:sz w:val="24"/>
          <w:szCs w:val="24"/>
        </w:rPr>
        <w:t>family and friend</w:t>
      </w:r>
      <w:r>
        <w:rPr>
          <w:rFonts w:ascii="Times New Roman" w:hAnsi="Times New Roman" w:cs="Times New Roman"/>
          <w:sz w:val="24"/>
          <w:szCs w:val="24"/>
        </w:rPr>
        <w:t xml:space="preserve"> influences, product features, brand name and price</w:t>
      </w:r>
      <w:r w:rsidRPr="001105BE">
        <w:rPr>
          <w:rFonts w:ascii="Times New Roman" w:hAnsi="Times New Roman" w:cs="Times New Roman"/>
          <w:sz w:val="24"/>
          <w:szCs w:val="24"/>
        </w:rPr>
        <w:t xml:space="preserve"> </w:t>
      </w:r>
      <w:r>
        <w:rPr>
          <w:rFonts w:ascii="Times New Roman" w:hAnsi="Times New Roman" w:cs="Times New Roman"/>
          <w:sz w:val="24"/>
          <w:szCs w:val="24"/>
        </w:rPr>
        <w:t xml:space="preserve">with decision buying smartphone. The product features has the most significant influence on decison buying smartphone. It has proven by the </w:t>
      </w:r>
      <w:r>
        <w:rPr>
          <w:rFonts w:ascii="Times New Roman" w:hAnsi="Times New Roman" w:cs="Times New Roman"/>
          <w:sz w:val="24"/>
          <w:szCs w:val="24"/>
        </w:rPr>
        <w:lastRenderedPageBreak/>
        <w:t xml:space="preserve">Unstandardized Coefficients value beta is 0.367. It also can be explained by a unit increases in product features enable increase of 0.367 unit in buying decision of smartphone. </w:t>
      </w:r>
    </w:p>
    <w:p w:rsidR="00C01D3A" w:rsidRDefault="00C01D3A" w:rsidP="00C01D3A">
      <w:pPr>
        <w:widowControl w:val="0"/>
        <w:autoSpaceDE w:val="0"/>
        <w:autoSpaceDN w:val="0"/>
        <w:adjustRightInd w:val="0"/>
        <w:spacing w:after="0" w:line="48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However, there is negative relationship between social influence with decision buying smartphone as its unstandardized coefficients value beta is -0.076. it will cause a unit increase in social influence enable decrease of 0.076 unit in buying decision of smartphone. </w:t>
      </w:r>
    </w:p>
    <w:p w:rsidR="00C01D3A" w:rsidRPr="000B68F8" w:rsidRDefault="00C01D3A" w:rsidP="00C01D3A">
      <w:pPr>
        <w:autoSpaceDE w:val="0"/>
        <w:autoSpaceDN w:val="0"/>
        <w:adjustRightInd w:val="0"/>
        <w:spacing w:after="0" w:line="240" w:lineRule="auto"/>
        <w:rPr>
          <w:rFonts w:ascii="Times New Roman" w:hAnsi="Times New Roman" w:cs="Times New Roman"/>
          <w:sz w:val="24"/>
          <w:szCs w:val="24"/>
        </w:rPr>
      </w:pPr>
    </w:p>
    <w:tbl>
      <w:tblPr>
        <w:tblW w:w="775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
        <w:gridCol w:w="1632"/>
        <w:gridCol w:w="1314"/>
        <w:gridCol w:w="1314"/>
        <w:gridCol w:w="1450"/>
        <w:gridCol w:w="996"/>
        <w:gridCol w:w="996"/>
      </w:tblGrid>
      <w:tr w:rsidR="00C01D3A" w:rsidRPr="000B68F8" w:rsidTr="00C815B0">
        <w:trPr>
          <w:cantSplit/>
        </w:trPr>
        <w:tc>
          <w:tcPr>
            <w:tcW w:w="7750" w:type="dxa"/>
            <w:gridSpan w:val="7"/>
            <w:tcBorders>
              <w:top w:val="nil"/>
              <w:left w:val="nil"/>
              <w:bottom w:val="nil"/>
              <w:right w:val="nil"/>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Table 4.8</w:t>
            </w:r>
            <w:r w:rsidRPr="000B68F8">
              <w:rPr>
                <w:rFonts w:ascii="Times New Roman" w:hAnsi="Times New Roman" w:cs="Times New Roman"/>
                <w:b/>
                <w:bCs/>
                <w:i/>
                <w:color w:val="000000"/>
                <w:sz w:val="24"/>
                <w:szCs w:val="24"/>
              </w:rPr>
              <w:t>: Coefficients</w:t>
            </w:r>
            <w:r w:rsidRPr="000B68F8">
              <w:rPr>
                <w:rFonts w:ascii="Times New Roman" w:hAnsi="Times New Roman" w:cs="Times New Roman"/>
                <w:b/>
                <w:bCs/>
                <w:i/>
                <w:color w:val="000000"/>
                <w:sz w:val="24"/>
                <w:szCs w:val="24"/>
                <w:vertAlign w:val="superscript"/>
              </w:rPr>
              <w:t>a</w:t>
            </w:r>
          </w:p>
        </w:tc>
      </w:tr>
      <w:tr w:rsidR="00C01D3A" w:rsidRPr="000B68F8" w:rsidTr="00C815B0">
        <w:trPr>
          <w:cantSplit/>
        </w:trPr>
        <w:tc>
          <w:tcPr>
            <w:tcW w:w="1656" w:type="dxa"/>
            <w:gridSpan w:val="2"/>
            <w:vMerge w:val="restart"/>
            <w:tcBorders>
              <w:top w:val="single" w:sz="16" w:space="0" w:color="000000"/>
              <w:left w:val="single" w:sz="16" w:space="0" w:color="000000"/>
              <w:bottom w:val="nil"/>
              <w:right w:val="nil"/>
            </w:tcBorders>
            <w:shd w:val="clear" w:color="auto" w:fill="FFFFFF"/>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Model</w:t>
            </w:r>
          </w:p>
        </w:tc>
        <w:tc>
          <w:tcPr>
            <w:tcW w:w="2638" w:type="dxa"/>
            <w:gridSpan w:val="2"/>
            <w:tcBorders>
              <w:top w:val="single" w:sz="16" w:space="0" w:color="000000"/>
              <w:left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Unstandardized Coefficients</w:t>
            </w:r>
          </w:p>
        </w:tc>
        <w:tc>
          <w:tcPr>
            <w:tcW w:w="1456" w:type="dxa"/>
            <w:tcBorders>
              <w:top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Sig.</w:t>
            </w:r>
          </w:p>
        </w:tc>
      </w:tr>
      <w:tr w:rsidR="00C01D3A" w:rsidRPr="000B68F8" w:rsidTr="00C815B0">
        <w:trPr>
          <w:cantSplit/>
        </w:trPr>
        <w:tc>
          <w:tcPr>
            <w:tcW w:w="1656" w:type="dxa"/>
            <w:gridSpan w:val="2"/>
            <w:vMerge/>
            <w:tcBorders>
              <w:top w:val="single" w:sz="16" w:space="0" w:color="000000"/>
              <w:left w:val="single" w:sz="16" w:space="0" w:color="000000"/>
              <w:bottom w:val="nil"/>
              <w:right w:val="nil"/>
            </w:tcBorders>
            <w:shd w:val="clear" w:color="auto" w:fill="FFFFFF"/>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319" w:type="dxa"/>
            <w:tcBorders>
              <w:left w:val="single" w:sz="16" w:space="0" w:color="000000"/>
              <w:bottom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B</w:t>
            </w:r>
          </w:p>
        </w:tc>
        <w:tc>
          <w:tcPr>
            <w:tcW w:w="1319" w:type="dxa"/>
            <w:tcBorders>
              <w:bottom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Std. Error</w:t>
            </w:r>
          </w:p>
        </w:tc>
        <w:tc>
          <w:tcPr>
            <w:tcW w:w="1456" w:type="dxa"/>
            <w:tcBorders>
              <w:bottom w:val="single" w:sz="16" w:space="0" w:color="000000"/>
            </w:tcBorders>
            <w:shd w:val="clear" w:color="auto" w:fill="FFFFFF"/>
          </w:tcPr>
          <w:p w:rsidR="00C01D3A" w:rsidRPr="000B68F8"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68F8">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r>
      <w:tr w:rsidR="00C01D3A" w:rsidRPr="000B68F8" w:rsidTr="00C815B0">
        <w:trPr>
          <w:cantSplit/>
        </w:trPr>
        <w:tc>
          <w:tcPr>
            <w:tcW w:w="20" w:type="dxa"/>
            <w:vMerge w:val="restart"/>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1</w:t>
            </w:r>
          </w:p>
        </w:tc>
        <w:tc>
          <w:tcPr>
            <w:tcW w:w="1638" w:type="dxa"/>
            <w:tcBorders>
              <w:top w:val="single" w:sz="16" w:space="0" w:color="000000"/>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(Constant)</w:t>
            </w:r>
          </w:p>
        </w:tc>
        <w:tc>
          <w:tcPr>
            <w:tcW w:w="1319" w:type="dxa"/>
            <w:tcBorders>
              <w:top w:val="single" w:sz="16" w:space="0" w:color="000000"/>
              <w:lef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1.954</w:t>
            </w:r>
          </w:p>
        </w:tc>
        <w:tc>
          <w:tcPr>
            <w:tcW w:w="1319" w:type="dxa"/>
            <w:tcBorders>
              <w:top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.295</w:t>
            </w:r>
          </w:p>
        </w:tc>
        <w:tc>
          <w:tcPr>
            <w:tcW w:w="1456" w:type="dxa"/>
            <w:tcBorders>
              <w:top w:val="single" w:sz="16" w:space="0" w:color="000000"/>
            </w:tcBorders>
            <w:shd w:val="clear" w:color="auto" w:fill="FFFFFF"/>
          </w:tcPr>
          <w:p w:rsidR="00C01D3A" w:rsidRPr="000B68F8" w:rsidRDefault="00C01D3A" w:rsidP="00C815B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6.625</w:t>
            </w:r>
          </w:p>
        </w:tc>
        <w:tc>
          <w:tcPr>
            <w:tcW w:w="1000" w:type="dxa"/>
            <w:tcBorders>
              <w:top w:val="single" w:sz="16" w:space="0" w:color="000000"/>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.000</w:t>
            </w:r>
          </w:p>
        </w:tc>
      </w:tr>
      <w:tr w:rsidR="00C01D3A" w:rsidRPr="000B68F8" w:rsidTr="00C815B0">
        <w:trPr>
          <w:cantSplit/>
        </w:trPr>
        <w:tc>
          <w:tcPr>
            <w:tcW w:w="20" w:type="dxa"/>
            <w:vMerge/>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family and friend</w:t>
            </w:r>
            <w:r>
              <w:rPr>
                <w:rFonts w:ascii="Times New Roman" w:hAnsi="Times New Roman" w:cs="Times New Roman"/>
                <w:color w:val="000000"/>
                <w:sz w:val="24"/>
                <w:szCs w:val="24"/>
              </w:rPr>
              <w:t xml:space="preserve"> influences</w:t>
            </w:r>
          </w:p>
        </w:tc>
        <w:tc>
          <w:tcPr>
            <w:tcW w:w="1319" w:type="dxa"/>
            <w:tcBorders>
              <w:lef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.058</w:t>
            </w:r>
          </w:p>
        </w:tc>
        <w:tc>
          <w:tcPr>
            <w:tcW w:w="1319"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.043</w:t>
            </w:r>
          </w:p>
        </w:tc>
        <w:tc>
          <w:tcPr>
            <w:tcW w:w="1456"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.094</w:t>
            </w:r>
          </w:p>
        </w:tc>
        <w:tc>
          <w:tcPr>
            <w:tcW w:w="1000"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1.341</w:t>
            </w:r>
          </w:p>
        </w:tc>
        <w:tc>
          <w:tcPr>
            <w:tcW w:w="1000"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.182</w:t>
            </w:r>
          </w:p>
        </w:tc>
      </w:tr>
      <w:tr w:rsidR="00C01D3A" w:rsidRPr="000B68F8" w:rsidTr="00C815B0">
        <w:trPr>
          <w:cantSplit/>
        </w:trPr>
        <w:tc>
          <w:tcPr>
            <w:tcW w:w="20" w:type="dxa"/>
            <w:vMerge/>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social influence</w:t>
            </w:r>
          </w:p>
        </w:tc>
        <w:tc>
          <w:tcPr>
            <w:tcW w:w="1319" w:type="dxa"/>
            <w:tcBorders>
              <w:lef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-.076</w:t>
            </w:r>
          </w:p>
        </w:tc>
        <w:tc>
          <w:tcPr>
            <w:tcW w:w="1319"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.051</w:t>
            </w:r>
          </w:p>
        </w:tc>
        <w:tc>
          <w:tcPr>
            <w:tcW w:w="1456"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-.125</w:t>
            </w:r>
          </w:p>
        </w:tc>
        <w:tc>
          <w:tcPr>
            <w:tcW w:w="1000"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-1.490</w:t>
            </w:r>
          </w:p>
        </w:tc>
        <w:tc>
          <w:tcPr>
            <w:tcW w:w="1000"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.138</w:t>
            </w:r>
          </w:p>
        </w:tc>
      </w:tr>
      <w:tr w:rsidR="00C01D3A" w:rsidRPr="000B68F8" w:rsidTr="00C815B0">
        <w:trPr>
          <w:cantSplit/>
        </w:trPr>
        <w:tc>
          <w:tcPr>
            <w:tcW w:w="20" w:type="dxa"/>
            <w:vMerge/>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product features</w:t>
            </w:r>
          </w:p>
        </w:tc>
        <w:tc>
          <w:tcPr>
            <w:tcW w:w="1319" w:type="dxa"/>
            <w:tcBorders>
              <w:lef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.367</w:t>
            </w:r>
          </w:p>
        </w:tc>
        <w:tc>
          <w:tcPr>
            <w:tcW w:w="1319"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.069</w:t>
            </w:r>
          </w:p>
        </w:tc>
        <w:tc>
          <w:tcPr>
            <w:tcW w:w="1456"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.382</w:t>
            </w:r>
          </w:p>
        </w:tc>
        <w:tc>
          <w:tcPr>
            <w:tcW w:w="1000"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5.313</w:t>
            </w:r>
          </w:p>
        </w:tc>
        <w:tc>
          <w:tcPr>
            <w:tcW w:w="1000"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.000</w:t>
            </w:r>
          </w:p>
        </w:tc>
      </w:tr>
      <w:tr w:rsidR="00C01D3A" w:rsidRPr="000B68F8" w:rsidTr="00C815B0">
        <w:trPr>
          <w:cantSplit/>
        </w:trPr>
        <w:tc>
          <w:tcPr>
            <w:tcW w:w="20" w:type="dxa"/>
            <w:vMerge/>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brand name</w:t>
            </w:r>
          </w:p>
        </w:tc>
        <w:tc>
          <w:tcPr>
            <w:tcW w:w="1319" w:type="dxa"/>
            <w:tcBorders>
              <w:lef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.193</w:t>
            </w:r>
          </w:p>
        </w:tc>
        <w:tc>
          <w:tcPr>
            <w:tcW w:w="1319"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.053</w:t>
            </w:r>
          </w:p>
        </w:tc>
        <w:tc>
          <w:tcPr>
            <w:tcW w:w="1456"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.290</w:t>
            </w:r>
          </w:p>
        </w:tc>
        <w:tc>
          <w:tcPr>
            <w:tcW w:w="1000" w:type="dxa"/>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3.624</w:t>
            </w:r>
          </w:p>
        </w:tc>
        <w:tc>
          <w:tcPr>
            <w:tcW w:w="1000" w:type="dxa"/>
            <w:tcBorders>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.000</w:t>
            </w:r>
          </w:p>
        </w:tc>
      </w:tr>
      <w:tr w:rsidR="00C01D3A" w:rsidRPr="000B68F8" w:rsidTr="00C815B0">
        <w:trPr>
          <w:cantSplit/>
        </w:trPr>
        <w:tc>
          <w:tcPr>
            <w:tcW w:w="20" w:type="dxa"/>
            <w:vMerge/>
            <w:tcBorders>
              <w:top w:val="single" w:sz="16" w:space="0" w:color="000000"/>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bottom w:val="single" w:sz="16" w:space="0" w:color="000000"/>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price</w:t>
            </w:r>
          </w:p>
        </w:tc>
        <w:tc>
          <w:tcPr>
            <w:tcW w:w="1319" w:type="dxa"/>
            <w:tcBorders>
              <w:left w:val="single" w:sz="16" w:space="0" w:color="000000"/>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.003</w:t>
            </w:r>
          </w:p>
        </w:tc>
        <w:tc>
          <w:tcPr>
            <w:tcW w:w="1319" w:type="dxa"/>
            <w:tcBorders>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.046</w:t>
            </w:r>
          </w:p>
        </w:tc>
        <w:tc>
          <w:tcPr>
            <w:tcW w:w="1456" w:type="dxa"/>
            <w:tcBorders>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.004</w:t>
            </w:r>
          </w:p>
        </w:tc>
        <w:tc>
          <w:tcPr>
            <w:tcW w:w="1000" w:type="dxa"/>
            <w:tcBorders>
              <w:bottom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.064</w:t>
            </w:r>
          </w:p>
        </w:tc>
        <w:tc>
          <w:tcPr>
            <w:tcW w:w="1000" w:type="dxa"/>
            <w:tcBorders>
              <w:bottom w:val="single" w:sz="16" w:space="0" w:color="000000"/>
              <w:right w:val="single" w:sz="16" w:space="0" w:color="000000"/>
            </w:tcBorders>
            <w:shd w:val="clear" w:color="auto" w:fill="FFFFFF"/>
            <w:vAlign w:val="center"/>
          </w:tcPr>
          <w:p w:rsidR="00C01D3A" w:rsidRPr="000B68F8"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68F8">
              <w:rPr>
                <w:rFonts w:ascii="Times New Roman" w:hAnsi="Times New Roman" w:cs="Times New Roman"/>
                <w:color w:val="000000"/>
                <w:sz w:val="24"/>
                <w:szCs w:val="24"/>
              </w:rPr>
              <w:t>.949</w:t>
            </w:r>
          </w:p>
        </w:tc>
      </w:tr>
      <w:tr w:rsidR="00C01D3A" w:rsidRPr="000B68F8" w:rsidTr="00C815B0">
        <w:trPr>
          <w:cantSplit/>
        </w:trPr>
        <w:tc>
          <w:tcPr>
            <w:tcW w:w="7750" w:type="dxa"/>
            <w:gridSpan w:val="7"/>
            <w:tcBorders>
              <w:top w:val="nil"/>
              <w:left w:val="nil"/>
              <w:bottom w:val="nil"/>
              <w:right w:val="nil"/>
            </w:tcBorders>
            <w:shd w:val="clear" w:color="auto" w:fill="FFFFFF"/>
          </w:tcPr>
          <w:p w:rsidR="00C01D3A" w:rsidRPr="000B68F8"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0B68F8">
              <w:rPr>
                <w:rFonts w:ascii="Times New Roman" w:hAnsi="Times New Roman" w:cs="Times New Roman"/>
                <w:color w:val="000000"/>
                <w:sz w:val="24"/>
                <w:szCs w:val="24"/>
              </w:rPr>
              <w:t>a. Dependent Variable: purchasing decision</w:t>
            </w:r>
          </w:p>
        </w:tc>
      </w:tr>
    </w:tbl>
    <w:p w:rsidR="00C01D3A" w:rsidRPr="000B68F8" w:rsidRDefault="00C01D3A" w:rsidP="00C01D3A">
      <w:pPr>
        <w:widowControl w:val="0"/>
        <w:autoSpaceDE w:val="0"/>
        <w:autoSpaceDN w:val="0"/>
        <w:adjustRightInd w:val="0"/>
        <w:spacing w:after="0" w:line="480" w:lineRule="auto"/>
        <w:rPr>
          <w:rFonts w:ascii="Times New Roman" w:hAnsi="Times New Roman" w:cs="Times New Roman"/>
          <w:b/>
          <w:i/>
          <w:sz w:val="24"/>
          <w:szCs w:val="24"/>
        </w:rPr>
      </w:pPr>
    </w:p>
    <w:p w:rsidR="00C01D3A" w:rsidRDefault="00C01D3A" w:rsidP="00C01D3A">
      <w:pPr>
        <w:pStyle w:val="ListParagraph"/>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 are two factors that have influence on purcahse decision of smartphone among </w:t>
      </w:r>
      <w:r w:rsidRPr="0032591E">
        <w:rPr>
          <w:rFonts w:ascii="Times New Roman" w:hAnsi="Times New Roman" w:cs="Times New Roman"/>
          <w:sz w:val="24"/>
          <w:szCs w:val="24"/>
        </w:rPr>
        <w:t>UiTM</w:t>
      </w:r>
      <w:r w:rsidR="00A76076">
        <w:rPr>
          <w:rFonts w:ascii="Times New Roman" w:hAnsi="Times New Roman" w:cs="Times New Roman"/>
          <w:sz w:val="24"/>
          <w:szCs w:val="24"/>
        </w:rPr>
        <w:t xml:space="preserve"> Negeri Sembilan, c</w:t>
      </w:r>
      <w:r>
        <w:rPr>
          <w:rFonts w:ascii="Times New Roman" w:hAnsi="Times New Roman" w:cs="Times New Roman"/>
          <w:sz w:val="24"/>
          <w:szCs w:val="24"/>
        </w:rPr>
        <w:t xml:space="preserve">ampus Seremban 3 </w:t>
      </w:r>
      <w:r>
        <w:rPr>
          <w:rFonts w:ascii="Times New Roman" w:eastAsiaTheme="minorEastAsia" w:hAnsi="Times New Roman" w:cs="Times New Roman"/>
          <w:sz w:val="24"/>
          <w:szCs w:val="24"/>
        </w:rPr>
        <w:t>staffs. There are product features and brand name. P-value of the 2 factors are less than significant level 0.05. According to table 4.7 product features has the highest score in beta. Thus, product features has the most significant influence on purchase decision of smartphone.</w:t>
      </w:r>
      <w:r>
        <w:rPr>
          <w:rFonts w:ascii="Times New Roman" w:eastAsiaTheme="minorEastAsia" w:hAnsi="Times New Roman" w:cs="Times New Roman"/>
          <w:sz w:val="24"/>
          <w:szCs w:val="24"/>
        </w:rPr>
        <w:br w:type="page"/>
      </w:r>
    </w:p>
    <w:p w:rsidR="00C01D3A" w:rsidRPr="00AD49AE" w:rsidRDefault="00C01D3A" w:rsidP="00C01D3A">
      <w:pPr>
        <w:pStyle w:val="ListParagraph"/>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The result from Table 4.9 shows that model 4 is the best model because it has </w:t>
      </w:r>
      <w:r w:rsidRPr="00C70DF3">
        <w:rPr>
          <w:rFonts w:ascii="Times New Roman" w:eastAsiaTheme="minorEastAsia" w:hAnsi="Times New Roman" w:cs="Times New Roman"/>
          <w:sz w:val="24"/>
          <w:szCs w:val="24"/>
        </w:rPr>
        <w:t>parsimonious characteristics</w:t>
      </w:r>
      <w:r>
        <w:rPr>
          <w:rFonts w:ascii="Times New Roman" w:eastAsiaTheme="minorEastAsia" w:hAnsi="Times New Roman" w:cs="Times New Roman"/>
          <w:sz w:val="24"/>
          <w:szCs w:val="24"/>
        </w:rPr>
        <w:t xml:space="preserve">. Initially all variables considered were included in the Model 1. Since the model have insignificant value the variable must drop from the model. Price variable will become the first variable to be dropped from the current model since highly insignificant when the probability 0.949 larger that the 5% level of significant. Followed by Model 2, family and friend influences must be dropped first from the model since the probability exceeding the 5% significant level. While, in Model 3 social influences insignificant and shoud be dropped from the model. On the positive note, Model 4 shows product features and brand name significant and the best model. </w:t>
      </w: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38"/>
        <w:gridCol w:w="1319"/>
        <w:gridCol w:w="1319"/>
        <w:gridCol w:w="1456"/>
        <w:gridCol w:w="1000"/>
        <w:gridCol w:w="1000"/>
      </w:tblGrid>
      <w:tr w:rsidR="00C01D3A" w:rsidRPr="00227C62" w:rsidTr="00C815B0">
        <w:trPr>
          <w:cantSplit/>
        </w:trPr>
        <w:tc>
          <w:tcPr>
            <w:tcW w:w="8459" w:type="dxa"/>
            <w:gridSpan w:val="7"/>
            <w:tcBorders>
              <w:top w:val="nil"/>
              <w:left w:val="nil"/>
              <w:bottom w:val="nil"/>
              <w:right w:val="nil"/>
            </w:tcBorders>
            <w:shd w:val="clear" w:color="auto" w:fill="FFFFFF"/>
          </w:tcPr>
          <w:p w:rsidR="00C01D3A" w:rsidRPr="00227C62" w:rsidRDefault="00C01D3A" w:rsidP="00C815B0">
            <w:pPr>
              <w:autoSpaceDE w:val="0"/>
              <w:autoSpaceDN w:val="0"/>
              <w:adjustRightInd w:val="0"/>
              <w:spacing w:after="0" w:line="480" w:lineRule="auto"/>
              <w:ind w:left="60" w:right="6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Table 4.9</w:t>
            </w:r>
            <w:r w:rsidRPr="00227C62">
              <w:rPr>
                <w:rFonts w:ascii="Times New Roman" w:hAnsi="Times New Roman" w:cs="Times New Roman"/>
                <w:b/>
                <w:bCs/>
                <w:i/>
                <w:color w:val="000000"/>
                <w:sz w:val="24"/>
                <w:szCs w:val="24"/>
              </w:rPr>
              <w:t>: Coefficients</w:t>
            </w:r>
            <w:r w:rsidRPr="00227C62">
              <w:rPr>
                <w:rFonts w:ascii="Times New Roman" w:hAnsi="Times New Roman" w:cs="Times New Roman"/>
                <w:b/>
                <w:bCs/>
                <w:i/>
                <w:color w:val="000000"/>
                <w:sz w:val="24"/>
                <w:szCs w:val="24"/>
                <w:vertAlign w:val="superscript"/>
              </w:rPr>
              <w:t>a</w:t>
            </w:r>
          </w:p>
        </w:tc>
      </w:tr>
      <w:tr w:rsidR="00C01D3A" w:rsidRPr="00227C62" w:rsidTr="00C815B0">
        <w:trPr>
          <w:cantSplit/>
        </w:trPr>
        <w:tc>
          <w:tcPr>
            <w:tcW w:w="2365" w:type="dxa"/>
            <w:gridSpan w:val="2"/>
            <w:vMerge w:val="restart"/>
            <w:tcBorders>
              <w:top w:val="single" w:sz="16" w:space="0" w:color="000000"/>
              <w:left w:val="single" w:sz="16" w:space="0" w:color="000000"/>
              <w:bottom w:val="nil"/>
              <w:right w:val="nil"/>
            </w:tcBorders>
            <w:shd w:val="clear" w:color="auto" w:fill="FFFFFF"/>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Model</w:t>
            </w:r>
          </w:p>
        </w:tc>
        <w:tc>
          <w:tcPr>
            <w:tcW w:w="2638" w:type="dxa"/>
            <w:gridSpan w:val="2"/>
            <w:tcBorders>
              <w:top w:val="single" w:sz="16" w:space="0" w:color="000000"/>
              <w:left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Unstandardized Coefficients</w:t>
            </w:r>
          </w:p>
        </w:tc>
        <w:tc>
          <w:tcPr>
            <w:tcW w:w="1456" w:type="dxa"/>
            <w:tcBorders>
              <w:top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Sig.</w:t>
            </w:r>
          </w:p>
        </w:tc>
      </w:tr>
      <w:tr w:rsidR="00C01D3A" w:rsidRPr="00227C62" w:rsidTr="00C815B0">
        <w:trPr>
          <w:cantSplit/>
        </w:trPr>
        <w:tc>
          <w:tcPr>
            <w:tcW w:w="2365" w:type="dxa"/>
            <w:gridSpan w:val="2"/>
            <w:vMerge/>
            <w:tcBorders>
              <w:top w:val="single" w:sz="16" w:space="0" w:color="000000"/>
              <w:left w:val="single" w:sz="16" w:space="0" w:color="000000"/>
              <w:bottom w:val="nil"/>
              <w:right w:val="nil"/>
            </w:tcBorders>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319" w:type="dxa"/>
            <w:tcBorders>
              <w:left w:val="single" w:sz="16" w:space="0" w:color="000000"/>
              <w:bottom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B</w:t>
            </w:r>
          </w:p>
        </w:tc>
        <w:tc>
          <w:tcPr>
            <w:tcW w:w="1319" w:type="dxa"/>
            <w:tcBorders>
              <w:bottom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Std. Error</w:t>
            </w:r>
          </w:p>
        </w:tc>
        <w:tc>
          <w:tcPr>
            <w:tcW w:w="1456" w:type="dxa"/>
            <w:tcBorders>
              <w:bottom w:val="single" w:sz="16" w:space="0" w:color="000000"/>
            </w:tcBorders>
            <w:shd w:val="clear" w:color="auto" w:fill="FFFFFF"/>
          </w:tcPr>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27C62">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r>
      <w:tr w:rsidR="00C01D3A" w:rsidRPr="00227C62" w:rsidTr="00C815B0">
        <w:trPr>
          <w:cantSplit/>
        </w:trPr>
        <w:tc>
          <w:tcPr>
            <w:tcW w:w="727" w:type="dxa"/>
            <w:vMerge w:val="restart"/>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1</w:t>
            </w:r>
          </w:p>
        </w:tc>
        <w:tc>
          <w:tcPr>
            <w:tcW w:w="1638" w:type="dxa"/>
            <w:tcBorders>
              <w:top w:val="single" w:sz="16" w:space="0" w:color="000000"/>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(Constant)</w:t>
            </w:r>
          </w:p>
        </w:tc>
        <w:tc>
          <w:tcPr>
            <w:tcW w:w="1319" w:type="dxa"/>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1.954</w:t>
            </w:r>
          </w:p>
        </w:tc>
        <w:tc>
          <w:tcPr>
            <w:tcW w:w="1319" w:type="dxa"/>
            <w:tcBorders>
              <w:top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.295</w:t>
            </w:r>
          </w:p>
        </w:tc>
        <w:tc>
          <w:tcPr>
            <w:tcW w:w="1456" w:type="dxa"/>
            <w:tcBorders>
              <w:top w:val="single" w:sz="16" w:space="0" w:color="000000"/>
            </w:tcBorders>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6.625</w:t>
            </w:r>
          </w:p>
        </w:tc>
        <w:tc>
          <w:tcPr>
            <w:tcW w:w="1000" w:type="dxa"/>
            <w:tcBorders>
              <w:top w:val="single" w:sz="16" w:space="0" w:color="000000"/>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family and friend</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.058</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.043</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.094</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1.341</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.182</w:t>
            </w:r>
          </w:p>
        </w:tc>
      </w:tr>
      <w:tr w:rsidR="00C01D3A" w:rsidRPr="00227C62" w:rsidTr="00C815B0">
        <w:trPr>
          <w:cantSplit/>
        </w:trPr>
        <w:tc>
          <w:tcPr>
            <w:tcW w:w="727" w:type="dxa"/>
            <w:vMerge/>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social influence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-.076</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.051</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-.125</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-1.490</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.138</w:t>
            </w:r>
          </w:p>
        </w:tc>
      </w:tr>
      <w:tr w:rsidR="00C01D3A" w:rsidRPr="00227C62" w:rsidTr="00C815B0">
        <w:trPr>
          <w:cantSplit/>
        </w:trPr>
        <w:tc>
          <w:tcPr>
            <w:tcW w:w="727" w:type="dxa"/>
            <w:vMerge/>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product features</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.367</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.069</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.382</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5.313</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brand name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.193</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.053</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.290</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3.624</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top w:val="single" w:sz="16" w:space="0" w:color="000000"/>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Price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.003</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.046</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.004</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.064</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.949</w:t>
            </w:r>
          </w:p>
        </w:tc>
      </w:tr>
      <w:tr w:rsidR="00C01D3A" w:rsidRPr="00227C62" w:rsidTr="00C815B0">
        <w:trPr>
          <w:cantSplit/>
        </w:trPr>
        <w:tc>
          <w:tcPr>
            <w:tcW w:w="8459" w:type="dxa"/>
            <w:gridSpan w:val="7"/>
            <w:tcBorders>
              <w:top w:val="single" w:sz="16" w:space="0" w:color="000000"/>
              <w:left w:val="single" w:sz="16" w:space="0" w:color="000000"/>
              <w:right w:val="single" w:sz="16" w:space="0" w:color="000000"/>
            </w:tcBorders>
            <w:shd w:val="clear" w:color="auto" w:fill="FFFFFF"/>
            <w:vAlign w:val="center"/>
          </w:tcPr>
          <w:p w:rsidR="00C01D3A" w:rsidRDefault="00C01D3A" w:rsidP="00C815B0">
            <w:pPr>
              <w:autoSpaceDE w:val="0"/>
              <w:autoSpaceDN w:val="0"/>
              <w:adjustRightInd w:val="0"/>
              <w:spacing w:after="0" w:line="240" w:lineRule="auto"/>
              <w:rPr>
                <w:rFonts w:ascii="Times New Roman" w:eastAsiaTheme="minorEastAsia" w:hAnsi="Times New Roman" w:cs="Times New Roman"/>
                <w:color w:val="000000"/>
                <w:sz w:val="24"/>
                <w:szCs w:val="24"/>
              </w:rPr>
            </w:pPr>
          </w:p>
          <w:p w:rsidR="00C01D3A"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Equation Model 1:</w:t>
            </w:r>
          </w:p>
          <w:p w:rsidR="00C01D3A" w:rsidRPr="00AD49AE"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Y</m:t>
                  </m:r>
                </m:e>
              </m:acc>
            </m:oMath>
            <w:r>
              <w:rPr>
                <w:rFonts w:ascii="Times New Roman" w:eastAsiaTheme="minorEastAsia" w:hAnsi="Times New Roman" w:cs="Times New Roman"/>
                <w:color w:val="000000"/>
                <w:sz w:val="24"/>
                <w:szCs w:val="24"/>
              </w:rPr>
              <w:t xml:space="preserve"> = 1.954 + 0.058X</w:t>
            </w:r>
            <w:r>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rPr>
              <w:t xml:space="preserve"> – 0.076X</w:t>
            </w:r>
            <w:r>
              <w:rPr>
                <w:rFonts w:ascii="Times New Roman" w:eastAsiaTheme="minorEastAsia" w:hAnsi="Times New Roman" w:cs="Times New Roman"/>
                <w:color w:val="000000"/>
                <w:sz w:val="24"/>
                <w:szCs w:val="24"/>
                <w:vertAlign w:val="subscript"/>
              </w:rPr>
              <w:t>2</w:t>
            </w:r>
            <w:r>
              <w:rPr>
                <w:rFonts w:ascii="Times New Roman" w:eastAsiaTheme="minorEastAsia" w:hAnsi="Times New Roman" w:cs="Times New Roman"/>
                <w:color w:val="000000"/>
                <w:sz w:val="24"/>
                <w:szCs w:val="24"/>
              </w:rPr>
              <w:t xml:space="preserve"> + 0.367X</w:t>
            </w:r>
            <w:r>
              <w:rPr>
                <w:rFonts w:ascii="Times New Roman" w:eastAsiaTheme="minorEastAsia" w:hAnsi="Times New Roman" w:cs="Times New Roman"/>
                <w:color w:val="000000"/>
                <w:sz w:val="24"/>
                <w:szCs w:val="24"/>
                <w:vertAlign w:val="subscript"/>
              </w:rPr>
              <w:t>3</w:t>
            </w:r>
            <w:r>
              <w:rPr>
                <w:rFonts w:ascii="Times New Roman" w:eastAsiaTheme="minorEastAsia" w:hAnsi="Times New Roman" w:cs="Times New Roman"/>
                <w:color w:val="000000"/>
                <w:sz w:val="24"/>
                <w:szCs w:val="24"/>
              </w:rPr>
              <w:t xml:space="preserve"> + 0.193X</w:t>
            </w:r>
            <w:r>
              <w:rPr>
                <w:rFonts w:ascii="Times New Roman" w:eastAsiaTheme="minorEastAsia" w:hAnsi="Times New Roman" w:cs="Times New Roman"/>
                <w:color w:val="000000"/>
                <w:sz w:val="24"/>
                <w:szCs w:val="24"/>
                <w:vertAlign w:val="subscript"/>
              </w:rPr>
              <w:t>4</w:t>
            </w:r>
            <w:r>
              <w:rPr>
                <w:rFonts w:ascii="Times New Roman" w:eastAsiaTheme="minorEastAsia" w:hAnsi="Times New Roman" w:cs="Times New Roman"/>
                <w:color w:val="000000"/>
                <w:sz w:val="24"/>
                <w:szCs w:val="24"/>
              </w:rPr>
              <w:t xml:space="preserve"> + 0.003X</w:t>
            </w:r>
            <w:r>
              <w:rPr>
                <w:rFonts w:ascii="Times New Roman" w:eastAsiaTheme="minorEastAsia" w:hAnsi="Times New Roman" w:cs="Times New Roman"/>
                <w:color w:val="000000"/>
                <w:sz w:val="24"/>
                <w:szCs w:val="24"/>
                <w:vertAlign w:val="subscript"/>
              </w:rPr>
              <w:t>5</w:t>
            </w:r>
          </w:p>
          <w:p w:rsidR="00C01D3A" w:rsidRDefault="00C01D3A" w:rsidP="00C815B0">
            <w:pPr>
              <w:autoSpaceDE w:val="0"/>
              <w:autoSpaceDN w:val="0"/>
              <w:adjustRightInd w:val="0"/>
              <w:spacing w:after="0" w:line="480" w:lineRule="auto"/>
              <w:jc w:val="center"/>
              <w:rPr>
                <w:rFonts w:ascii="Times New Roman" w:eastAsiaTheme="minorEastAsia" w:hAnsi="Times New Roman" w:cs="Times New Roman"/>
                <w:color w:val="000000"/>
                <w:sz w:val="24"/>
                <w:szCs w:val="24"/>
                <w:vertAlign w:val="subscript"/>
              </w:rPr>
            </w:pPr>
          </w:p>
          <w:p w:rsidR="00C01D3A" w:rsidRPr="00AD49AE" w:rsidRDefault="00C01D3A" w:rsidP="00C815B0">
            <w:pPr>
              <w:autoSpaceDE w:val="0"/>
              <w:autoSpaceDN w:val="0"/>
              <w:adjustRightInd w:val="0"/>
              <w:spacing w:after="0" w:line="480" w:lineRule="auto"/>
              <w:jc w:val="center"/>
              <w:rPr>
                <w:rFonts w:ascii="Times New Roman" w:eastAsiaTheme="minorEastAsia" w:hAnsi="Times New Roman" w:cs="Times New Roman"/>
                <w:color w:val="000000"/>
                <w:sz w:val="24"/>
                <w:szCs w:val="24"/>
                <w:vertAlign w:val="subscript"/>
              </w:rPr>
            </w:pPr>
          </w:p>
        </w:tc>
      </w:tr>
      <w:tr w:rsidR="00C01D3A" w:rsidRPr="00227C62" w:rsidTr="00C815B0">
        <w:trPr>
          <w:cantSplit/>
        </w:trPr>
        <w:tc>
          <w:tcPr>
            <w:tcW w:w="727" w:type="dxa"/>
            <w:vMerge w:val="restart"/>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lastRenderedPageBreak/>
              <w:t>2</w:t>
            </w: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(Constant)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1.960</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.277</w:t>
            </w:r>
          </w:p>
        </w:tc>
        <w:tc>
          <w:tcPr>
            <w:tcW w:w="1456" w:type="dxa"/>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7.066</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family and friend</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.058</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.043</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.094</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1.343</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.181</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social influence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-.075</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.049</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-.124</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-1.524</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.129</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product features</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.368</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.067</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.382</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5.455</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brand name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.193</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.053</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.289</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3.643</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8459" w:type="dxa"/>
            <w:gridSpan w:val="7"/>
            <w:tcBorders>
              <w:left w:val="single" w:sz="16" w:space="0" w:color="000000"/>
              <w:right w:val="single" w:sz="16" w:space="0" w:color="000000"/>
            </w:tcBorders>
            <w:shd w:val="clear" w:color="auto" w:fill="FFFFFF"/>
            <w:vAlign w:val="center"/>
          </w:tcPr>
          <w:p w:rsidR="00C01D3A" w:rsidRDefault="00C01D3A" w:rsidP="00C815B0">
            <w:pPr>
              <w:autoSpaceDE w:val="0"/>
              <w:autoSpaceDN w:val="0"/>
              <w:adjustRightInd w:val="0"/>
              <w:spacing w:after="0" w:line="240" w:lineRule="auto"/>
              <w:jc w:val="center"/>
              <w:rPr>
                <w:rFonts w:ascii="Times New Roman" w:hAnsi="Times New Roman" w:cs="Times New Roman"/>
                <w:color w:val="000000"/>
                <w:sz w:val="24"/>
                <w:szCs w:val="24"/>
              </w:rPr>
            </w:pPr>
          </w:p>
          <w:p w:rsidR="00C01D3A"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Equation Model 2:</w:t>
            </w:r>
          </w:p>
          <w:p w:rsidR="00C01D3A" w:rsidRPr="00AD49AE"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Y</m:t>
                  </m:r>
                </m:e>
              </m:acc>
            </m:oMath>
            <w:r>
              <w:rPr>
                <w:rFonts w:ascii="Times New Roman" w:eastAsiaTheme="minorEastAsia" w:hAnsi="Times New Roman" w:cs="Times New Roman"/>
                <w:color w:val="000000"/>
                <w:sz w:val="24"/>
                <w:szCs w:val="24"/>
              </w:rPr>
              <w:t xml:space="preserve"> = 1.960 + 0.058X</w:t>
            </w:r>
            <w:r>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rPr>
              <w:t xml:space="preserve"> – 0.075X</w:t>
            </w:r>
            <w:r>
              <w:rPr>
                <w:rFonts w:ascii="Times New Roman" w:eastAsiaTheme="minorEastAsia" w:hAnsi="Times New Roman" w:cs="Times New Roman"/>
                <w:color w:val="000000"/>
                <w:sz w:val="24"/>
                <w:szCs w:val="24"/>
                <w:vertAlign w:val="subscript"/>
              </w:rPr>
              <w:t>2</w:t>
            </w:r>
            <w:r>
              <w:rPr>
                <w:rFonts w:ascii="Times New Roman" w:eastAsiaTheme="minorEastAsia" w:hAnsi="Times New Roman" w:cs="Times New Roman"/>
                <w:color w:val="000000"/>
                <w:sz w:val="24"/>
                <w:szCs w:val="24"/>
              </w:rPr>
              <w:t xml:space="preserve"> + 0.368X</w:t>
            </w:r>
            <w:r>
              <w:rPr>
                <w:rFonts w:ascii="Times New Roman" w:eastAsiaTheme="minorEastAsia" w:hAnsi="Times New Roman" w:cs="Times New Roman"/>
                <w:color w:val="000000"/>
                <w:sz w:val="24"/>
                <w:szCs w:val="24"/>
                <w:vertAlign w:val="subscript"/>
              </w:rPr>
              <w:t>3</w:t>
            </w:r>
            <w:r>
              <w:rPr>
                <w:rFonts w:ascii="Times New Roman" w:eastAsiaTheme="minorEastAsia" w:hAnsi="Times New Roman" w:cs="Times New Roman"/>
                <w:color w:val="000000"/>
                <w:sz w:val="24"/>
                <w:szCs w:val="24"/>
              </w:rPr>
              <w:t xml:space="preserve"> + 0.193X</w:t>
            </w:r>
            <w:r>
              <w:rPr>
                <w:rFonts w:ascii="Times New Roman" w:eastAsiaTheme="minorEastAsia" w:hAnsi="Times New Roman" w:cs="Times New Roman"/>
                <w:color w:val="000000"/>
                <w:sz w:val="24"/>
                <w:szCs w:val="24"/>
                <w:vertAlign w:val="subscript"/>
              </w:rPr>
              <w:t>4</w:t>
            </w:r>
            <w:r>
              <w:rPr>
                <w:rFonts w:ascii="Times New Roman" w:eastAsiaTheme="minorEastAsia" w:hAnsi="Times New Roman" w:cs="Times New Roman"/>
                <w:color w:val="000000"/>
                <w:sz w:val="24"/>
                <w:szCs w:val="24"/>
              </w:rPr>
              <w:t xml:space="preserve"> </w:t>
            </w:r>
          </w:p>
        </w:tc>
      </w:tr>
      <w:tr w:rsidR="00C01D3A" w:rsidRPr="00227C62" w:rsidTr="00C815B0">
        <w:trPr>
          <w:cantSplit/>
        </w:trPr>
        <w:tc>
          <w:tcPr>
            <w:tcW w:w="727" w:type="dxa"/>
            <w:vMerge w:val="restart"/>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3</w:t>
            </w: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(Constant)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2.055</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.269</w:t>
            </w:r>
          </w:p>
        </w:tc>
        <w:tc>
          <w:tcPr>
            <w:tcW w:w="1456" w:type="dxa"/>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7.650</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social influence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-.057</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.047</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-.093</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-1.195</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.234</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product features</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.376</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.067</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.391</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5.590</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brand name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.197</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.053</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.295</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3.720</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8459" w:type="dxa"/>
            <w:gridSpan w:val="7"/>
            <w:tcBorders>
              <w:left w:val="single" w:sz="16" w:space="0" w:color="000000"/>
              <w:right w:val="single" w:sz="16" w:space="0" w:color="000000"/>
            </w:tcBorders>
            <w:shd w:val="clear" w:color="auto" w:fill="FFFFFF"/>
            <w:vAlign w:val="center"/>
          </w:tcPr>
          <w:p w:rsidR="00C01D3A" w:rsidRDefault="00C01D3A" w:rsidP="00C815B0">
            <w:pPr>
              <w:autoSpaceDE w:val="0"/>
              <w:autoSpaceDN w:val="0"/>
              <w:adjustRightInd w:val="0"/>
              <w:spacing w:after="0" w:line="240" w:lineRule="auto"/>
              <w:jc w:val="center"/>
              <w:rPr>
                <w:rFonts w:ascii="Times New Roman" w:hAnsi="Times New Roman" w:cs="Times New Roman"/>
                <w:color w:val="000000"/>
                <w:sz w:val="24"/>
                <w:szCs w:val="24"/>
              </w:rPr>
            </w:pPr>
          </w:p>
          <w:p w:rsidR="00C01D3A"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Equation Model 3:</w:t>
            </w:r>
          </w:p>
          <w:p w:rsidR="00C01D3A" w:rsidRPr="00AD49AE"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Y</m:t>
                  </m:r>
                </m:e>
              </m:acc>
            </m:oMath>
            <w:r>
              <w:rPr>
                <w:rFonts w:ascii="Times New Roman" w:eastAsiaTheme="minorEastAsia" w:hAnsi="Times New Roman" w:cs="Times New Roman"/>
                <w:color w:val="000000"/>
                <w:sz w:val="24"/>
                <w:szCs w:val="24"/>
              </w:rPr>
              <w:t xml:space="preserve"> = 2.055 – 0.057 X</w:t>
            </w:r>
            <w:r>
              <w:rPr>
                <w:rFonts w:ascii="Times New Roman" w:eastAsiaTheme="minorEastAsia" w:hAnsi="Times New Roman" w:cs="Times New Roman"/>
                <w:color w:val="000000"/>
                <w:sz w:val="24"/>
                <w:szCs w:val="24"/>
                <w:vertAlign w:val="subscript"/>
              </w:rPr>
              <w:t>2</w:t>
            </w:r>
            <w:r>
              <w:rPr>
                <w:rFonts w:ascii="Times New Roman" w:eastAsiaTheme="minorEastAsia" w:hAnsi="Times New Roman" w:cs="Times New Roman"/>
                <w:color w:val="000000"/>
                <w:sz w:val="24"/>
                <w:szCs w:val="24"/>
              </w:rPr>
              <w:t xml:space="preserve"> + 0.376X</w:t>
            </w:r>
            <w:r>
              <w:rPr>
                <w:rFonts w:ascii="Times New Roman" w:eastAsiaTheme="minorEastAsia" w:hAnsi="Times New Roman" w:cs="Times New Roman"/>
                <w:color w:val="000000"/>
                <w:sz w:val="24"/>
                <w:szCs w:val="24"/>
                <w:vertAlign w:val="subscript"/>
              </w:rPr>
              <w:t>3</w:t>
            </w:r>
            <w:r>
              <w:rPr>
                <w:rFonts w:ascii="Times New Roman" w:eastAsiaTheme="minorEastAsia" w:hAnsi="Times New Roman" w:cs="Times New Roman"/>
                <w:color w:val="000000"/>
                <w:sz w:val="24"/>
                <w:szCs w:val="24"/>
              </w:rPr>
              <w:t xml:space="preserve"> + 0.197X</w:t>
            </w:r>
            <w:r>
              <w:rPr>
                <w:rFonts w:ascii="Times New Roman" w:eastAsiaTheme="minorEastAsia" w:hAnsi="Times New Roman" w:cs="Times New Roman"/>
                <w:color w:val="000000"/>
                <w:sz w:val="24"/>
                <w:szCs w:val="24"/>
                <w:vertAlign w:val="subscript"/>
              </w:rPr>
              <w:t>4</w:t>
            </w:r>
          </w:p>
        </w:tc>
      </w:tr>
      <w:tr w:rsidR="00C01D3A" w:rsidRPr="00227C62" w:rsidTr="00C815B0">
        <w:trPr>
          <w:cantSplit/>
        </w:trPr>
        <w:tc>
          <w:tcPr>
            <w:tcW w:w="727" w:type="dxa"/>
            <w:vMerge w:val="restart"/>
            <w:tcBorders>
              <w:left w:val="single" w:sz="16" w:space="0" w:color="000000"/>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4</w:t>
            </w: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(Constant)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2.023</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.268</w:t>
            </w:r>
          </w:p>
        </w:tc>
        <w:tc>
          <w:tcPr>
            <w:tcW w:w="1456" w:type="dxa"/>
            <w:shd w:val="clear" w:color="auto" w:fill="FFFFFF"/>
          </w:tcPr>
          <w:p w:rsidR="00C01D3A" w:rsidRPr="00227C62" w:rsidRDefault="00C01D3A" w:rsidP="00C815B0">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7.559</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product features</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tc>
        <w:tc>
          <w:tcPr>
            <w:tcW w:w="1319" w:type="dxa"/>
            <w:tcBorders>
              <w:lef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.362</w:t>
            </w:r>
          </w:p>
        </w:tc>
        <w:tc>
          <w:tcPr>
            <w:tcW w:w="1319"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.066</w:t>
            </w:r>
          </w:p>
        </w:tc>
        <w:tc>
          <w:tcPr>
            <w:tcW w:w="1456"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.377</w:t>
            </w:r>
          </w:p>
        </w:tc>
        <w:tc>
          <w:tcPr>
            <w:tcW w:w="1000" w:type="dxa"/>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5.461</w:t>
            </w:r>
          </w:p>
        </w:tc>
        <w:tc>
          <w:tcPr>
            <w:tcW w:w="1000" w:type="dxa"/>
            <w:tcBorders>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727" w:type="dxa"/>
            <w:vMerge/>
            <w:tcBorders>
              <w:left w:val="single" w:sz="16" w:space="0" w:color="000000"/>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240" w:lineRule="auto"/>
              <w:rPr>
                <w:rFonts w:ascii="Times New Roman" w:hAnsi="Times New Roman" w:cs="Times New Roman"/>
                <w:color w:val="000000"/>
                <w:sz w:val="24"/>
                <w:szCs w:val="24"/>
              </w:rPr>
            </w:pPr>
          </w:p>
        </w:tc>
        <w:tc>
          <w:tcPr>
            <w:tcW w:w="1638" w:type="dxa"/>
            <w:tcBorders>
              <w:bottom w:val="single" w:sz="16" w:space="0" w:color="000000"/>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brand name</w:t>
            </w:r>
            <w:r>
              <w:rPr>
                <w:rFonts w:ascii="Times New Roman" w:hAnsi="Times New Roman" w:cs="Times New Roman"/>
                <w:color w:val="000000"/>
                <w:sz w:val="24"/>
                <w:szCs w:val="24"/>
              </w:rPr>
              <w:t xml:space="preserve"> (X</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p>
        </w:tc>
        <w:tc>
          <w:tcPr>
            <w:tcW w:w="1319" w:type="dxa"/>
            <w:tcBorders>
              <w:left w:val="single" w:sz="16" w:space="0" w:color="000000"/>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.166</w:t>
            </w:r>
          </w:p>
        </w:tc>
        <w:tc>
          <w:tcPr>
            <w:tcW w:w="1319" w:type="dxa"/>
            <w:tcBorders>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.046</w:t>
            </w:r>
          </w:p>
        </w:tc>
        <w:tc>
          <w:tcPr>
            <w:tcW w:w="1456" w:type="dxa"/>
            <w:tcBorders>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.248</w:t>
            </w:r>
          </w:p>
        </w:tc>
        <w:tc>
          <w:tcPr>
            <w:tcW w:w="1000" w:type="dxa"/>
            <w:tcBorders>
              <w:bottom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3.597</w:t>
            </w:r>
          </w:p>
        </w:tc>
        <w:tc>
          <w:tcPr>
            <w:tcW w:w="1000" w:type="dxa"/>
            <w:tcBorders>
              <w:bottom w:val="single" w:sz="16" w:space="0" w:color="000000"/>
              <w:right w:val="single" w:sz="16" w:space="0" w:color="000000"/>
            </w:tcBorders>
            <w:shd w:val="clear" w:color="auto" w:fill="FFFFFF"/>
            <w:vAlign w:val="center"/>
          </w:tcPr>
          <w:p w:rsidR="00C01D3A" w:rsidRPr="00227C62" w:rsidRDefault="00C01D3A" w:rsidP="00C815B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27C62">
              <w:rPr>
                <w:rFonts w:ascii="Times New Roman" w:hAnsi="Times New Roman" w:cs="Times New Roman"/>
                <w:color w:val="000000"/>
                <w:sz w:val="24"/>
                <w:szCs w:val="24"/>
              </w:rPr>
              <w:t>.000</w:t>
            </w:r>
          </w:p>
        </w:tc>
      </w:tr>
      <w:tr w:rsidR="00C01D3A" w:rsidRPr="00227C62" w:rsidTr="00C815B0">
        <w:trPr>
          <w:cantSplit/>
        </w:trPr>
        <w:tc>
          <w:tcPr>
            <w:tcW w:w="8459" w:type="dxa"/>
            <w:gridSpan w:val="7"/>
            <w:tcBorders>
              <w:left w:val="single" w:sz="16" w:space="0" w:color="000000"/>
              <w:bottom w:val="single" w:sz="16" w:space="0" w:color="000000"/>
              <w:right w:val="single" w:sz="16" w:space="0" w:color="000000"/>
            </w:tcBorders>
            <w:shd w:val="clear" w:color="auto" w:fill="FFFFFF"/>
            <w:vAlign w:val="center"/>
          </w:tcPr>
          <w:p w:rsidR="00C01D3A" w:rsidRDefault="00C01D3A" w:rsidP="00C815B0">
            <w:pPr>
              <w:autoSpaceDE w:val="0"/>
              <w:autoSpaceDN w:val="0"/>
              <w:adjustRightInd w:val="0"/>
              <w:spacing w:after="0" w:line="240" w:lineRule="auto"/>
              <w:jc w:val="center"/>
              <w:rPr>
                <w:rFonts w:ascii="Times New Roman" w:hAnsi="Times New Roman" w:cs="Times New Roman"/>
                <w:color w:val="000000"/>
                <w:sz w:val="24"/>
                <w:szCs w:val="24"/>
              </w:rPr>
            </w:pPr>
          </w:p>
          <w:p w:rsidR="00C01D3A"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Equation Model 4:</w:t>
            </w:r>
          </w:p>
          <w:p w:rsidR="00C01D3A" w:rsidRPr="00AD49AE" w:rsidRDefault="00C01D3A" w:rsidP="00C815B0">
            <w:pPr>
              <w:autoSpaceDE w:val="0"/>
              <w:autoSpaceDN w:val="0"/>
              <w:adjustRightInd w:val="0"/>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Y</m:t>
                  </m:r>
                </m:e>
              </m:acc>
            </m:oMath>
            <w:r>
              <w:rPr>
                <w:rFonts w:ascii="Times New Roman" w:eastAsiaTheme="minorEastAsia" w:hAnsi="Times New Roman" w:cs="Times New Roman"/>
                <w:color w:val="000000"/>
                <w:sz w:val="24"/>
                <w:szCs w:val="24"/>
              </w:rPr>
              <w:t xml:space="preserve"> = 2.023 + 0.362X</w:t>
            </w:r>
            <w:r>
              <w:rPr>
                <w:rFonts w:ascii="Times New Roman" w:eastAsiaTheme="minorEastAsia" w:hAnsi="Times New Roman" w:cs="Times New Roman"/>
                <w:color w:val="000000"/>
                <w:sz w:val="24"/>
                <w:szCs w:val="24"/>
                <w:vertAlign w:val="subscript"/>
              </w:rPr>
              <w:t>3</w:t>
            </w:r>
            <w:r>
              <w:rPr>
                <w:rFonts w:ascii="Times New Roman" w:eastAsiaTheme="minorEastAsia" w:hAnsi="Times New Roman" w:cs="Times New Roman"/>
                <w:color w:val="000000"/>
                <w:sz w:val="24"/>
                <w:szCs w:val="24"/>
              </w:rPr>
              <w:t xml:space="preserve"> + 0.166X</w:t>
            </w:r>
            <w:r>
              <w:rPr>
                <w:rFonts w:ascii="Times New Roman" w:eastAsiaTheme="minorEastAsia" w:hAnsi="Times New Roman" w:cs="Times New Roman"/>
                <w:color w:val="000000"/>
                <w:sz w:val="24"/>
                <w:szCs w:val="24"/>
                <w:vertAlign w:val="subscript"/>
              </w:rPr>
              <w:t>4</w:t>
            </w:r>
          </w:p>
          <w:p w:rsidR="00C01D3A" w:rsidRPr="00227C62" w:rsidRDefault="00C01D3A" w:rsidP="00C815B0">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C01D3A" w:rsidRPr="00227C62" w:rsidTr="00C815B0">
        <w:trPr>
          <w:cantSplit/>
        </w:trPr>
        <w:tc>
          <w:tcPr>
            <w:tcW w:w="8459" w:type="dxa"/>
            <w:gridSpan w:val="7"/>
            <w:tcBorders>
              <w:top w:val="nil"/>
              <w:left w:val="nil"/>
              <w:bottom w:val="nil"/>
              <w:right w:val="nil"/>
            </w:tcBorders>
            <w:shd w:val="clear" w:color="auto" w:fill="FFFFFF"/>
          </w:tcPr>
          <w:p w:rsidR="00C01D3A" w:rsidRPr="00227C62" w:rsidRDefault="00C01D3A" w:rsidP="00C815B0">
            <w:pPr>
              <w:autoSpaceDE w:val="0"/>
              <w:autoSpaceDN w:val="0"/>
              <w:adjustRightInd w:val="0"/>
              <w:spacing w:after="0" w:line="320" w:lineRule="atLeast"/>
              <w:ind w:left="60" w:right="60"/>
              <w:rPr>
                <w:rFonts w:ascii="Times New Roman" w:hAnsi="Times New Roman" w:cs="Times New Roman"/>
                <w:color w:val="000000"/>
                <w:sz w:val="24"/>
                <w:szCs w:val="24"/>
              </w:rPr>
            </w:pPr>
            <w:r w:rsidRPr="00227C62">
              <w:rPr>
                <w:rFonts w:ascii="Times New Roman" w:hAnsi="Times New Roman" w:cs="Times New Roman"/>
                <w:color w:val="000000"/>
                <w:sz w:val="24"/>
                <w:szCs w:val="24"/>
              </w:rPr>
              <w:t>a. Dependent Variable: purchasing decision</w:t>
            </w:r>
          </w:p>
        </w:tc>
      </w:tr>
    </w:tbl>
    <w:p w:rsidR="00C01D3A" w:rsidRPr="00434463" w:rsidRDefault="00C01D3A" w:rsidP="00C01D3A">
      <w:pPr>
        <w:spacing w:line="480" w:lineRule="auto"/>
        <w:ind w:left="708"/>
        <w:jc w:val="both"/>
        <w:rPr>
          <w:rFonts w:ascii="Times New Roman" w:hAnsi="Times New Roman"/>
          <w:sz w:val="24"/>
          <w:szCs w:val="24"/>
        </w:rPr>
      </w:pPr>
    </w:p>
    <w:p w:rsidR="00C01D3A" w:rsidRDefault="00C01D3A" w:rsidP="00C01D3A">
      <w:pPr>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C01D3A" w:rsidRPr="00214E70" w:rsidRDefault="00C01D3A" w:rsidP="00C01D3A">
      <w:pPr>
        <w:pStyle w:val="Heading1"/>
        <w:jc w:val="center"/>
        <w:rPr>
          <w:rFonts w:ascii="Times New Roman" w:hAnsi="Times New Roman" w:cs="Times New Roman"/>
          <w:color w:val="auto"/>
        </w:rPr>
      </w:pPr>
      <w:r w:rsidRPr="00214E70">
        <w:rPr>
          <w:rFonts w:ascii="Times New Roman" w:hAnsi="Times New Roman" w:cs="Times New Roman"/>
          <w:color w:val="auto"/>
        </w:rPr>
        <w:lastRenderedPageBreak/>
        <w:t>CHAPTER 5</w:t>
      </w:r>
    </w:p>
    <w:p w:rsidR="00C01D3A" w:rsidRDefault="00C01D3A" w:rsidP="00C01D3A">
      <w:pPr>
        <w:pStyle w:val="Heading1"/>
        <w:jc w:val="center"/>
        <w:rPr>
          <w:rFonts w:ascii="Times New Roman" w:hAnsi="Times New Roman" w:cs="Times New Roman"/>
          <w:color w:val="auto"/>
        </w:rPr>
      </w:pPr>
      <w:r w:rsidRPr="00214E70">
        <w:rPr>
          <w:rFonts w:ascii="Times New Roman" w:hAnsi="Times New Roman" w:cs="Times New Roman"/>
          <w:color w:val="auto"/>
        </w:rPr>
        <w:t>CONCLUSIONS AND RECOMMENDATIONS</w:t>
      </w:r>
    </w:p>
    <w:p w:rsidR="00C01D3A" w:rsidRDefault="00C01D3A" w:rsidP="00C01D3A">
      <w:pPr>
        <w:spacing w:line="480" w:lineRule="auto"/>
        <w:jc w:val="both"/>
        <w:rPr>
          <w:rFonts w:ascii="Times New Roman" w:hAnsi="Times New Roman" w:cs="Times New Roman"/>
          <w:sz w:val="24"/>
          <w:szCs w:val="24"/>
        </w:rPr>
      </w:pPr>
    </w:p>
    <w:p w:rsidR="00C01D3A" w:rsidRDefault="00C01D3A" w:rsidP="00C01D3A">
      <w:pPr>
        <w:spacing w:line="48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INTRODUCTION</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This chapter will explain in detail about the result and discussion from the previous chapter. In addition, this chapter will also discuss several suggestions in order to generate the better research in the future.</w:t>
      </w:r>
    </w:p>
    <w:p w:rsidR="00C01D3A" w:rsidRDefault="00C01D3A" w:rsidP="00C01D3A">
      <w:pPr>
        <w:spacing w:line="480" w:lineRule="auto"/>
        <w:ind w:left="705"/>
        <w:jc w:val="both"/>
        <w:rPr>
          <w:rFonts w:ascii="Times New Roman" w:hAnsi="Times New Roman" w:cs="Times New Roman"/>
          <w:sz w:val="24"/>
          <w:szCs w:val="24"/>
        </w:rPr>
      </w:pPr>
    </w:p>
    <w:p w:rsidR="00C01D3A" w:rsidRDefault="00C01D3A" w:rsidP="00C01D3A">
      <w:pPr>
        <w:spacing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CONCLUSIONS</w:t>
      </w:r>
    </w:p>
    <w:p w:rsidR="00C01D3A" w:rsidRDefault="00C01D3A" w:rsidP="00C01D3A">
      <w:pPr>
        <w:spacing w:line="480" w:lineRule="auto"/>
        <w:ind w:left="705"/>
        <w:jc w:val="both"/>
        <w:rPr>
          <w:rFonts w:ascii="Times New Roman" w:hAnsi="Times New Roman" w:cs="Times New Roman"/>
          <w:sz w:val="24"/>
          <w:szCs w:val="24"/>
        </w:rPr>
      </w:pPr>
      <w:r>
        <w:rPr>
          <w:rFonts w:ascii="Times New Roman" w:hAnsi="Times New Roman" w:cs="Times New Roman"/>
          <w:b/>
          <w:sz w:val="24"/>
          <w:szCs w:val="24"/>
        </w:rPr>
        <w:tab/>
      </w:r>
      <w:r w:rsidRPr="00DE682B">
        <w:rPr>
          <w:rFonts w:ascii="Times New Roman" w:hAnsi="Times New Roman" w:cs="Times New Roman"/>
          <w:sz w:val="24"/>
          <w:szCs w:val="24"/>
        </w:rPr>
        <w:t>In this study, from a total sample 181 staff, it was clearly seen that the respondents are almost equally divided into male and female where most of them academician category. It can also be seen that Faculty of Administrative Science and Policy Studies (FSPPP) the highest sample respondents. Moreover, the majority of the respondents were 20 to 30 years old for both category academician staff and adminis</w:t>
      </w:r>
      <w:r>
        <w:rPr>
          <w:rFonts w:ascii="Times New Roman" w:hAnsi="Times New Roman" w:cs="Times New Roman"/>
          <w:sz w:val="24"/>
          <w:szCs w:val="24"/>
        </w:rPr>
        <w:t xml:space="preserve">trative staff. </w:t>
      </w:r>
      <w:r w:rsidRPr="00DE682B">
        <w:rPr>
          <w:rFonts w:ascii="Times New Roman" w:hAnsi="Times New Roman" w:cs="Times New Roman"/>
          <w:sz w:val="24"/>
          <w:szCs w:val="24"/>
        </w:rPr>
        <w:t xml:space="preserve">This had been classified as an adult generation. In addition, most of smartphone users among academician were specified RM 4,000 above income per month and among administrative or supporting service is income between RM 2,001 to RM 3,000 per month. The most popular brand among staff in </w:t>
      </w:r>
      <w:r w:rsidRPr="0032591E">
        <w:rPr>
          <w:rFonts w:ascii="Times New Roman" w:hAnsi="Times New Roman" w:cs="Times New Roman"/>
          <w:sz w:val="24"/>
          <w:szCs w:val="24"/>
        </w:rPr>
        <w:t>UiTM</w:t>
      </w:r>
      <w:r w:rsidR="00A76076">
        <w:rPr>
          <w:rFonts w:ascii="Times New Roman" w:hAnsi="Times New Roman" w:cs="Times New Roman"/>
          <w:sz w:val="24"/>
          <w:szCs w:val="24"/>
        </w:rPr>
        <w:t xml:space="preserve"> Negeri Sembilan, c</w:t>
      </w:r>
      <w:r>
        <w:rPr>
          <w:rFonts w:ascii="Times New Roman" w:hAnsi="Times New Roman" w:cs="Times New Roman"/>
          <w:sz w:val="24"/>
          <w:szCs w:val="24"/>
        </w:rPr>
        <w:t xml:space="preserve">ampus Seremban 3 </w:t>
      </w:r>
      <w:r w:rsidRPr="00DE682B">
        <w:rPr>
          <w:rFonts w:ascii="Times New Roman" w:hAnsi="Times New Roman" w:cs="Times New Roman"/>
          <w:sz w:val="24"/>
          <w:szCs w:val="24"/>
        </w:rPr>
        <w:t xml:space="preserve">are Samsung and Apple. </w:t>
      </w:r>
    </w:p>
    <w:p w:rsidR="00C01D3A" w:rsidRDefault="00C01D3A" w:rsidP="00C01D3A">
      <w:pPr>
        <w:spacing w:line="480" w:lineRule="auto"/>
        <w:ind w:left="705"/>
        <w:jc w:val="both"/>
        <w:rPr>
          <w:rFonts w:ascii="Times New Roman" w:hAnsi="Times New Roman" w:cs="Times New Roman"/>
          <w:sz w:val="24"/>
          <w:szCs w:val="24"/>
        </w:rPr>
      </w:pPr>
    </w:p>
    <w:p w:rsidR="00C01D3A" w:rsidRPr="00700A42" w:rsidRDefault="00C01D3A" w:rsidP="00C01D3A">
      <w:pPr>
        <w:spacing w:line="480" w:lineRule="auto"/>
        <w:ind w:left="705"/>
        <w:jc w:val="both"/>
        <w:rPr>
          <w:rFonts w:ascii="Times New Roman" w:hAnsi="Times New Roman" w:cs="Times New Roman"/>
          <w:sz w:val="24"/>
          <w:szCs w:val="24"/>
        </w:rPr>
      </w:pPr>
    </w:p>
    <w:p w:rsidR="00C01D3A" w:rsidRDefault="00C01D3A" w:rsidP="00C01D3A">
      <w:pPr>
        <w:spacing w:line="480" w:lineRule="auto"/>
        <w:ind w:left="705" w:hanging="705"/>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Result of One-Way Analysis of Variance shows that the p-value for the variable gender and staff category more than alpha value 0.05. Therefore, it can be concluded that buying decision are equal between gender and staff category.</w:t>
      </w:r>
    </w:p>
    <w:p w:rsidR="00C01D3A" w:rsidRDefault="00C01D3A" w:rsidP="00C01D3A">
      <w:pPr>
        <w:spacing w:line="480" w:lineRule="auto"/>
        <w:ind w:left="705"/>
        <w:jc w:val="both"/>
        <w:rPr>
          <w:rFonts w:ascii="Times New Roman" w:eastAsiaTheme="minorEastAsia" w:hAnsi="Times New Roman" w:cs="Times New Roman"/>
          <w:sz w:val="24"/>
          <w:szCs w:val="24"/>
        </w:rPr>
      </w:pPr>
      <w:r w:rsidRPr="00DE682B">
        <w:rPr>
          <w:rFonts w:ascii="Times New Roman" w:hAnsi="Times New Roman" w:cs="Times New Roman"/>
          <w:sz w:val="24"/>
          <w:szCs w:val="24"/>
        </w:rPr>
        <w:t xml:space="preserve">From this study, the factor that contributes to the affect purchasing decision were all variable </w:t>
      </w:r>
      <w:r>
        <w:rPr>
          <w:rFonts w:ascii="Times New Roman" w:hAnsi="Times New Roman" w:cs="Times New Roman"/>
          <w:sz w:val="24"/>
          <w:szCs w:val="24"/>
        </w:rPr>
        <w:t>family and friend influences (X</w:t>
      </w:r>
      <w:r>
        <w:rPr>
          <w:rFonts w:ascii="Times New Roman" w:hAnsi="Times New Roman" w:cs="Times New Roman"/>
          <w:sz w:val="24"/>
          <w:szCs w:val="24"/>
          <w:vertAlign w:val="subscript"/>
        </w:rPr>
        <w:t>1</w:t>
      </w:r>
      <w:r>
        <w:rPr>
          <w:rFonts w:ascii="Times New Roman" w:hAnsi="Times New Roman" w:cs="Times New Roman"/>
          <w:sz w:val="24"/>
          <w:szCs w:val="24"/>
        </w:rPr>
        <w:t>), social influeces (X</w:t>
      </w:r>
      <w:r>
        <w:rPr>
          <w:rFonts w:ascii="Times New Roman" w:hAnsi="Times New Roman" w:cs="Times New Roman"/>
          <w:sz w:val="24"/>
          <w:szCs w:val="24"/>
          <w:vertAlign w:val="subscript"/>
        </w:rPr>
        <w:t>2</w:t>
      </w:r>
      <w:r>
        <w:rPr>
          <w:rFonts w:ascii="Times New Roman" w:hAnsi="Times New Roman" w:cs="Times New Roman"/>
          <w:sz w:val="24"/>
          <w:szCs w:val="24"/>
        </w:rPr>
        <w:t>), product features (X</w:t>
      </w:r>
      <w:r>
        <w:rPr>
          <w:rFonts w:ascii="Times New Roman" w:hAnsi="Times New Roman" w:cs="Times New Roman"/>
          <w:sz w:val="24"/>
          <w:szCs w:val="24"/>
          <w:vertAlign w:val="subscript"/>
        </w:rPr>
        <w:t>3</w:t>
      </w:r>
      <w:r>
        <w:rPr>
          <w:rFonts w:ascii="Times New Roman" w:hAnsi="Times New Roman" w:cs="Times New Roman"/>
          <w:sz w:val="24"/>
          <w:szCs w:val="24"/>
        </w:rPr>
        <w:t>), brand name (X</w:t>
      </w:r>
      <w:r>
        <w:rPr>
          <w:rFonts w:ascii="Times New Roman" w:hAnsi="Times New Roman" w:cs="Times New Roman"/>
          <w:sz w:val="24"/>
          <w:szCs w:val="24"/>
          <w:vertAlign w:val="subscript"/>
        </w:rPr>
        <w:t>4</w:t>
      </w:r>
      <w:r>
        <w:rPr>
          <w:rFonts w:ascii="Times New Roman" w:hAnsi="Times New Roman" w:cs="Times New Roman"/>
          <w:sz w:val="24"/>
          <w:szCs w:val="24"/>
        </w:rPr>
        <w:t>) and price (X</w:t>
      </w:r>
      <w:r>
        <w:rPr>
          <w:rFonts w:ascii="Times New Roman" w:hAnsi="Times New Roman" w:cs="Times New Roman"/>
          <w:sz w:val="24"/>
          <w:szCs w:val="24"/>
          <w:vertAlign w:val="subscript"/>
        </w:rPr>
        <w:t>5</w:t>
      </w:r>
      <w:r>
        <w:rPr>
          <w:rFonts w:ascii="Times New Roman" w:hAnsi="Times New Roman" w:cs="Times New Roman"/>
          <w:sz w:val="24"/>
          <w:szCs w:val="24"/>
        </w:rPr>
        <w:t xml:space="preserve">). The product features has the most significant influence on decison buying smartphone. It has proven by the Unstandardized Coefficients value beta is 0.367. It also can be explained by a unit increases in product features enable increase of 0.367 unit in buying decision of smartphone. </w:t>
      </w:r>
      <w:r w:rsidRPr="00307AD3">
        <w:rPr>
          <w:rFonts w:ascii="Times New Roman" w:hAnsi="Times New Roman" w:cs="Times New Roman"/>
          <w:sz w:val="24"/>
          <w:szCs w:val="24"/>
        </w:rPr>
        <w:t xml:space="preserve">To determine the best model in this study, backward step </w:t>
      </w:r>
      <w:r>
        <w:rPr>
          <w:rFonts w:ascii="Times New Roman" w:hAnsi="Times New Roman" w:cs="Times New Roman"/>
          <w:sz w:val="24"/>
          <w:szCs w:val="24"/>
        </w:rPr>
        <w:t>is</w:t>
      </w:r>
      <w:r w:rsidRPr="00307AD3">
        <w:rPr>
          <w:rFonts w:ascii="Times New Roman" w:hAnsi="Times New Roman" w:cs="Times New Roman"/>
          <w:sz w:val="24"/>
          <w:szCs w:val="24"/>
        </w:rPr>
        <w:t xml:space="preserve"> used. </w:t>
      </w:r>
      <w:r w:rsidRPr="00307AD3">
        <w:rPr>
          <w:rFonts w:ascii="Times New Roman" w:eastAsiaTheme="minorEastAsia" w:hAnsi="Times New Roman" w:cs="Times New Roman"/>
          <w:sz w:val="24"/>
          <w:szCs w:val="24"/>
        </w:rPr>
        <w:t xml:space="preserve">The result shows that model 4 is the best model because it has parsimonious characteristics include brand name factor and product features factor. </w:t>
      </w:r>
    </w:p>
    <w:p w:rsidR="00C01D3A" w:rsidRDefault="00C01D3A" w:rsidP="00C01D3A">
      <w:pPr>
        <w:spacing w:line="480" w:lineRule="auto"/>
        <w:ind w:left="708"/>
        <w:jc w:val="both"/>
        <w:rPr>
          <w:rFonts w:ascii="Times New Roman" w:eastAsiaTheme="minorEastAsia" w:hAnsi="Times New Roman" w:cs="Times New Roman"/>
          <w:sz w:val="24"/>
          <w:szCs w:val="24"/>
        </w:rPr>
      </w:pPr>
    </w:p>
    <w:p w:rsidR="00C01D3A" w:rsidRPr="002646ED" w:rsidRDefault="00C01D3A" w:rsidP="00C01D3A">
      <w:pPr>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5.3</w:t>
      </w:r>
      <w:r>
        <w:rPr>
          <w:rFonts w:ascii="Times New Roman" w:eastAsiaTheme="minorEastAsia" w:hAnsi="Times New Roman" w:cs="Times New Roman"/>
          <w:b/>
          <w:sz w:val="24"/>
          <w:szCs w:val="24"/>
        </w:rPr>
        <w:tab/>
        <w:t>RECOMMENDATIONS</w:t>
      </w:r>
    </w:p>
    <w:p w:rsidR="00C01D3A" w:rsidRDefault="00C01D3A" w:rsidP="00C01D3A">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DE682B">
        <w:rPr>
          <w:rFonts w:ascii="Times New Roman" w:hAnsi="Times New Roman" w:cs="Times New Roman"/>
          <w:sz w:val="24"/>
          <w:szCs w:val="24"/>
        </w:rPr>
        <w:t>The next recommendation is to enhance some predictor variables in this study so that the relationship between these variables can be identified and the result that we will get can be more accurate and precise. The other researcher also can use another method such as Factor Analysis to find out the most factor affect the purchasing decision of a smartphone. These methods can be used for researcher want to know more detail because this factor analyses use for multiple choice answer.</w:t>
      </w:r>
    </w:p>
    <w:p w:rsidR="0072075C" w:rsidRDefault="0072075C" w:rsidP="00C01D3A">
      <w:pPr>
        <w:pStyle w:val="ListParagraph"/>
        <w:widowControl w:val="0"/>
        <w:autoSpaceDE w:val="0"/>
        <w:autoSpaceDN w:val="0"/>
        <w:adjustRightInd w:val="0"/>
        <w:spacing w:after="0" w:line="480" w:lineRule="auto"/>
        <w:jc w:val="both"/>
        <w:rPr>
          <w:rFonts w:ascii="Times New Roman" w:hAnsi="Times New Roman" w:cs="Times New Roman"/>
          <w:sz w:val="24"/>
          <w:szCs w:val="24"/>
        </w:rPr>
      </w:pPr>
    </w:p>
    <w:p w:rsidR="0072075C" w:rsidRPr="00C958EF" w:rsidRDefault="0072075C" w:rsidP="0072075C">
      <w:pPr>
        <w:pStyle w:val="Heading1"/>
        <w:spacing w:line="480" w:lineRule="auto"/>
        <w:jc w:val="both"/>
        <w:rPr>
          <w:rFonts w:ascii="Times New Roman" w:hAnsi="Times New Roman" w:cs="Times New Roman"/>
          <w:color w:val="auto"/>
          <w:sz w:val="24"/>
          <w:szCs w:val="24"/>
        </w:rPr>
      </w:pPr>
      <w:r w:rsidRPr="00C958EF">
        <w:rPr>
          <w:rFonts w:ascii="Times New Roman" w:hAnsi="Times New Roman" w:cs="Times New Roman"/>
          <w:color w:val="auto"/>
          <w:sz w:val="24"/>
          <w:szCs w:val="24"/>
        </w:rPr>
        <w:lastRenderedPageBreak/>
        <w:t>REFERENCES</w:t>
      </w: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A study of factors affecting towards young customers’ purchase Intention of Domestic-branded smartphone i</w:t>
      </w:r>
      <w:r w:rsidRPr="00C958EF">
        <w:rPr>
          <w:rFonts w:ascii="Times New Roman" w:hAnsi="Times New Roman" w:cs="Times New Roman"/>
          <w:sz w:val="24"/>
          <w:szCs w:val="24"/>
          <w:lang w:val="en-US"/>
        </w:rPr>
        <w:t>n Shanghai, Republic of China. (2014). doi: 10.15242/icehm.ed1014036</w:t>
      </w: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Chew and others, (August, 2012). ‘Exploring The Factors Affecting Purchase</w:t>
      </w:r>
    </w:p>
    <w:p w:rsidR="0072075C" w:rsidRPr="00C958EF" w:rsidRDefault="0072075C" w:rsidP="0072075C">
      <w:pPr>
        <w:spacing w:after="0" w:line="480" w:lineRule="auto"/>
        <w:ind w:left="708"/>
        <w:jc w:val="both"/>
        <w:rPr>
          <w:rFonts w:ascii="Times New Roman" w:hAnsi="Times New Roman" w:cs="Times New Roman"/>
          <w:sz w:val="24"/>
          <w:szCs w:val="24"/>
        </w:rPr>
      </w:pPr>
      <w:r w:rsidRPr="00C958EF">
        <w:rPr>
          <w:rFonts w:ascii="Times New Roman" w:hAnsi="Times New Roman" w:cs="Times New Roman"/>
          <w:sz w:val="24"/>
          <w:szCs w:val="24"/>
        </w:rPr>
        <w:t xml:space="preserve">Intention Of </w:t>
      </w:r>
      <w:r w:rsidRPr="00C958EF">
        <w:rPr>
          <w:rFonts w:ascii="Times New Roman" w:hAnsi="Times New Roman" w:cs="Times New Roman"/>
          <w:sz w:val="24"/>
          <w:szCs w:val="24"/>
        </w:rPr>
        <w:tab/>
        <w:t>Smartphone: A Study Of Young Adults In Universiti Tunku Abdul Rahman’ Perak, Malaysia.</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tabs>
          <w:tab w:val="left" w:pos="1440"/>
        </w:tabs>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Chow, M.M., Chen, L.H.,Yeow, J.A.,&amp; Wong, P.W. (2012). Factor affecting </w:t>
      </w:r>
    </w:p>
    <w:p w:rsidR="0072075C" w:rsidRPr="00C958EF" w:rsidRDefault="0072075C" w:rsidP="0072075C">
      <w:pPr>
        <w:tabs>
          <w:tab w:val="left" w:pos="1440"/>
        </w:tabs>
        <w:spacing w:after="0" w:line="480" w:lineRule="auto"/>
        <w:ind w:left="708"/>
        <w:jc w:val="both"/>
        <w:rPr>
          <w:rFonts w:ascii="Times New Roman" w:hAnsi="Times New Roman" w:cs="Times New Roman"/>
          <w:sz w:val="24"/>
          <w:szCs w:val="24"/>
        </w:rPr>
      </w:pPr>
      <w:r w:rsidRPr="00C958EF">
        <w:rPr>
          <w:rFonts w:ascii="Times New Roman" w:hAnsi="Times New Roman" w:cs="Times New Roman"/>
          <w:sz w:val="24"/>
          <w:szCs w:val="24"/>
        </w:rPr>
        <w:t xml:space="preserve">the demand ofsmartphone among the young adults. </w:t>
      </w:r>
      <w:r w:rsidRPr="00C958EF">
        <w:rPr>
          <w:rFonts w:ascii="Times New Roman" w:hAnsi="Times New Roman" w:cs="Times New Roman"/>
          <w:i/>
          <w:sz w:val="24"/>
          <w:szCs w:val="24"/>
        </w:rPr>
        <w:t>International Journal on Social Science Economics &amp; Art, 2</w:t>
      </w:r>
      <w:r w:rsidRPr="00C958EF">
        <w:rPr>
          <w:rFonts w:ascii="Times New Roman" w:hAnsi="Times New Roman" w:cs="Times New Roman"/>
          <w:sz w:val="24"/>
          <w:szCs w:val="24"/>
        </w:rPr>
        <w:t>(2), 44-49.</w:t>
      </w:r>
    </w:p>
    <w:p w:rsidR="0072075C" w:rsidRPr="00C958EF" w:rsidRDefault="0072075C" w:rsidP="0072075C">
      <w:pPr>
        <w:tabs>
          <w:tab w:val="left" w:pos="1440"/>
        </w:tabs>
        <w:spacing w:after="0" w:line="480" w:lineRule="auto"/>
        <w:ind w:left="708"/>
        <w:jc w:val="both"/>
        <w:rPr>
          <w:rFonts w:ascii="Times New Roman" w:hAnsi="Times New Roman" w:cs="Times New Roman"/>
          <w:sz w:val="24"/>
          <w:szCs w:val="24"/>
        </w:rPr>
      </w:pPr>
    </w:p>
    <w:p w:rsidR="0072075C" w:rsidRPr="00C958EF" w:rsidRDefault="0072075C" w:rsidP="0072075C">
      <w:pPr>
        <w:pStyle w:val="Default"/>
        <w:spacing w:line="480" w:lineRule="auto"/>
        <w:jc w:val="both"/>
      </w:pPr>
      <w:r w:rsidRPr="00C958EF">
        <w:t xml:space="preserve">Dr. Monica Sainy, (2014) “Buying behavior of smartphone among B school students”, </w:t>
      </w:r>
    </w:p>
    <w:p w:rsidR="0072075C" w:rsidRPr="00C958EF" w:rsidRDefault="0072075C" w:rsidP="0072075C">
      <w:pPr>
        <w:tabs>
          <w:tab w:val="left" w:pos="720"/>
        </w:tabs>
        <w:spacing w:after="0" w:line="480" w:lineRule="auto"/>
        <w:jc w:val="both"/>
        <w:rPr>
          <w:rFonts w:ascii="Times New Roman" w:hAnsi="Times New Roman" w:cs="Times New Roman"/>
          <w:i/>
          <w:sz w:val="24"/>
          <w:szCs w:val="24"/>
        </w:rPr>
      </w:pPr>
      <w:r w:rsidRPr="00C958EF">
        <w:rPr>
          <w:rFonts w:ascii="Times New Roman" w:hAnsi="Times New Roman" w:cs="Times New Roman"/>
          <w:sz w:val="24"/>
          <w:szCs w:val="24"/>
        </w:rPr>
        <w:t xml:space="preserve"> </w:t>
      </w:r>
      <w:r w:rsidRPr="00C958EF">
        <w:rPr>
          <w:rFonts w:ascii="Times New Roman" w:hAnsi="Times New Roman" w:cs="Times New Roman"/>
          <w:sz w:val="24"/>
          <w:szCs w:val="24"/>
        </w:rPr>
        <w:tab/>
      </w:r>
      <w:r w:rsidRPr="00C958EF">
        <w:rPr>
          <w:rFonts w:ascii="Times New Roman" w:hAnsi="Times New Roman" w:cs="Times New Roman"/>
          <w:i/>
          <w:sz w:val="24"/>
          <w:szCs w:val="24"/>
        </w:rPr>
        <w:t>Acropolis faculty of Management &amp; Research Indore,</w:t>
      </w:r>
      <w:r w:rsidRPr="00C958EF">
        <w:rPr>
          <w:rFonts w:ascii="Times New Roman" w:hAnsi="Times New Roman" w:cs="Times New Roman"/>
          <w:sz w:val="24"/>
          <w:szCs w:val="24"/>
        </w:rPr>
        <w:t xml:space="preserve"> </w:t>
      </w:r>
      <w:r w:rsidRPr="00C958EF">
        <w:rPr>
          <w:rFonts w:ascii="Times New Roman" w:hAnsi="Times New Roman" w:cs="Times New Roman"/>
          <w:i/>
          <w:sz w:val="24"/>
          <w:szCs w:val="24"/>
        </w:rPr>
        <w:t>Vol. 5 Iss:1, pp 24-35</w:t>
      </w:r>
    </w:p>
    <w:p w:rsidR="0072075C" w:rsidRPr="00C958EF" w:rsidRDefault="0072075C" w:rsidP="0072075C">
      <w:pPr>
        <w:tabs>
          <w:tab w:val="left" w:pos="1440"/>
        </w:tabs>
        <w:spacing w:after="0" w:line="480" w:lineRule="auto"/>
        <w:ind w:left="708"/>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i/>
          <w:sz w:val="24"/>
          <w:szCs w:val="24"/>
        </w:rPr>
      </w:pPr>
      <w:r w:rsidRPr="00C958EF">
        <w:rPr>
          <w:rFonts w:ascii="Times New Roman" w:hAnsi="Times New Roman" w:cs="Times New Roman"/>
          <w:sz w:val="24"/>
          <w:szCs w:val="24"/>
        </w:rPr>
        <w:t xml:space="preserve">Eng, K (2010, August, 19). Hand Phone Users Survey 2009, Malaysia. </w:t>
      </w:r>
      <w:r w:rsidRPr="00C958EF">
        <w:rPr>
          <w:rFonts w:ascii="Times New Roman" w:hAnsi="Times New Roman" w:cs="Times New Roman"/>
          <w:i/>
          <w:sz w:val="24"/>
          <w:szCs w:val="24"/>
        </w:rPr>
        <w:t xml:space="preserve">Aisa-Pacific </w:t>
      </w:r>
    </w:p>
    <w:p w:rsidR="0072075C" w:rsidRPr="00C958EF" w:rsidRDefault="0072075C" w:rsidP="0072075C">
      <w:pPr>
        <w:spacing w:after="0" w:line="480" w:lineRule="auto"/>
        <w:ind w:left="708"/>
        <w:jc w:val="both"/>
        <w:rPr>
          <w:rFonts w:ascii="Times New Roman" w:hAnsi="Times New Roman" w:cs="Times New Roman"/>
          <w:sz w:val="24"/>
          <w:szCs w:val="24"/>
        </w:rPr>
      </w:pPr>
      <w:r w:rsidRPr="00C958EF">
        <w:rPr>
          <w:rFonts w:ascii="Times New Roman" w:hAnsi="Times New Roman" w:cs="Times New Roman"/>
          <w:i/>
          <w:sz w:val="24"/>
          <w:szCs w:val="24"/>
        </w:rPr>
        <w:t xml:space="preserve">Internet Research Alliance 7th International Conference, New Delhi, India, </w:t>
      </w:r>
      <w:r w:rsidRPr="00C958EF">
        <w:rPr>
          <w:rFonts w:ascii="Times New Roman" w:hAnsi="Times New Roman" w:cs="Times New Roman"/>
          <w:sz w:val="24"/>
          <w:szCs w:val="24"/>
        </w:rPr>
        <w:t>1-23.</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Forsido, M.Z., (2012, August), </w:t>
      </w:r>
      <w:r w:rsidRPr="00C958EF">
        <w:rPr>
          <w:rFonts w:ascii="Times New Roman" w:hAnsi="Times New Roman" w:cs="Times New Roman"/>
          <w:sz w:val="24"/>
          <w:szCs w:val="24"/>
          <w:lang w:val="en-US"/>
        </w:rPr>
        <w:t xml:space="preserve">Brand loyalty in Smartphone. Master Thesis of </w:t>
      </w:r>
      <w:r w:rsidRPr="00C958EF">
        <w:rPr>
          <w:rFonts w:ascii="Times New Roman" w:hAnsi="Times New Roman" w:cs="Times New Roman"/>
          <w:sz w:val="24"/>
          <w:szCs w:val="24"/>
          <w:lang w:val="en-US"/>
        </w:rPr>
        <w:tab/>
        <w:t>Uppsala Universitet</w:t>
      </w:r>
    </w:p>
    <w:p w:rsidR="0072075C" w:rsidRPr="00C958EF" w:rsidRDefault="0072075C" w:rsidP="0072075C">
      <w:pPr>
        <w:spacing w:after="0" w:line="480" w:lineRule="auto"/>
        <w:ind w:left="708"/>
        <w:jc w:val="both"/>
        <w:rPr>
          <w:rFonts w:ascii="Times New Roman" w:hAnsi="Times New Roman" w:cs="Times New Roman"/>
          <w:sz w:val="24"/>
          <w:szCs w:val="24"/>
        </w:rPr>
      </w:pPr>
    </w:p>
    <w:p w:rsidR="0072075C" w:rsidRPr="00C958EF" w:rsidRDefault="0072075C" w:rsidP="0072075C">
      <w:pPr>
        <w:pStyle w:val="Heading2"/>
        <w:spacing w:before="0" w:line="480" w:lineRule="auto"/>
        <w:jc w:val="both"/>
        <w:rPr>
          <w:rFonts w:ascii="Times New Roman" w:hAnsi="Times New Roman" w:cs="Times New Roman"/>
          <w:b w:val="0"/>
          <w:color w:val="auto"/>
          <w:sz w:val="24"/>
          <w:szCs w:val="24"/>
        </w:rPr>
      </w:pPr>
      <w:r w:rsidRPr="00C958EF">
        <w:rPr>
          <w:rFonts w:ascii="Times New Roman" w:hAnsi="Times New Roman" w:cs="Times New Roman"/>
          <w:b w:val="0"/>
          <w:color w:val="auto"/>
          <w:sz w:val="24"/>
          <w:szCs w:val="24"/>
        </w:rPr>
        <w:lastRenderedPageBreak/>
        <w:t>Ilma Ilyani Ibrahim, Khairul Anwar Subari, &amp; Siti Khairul Bariah Mohamood, (2013,</w:t>
      </w:r>
    </w:p>
    <w:p w:rsidR="0072075C" w:rsidRPr="00C958EF" w:rsidRDefault="0072075C" w:rsidP="0072075C">
      <w:pPr>
        <w:pStyle w:val="Heading2"/>
        <w:spacing w:before="0" w:line="480" w:lineRule="auto"/>
        <w:ind w:left="708" w:firstLine="12"/>
        <w:jc w:val="both"/>
        <w:rPr>
          <w:rFonts w:ascii="Times New Roman" w:hAnsi="Times New Roman" w:cs="Times New Roman"/>
          <w:b w:val="0"/>
          <w:color w:val="auto"/>
          <w:sz w:val="24"/>
          <w:szCs w:val="24"/>
        </w:rPr>
      </w:pPr>
      <w:r w:rsidRPr="00C958EF">
        <w:rPr>
          <w:rFonts w:ascii="Times New Roman" w:hAnsi="Times New Roman" w:cs="Times New Roman"/>
          <w:b w:val="0"/>
          <w:color w:val="auto"/>
          <w:sz w:val="24"/>
          <w:szCs w:val="24"/>
        </w:rPr>
        <w:t xml:space="preserve">December). Antecedent Stirring Purchase Intention of Smartphone among Adolescents inPerlis. </w:t>
      </w:r>
      <w:r w:rsidRPr="00C958EF">
        <w:rPr>
          <w:rFonts w:ascii="Times New Roman" w:hAnsi="Times New Roman" w:cs="Times New Roman"/>
          <w:b w:val="0"/>
          <w:i/>
          <w:iCs/>
          <w:color w:val="auto"/>
          <w:sz w:val="24"/>
          <w:szCs w:val="24"/>
          <w:lang w:val="en-US"/>
        </w:rPr>
        <w:t>International Journal of Academic Research in Business and Social Sciences, 3</w:t>
      </w:r>
      <w:r w:rsidRPr="00C958EF">
        <w:rPr>
          <w:rFonts w:ascii="Times New Roman" w:hAnsi="Times New Roman" w:cs="Times New Roman"/>
          <w:b w:val="0"/>
          <w:color w:val="auto"/>
          <w:sz w:val="24"/>
          <w:szCs w:val="24"/>
          <w:lang w:val="en-US"/>
        </w:rPr>
        <w:t>(12). doi: 10.6007/IJARBSS/v3-i12/415</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i/>
          <w:sz w:val="24"/>
          <w:szCs w:val="24"/>
        </w:rPr>
      </w:pPr>
      <w:r w:rsidRPr="00C958EF">
        <w:rPr>
          <w:rFonts w:ascii="Times New Roman" w:hAnsi="Times New Roman" w:cs="Times New Roman"/>
          <w:sz w:val="24"/>
          <w:szCs w:val="24"/>
        </w:rPr>
        <w:t xml:space="preserve">Larson, M. (2011, September, 27). </w:t>
      </w:r>
      <w:r w:rsidRPr="00C958EF">
        <w:rPr>
          <w:rFonts w:ascii="Times New Roman" w:hAnsi="Times New Roman" w:cs="Times New Roman"/>
          <w:i/>
          <w:sz w:val="24"/>
          <w:szCs w:val="24"/>
        </w:rPr>
        <w:t xml:space="preserve">Statistical Primer for Cardiovascular Research </w:t>
      </w:r>
    </w:p>
    <w:p w:rsidR="0072075C" w:rsidRPr="00C958EF" w:rsidRDefault="0072075C" w:rsidP="0072075C">
      <w:pPr>
        <w:spacing w:after="0" w:line="480" w:lineRule="auto"/>
        <w:ind w:left="708"/>
        <w:jc w:val="both"/>
        <w:rPr>
          <w:rFonts w:ascii="Times New Roman" w:hAnsi="Times New Roman" w:cs="Times New Roman"/>
          <w:i/>
          <w:sz w:val="24"/>
          <w:szCs w:val="24"/>
        </w:rPr>
      </w:pPr>
      <w:r w:rsidRPr="00C958EF">
        <w:rPr>
          <w:rFonts w:ascii="Times New Roman" w:hAnsi="Times New Roman" w:cs="Times New Roman"/>
          <w:i/>
          <w:sz w:val="24"/>
          <w:szCs w:val="24"/>
        </w:rPr>
        <w:t>Descriptive Statistics and Graphical Displays,from htto://circ.ahajournals.org/content/114.176.full</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Lay-Yee, K.L., Siew, H.K., &amp; Yin-Fah, B.C.(2013). Factors Affecting Smartphone </w:t>
      </w:r>
    </w:p>
    <w:p w:rsidR="0072075C" w:rsidRPr="00C958EF" w:rsidRDefault="0072075C" w:rsidP="0072075C">
      <w:pPr>
        <w:spacing w:after="0" w:line="480" w:lineRule="auto"/>
        <w:ind w:left="708"/>
        <w:jc w:val="both"/>
        <w:rPr>
          <w:rFonts w:ascii="Times New Roman" w:hAnsi="Times New Roman" w:cs="Times New Roman"/>
          <w:sz w:val="24"/>
          <w:szCs w:val="24"/>
        </w:rPr>
      </w:pPr>
      <w:r w:rsidRPr="00C958EF">
        <w:rPr>
          <w:rFonts w:ascii="Times New Roman" w:hAnsi="Times New Roman" w:cs="Times New Roman"/>
          <w:sz w:val="24"/>
          <w:szCs w:val="24"/>
        </w:rPr>
        <w:t xml:space="preserve">Purchase Decision Among Malaysian Generation Y. </w:t>
      </w:r>
      <w:r w:rsidRPr="00C958EF">
        <w:rPr>
          <w:rFonts w:ascii="Times New Roman" w:hAnsi="Times New Roman" w:cs="Times New Roman"/>
          <w:i/>
          <w:sz w:val="24"/>
          <w:szCs w:val="24"/>
        </w:rPr>
        <w:t>International Journal of Asian Social Science, 3(12),</w:t>
      </w:r>
      <w:r w:rsidRPr="00C958EF">
        <w:rPr>
          <w:rFonts w:ascii="Times New Roman" w:hAnsi="Times New Roman" w:cs="Times New Roman"/>
          <w:sz w:val="24"/>
          <w:szCs w:val="24"/>
        </w:rPr>
        <w:t xml:space="preserve"> 2426-2440.</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Leelakulthanit, O. &amp; Hongcharu, B. (2012, November). Factors Influencing </w:t>
      </w:r>
    </w:p>
    <w:p w:rsidR="0072075C" w:rsidRPr="00C958EF" w:rsidRDefault="0072075C" w:rsidP="0072075C">
      <w:pPr>
        <w:spacing w:after="0" w:line="480" w:lineRule="auto"/>
        <w:ind w:left="708"/>
        <w:jc w:val="both"/>
        <w:rPr>
          <w:rFonts w:ascii="Times New Roman" w:hAnsi="Times New Roman" w:cs="Times New Roman"/>
          <w:sz w:val="24"/>
          <w:szCs w:val="24"/>
        </w:rPr>
      </w:pPr>
      <w:r w:rsidRPr="00C958EF">
        <w:rPr>
          <w:rFonts w:ascii="Times New Roman" w:hAnsi="Times New Roman" w:cs="Times New Roman"/>
          <w:sz w:val="24"/>
          <w:szCs w:val="24"/>
        </w:rPr>
        <w:t xml:space="preserve">Smartphone </w:t>
      </w:r>
      <w:r w:rsidRPr="00C958EF">
        <w:rPr>
          <w:rFonts w:ascii="Times New Roman" w:hAnsi="Times New Roman" w:cs="Times New Roman"/>
          <w:sz w:val="24"/>
          <w:szCs w:val="24"/>
        </w:rPr>
        <w:tab/>
        <w:t xml:space="preserve">Repurchase. </w:t>
      </w:r>
      <w:r w:rsidRPr="00C958EF">
        <w:rPr>
          <w:rFonts w:ascii="Times New Roman" w:hAnsi="Times New Roman" w:cs="Times New Roman"/>
          <w:i/>
          <w:sz w:val="24"/>
          <w:szCs w:val="24"/>
        </w:rPr>
        <w:t>Journal of Business &amp; Economics Research, 10(11),</w:t>
      </w:r>
      <w:r w:rsidRPr="00C958EF">
        <w:rPr>
          <w:rFonts w:ascii="Times New Roman" w:hAnsi="Times New Roman" w:cs="Times New Roman"/>
          <w:sz w:val="24"/>
          <w:szCs w:val="24"/>
        </w:rPr>
        <w:t xml:space="preserve"> Retrieved  from </w:t>
      </w:r>
      <w:hyperlink r:id="rId39" w:history="1">
        <w:r w:rsidRPr="00C958EF">
          <w:rPr>
            <w:rStyle w:val="Hyperlink"/>
            <w:rFonts w:ascii="Times New Roman" w:hAnsi="Times New Roman" w:cs="Times New Roman"/>
            <w:sz w:val="24"/>
            <w:szCs w:val="24"/>
          </w:rPr>
          <w:t>http://www.cluteinstitute.com/</w:t>
        </w:r>
      </w:hyperlink>
      <w:r w:rsidRPr="00C958EF">
        <w:rPr>
          <w:rFonts w:ascii="Times New Roman" w:hAnsi="Times New Roman" w:cs="Times New Roman"/>
          <w:sz w:val="24"/>
          <w:szCs w:val="24"/>
        </w:rPr>
        <w:t>.</w:t>
      </w: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r w:rsidRPr="00C958EF">
        <w:rPr>
          <w:rFonts w:ascii="Times New Roman" w:hAnsi="Times New Roman" w:cs="Times New Roman"/>
          <w:sz w:val="24"/>
          <w:szCs w:val="24"/>
          <w:lang w:val="en-US"/>
        </w:rPr>
        <w:t>Liao, Chun-Hsiung, &amp; Hsieh, I. Yu.(2012). Determinants of Consumer’s Willingness to Purchase Gray-Market Smartphones.</w:t>
      </w:r>
      <w:r w:rsidRPr="00C958EF">
        <w:rPr>
          <w:rFonts w:ascii="Times New Roman" w:hAnsi="Times New Roman" w:cs="Times New Roman"/>
          <w:i/>
          <w:iCs/>
          <w:sz w:val="24"/>
          <w:szCs w:val="24"/>
          <w:lang w:val="en-US"/>
        </w:rPr>
        <w:t>Journal of Business Ethics, 114</w:t>
      </w:r>
      <w:r w:rsidRPr="00C958EF">
        <w:rPr>
          <w:rFonts w:ascii="Times New Roman" w:hAnsi="Times New Roman" w:cs="Times New Roman"/>
          <w:sz w:val="24"/>
          <w:szCs w:val="24"/>
          <w:lang w:val="en-US"/>
        </w:rPr>
        <w:t>(3), 409-424. doi: 10.1007/s10551-012-1358-7</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Norazah Mohd Suki, (2013) "Students’ demand for smartphones: Structural </w:t>
      </w:r>
    </w:p>
    <w:p w:rsidR="0072075C" w:rsidRPr="00C958EF" w:rsidRDefault="0072075C" w:rsidP="0072075C">
      <w:pPr>
        <w:spacing w:after="0" w:line="480" w:lineRule="auto"/>
        <w:ind w:left="708"/>
        <w:jc w:val="both"/>
        <w:rPr>
          <w:rFonts w:ascii="Times New Roman" w:hAnsi="Times New Roman" w:cs="Times New Roman"/>
          <w:sz w:val="24"/>
          <w:szCs w:val="24"/>
        </w:rPr>
      </w:pPr>
      <w:r w:rsidRPr="00C958EF">
        <w:rPr>
          <w:rFonts w:ascii="Times New Roman" w:hAnsi="Times New Roman" w:cs="Times New Roman"/>
          <w:sz w:val="24"/>
          <w:szCs w:val="24"/>
        </w:rPr>
        <w:t xml:space="preserve">relationships of product features, brand name, product price and social influence", </w:t>
      </w:r>
      <w:r w:rsidRPr="00C958EF">
        <w:rPr>
          <w:rFonts w:ascii="Times New Roman" w:hAnsi="Times New Roman" w:cs="Times New Roman"/>
          <w:i/>
          <w:sz w:val="24"/>
          <w:szCs w:val="24"/>
        </w:rPr>
        <w:t>Campus-Wide Information Systems, Vol. 30 Iss: 4,</w:t>
      </w:r>
      <w:r w:rsidRPr="00C958EF">
        <w:rPr>
          <w:rFonts w:ascii="Times New Roman" w:hAnsi="Times New Roman" w:cs="Times New Roman"/>
          <w:sz w:val="24"/>
          <w:szCs w:val="24"/>
        </w:rPr>
        <w:t xml:space="preserve"> pp.236 – 248</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bCs/>
          <w:sz w:val="24"/>
          <w:szCs w:val="24"/>
          <w:lang w:val="en-US"/>
        </w:rPr>
      </w:pPr>
      <w:r w:rsidRPr="00C958EF">
        <w:rPr>
          <w:rFonts w:ascii="Times New Roman" w:hAnsi="Times New Roman" w:cs="Times New Roman"/>
          <w:sz w:val="24"/>
          <w:szCs w:val="24"/>
        </w:rPr>
        <w:lastRenderedPageBreak/>
        <w:t xml:space="preserve">Norazah Mohd Suki &amp; Norbayah Mohd Suki, (2013), </w:t>
      </w:r>
      <w:r w:rsidRPr="00C958EF">
        <w:rPr>
          <w:rFonts w:ascii="Times New Roman" w:hAnsi="Times New Roman" w:cs="Times New Roman"/>
          <w:bCs/>
          <w:sz w:val="24"/>
          <w:szCs w:val="24"/>
          <w:lang w:val="en-US"/>
        </w:rPr>
        <w:t xml:space="preserve">Dependency on Smartphones: </w:t>
      </w:r>
      <w:r>
        <w:rPr>
          <w:rFonts w:ascii="Times New Roman" w:hAnsi="Times New Roman" w:cs="Times New Roman"/>
          <w:bCs/>
          <w:sz w:val="24"/>
          <w:szCs w:val="24"/>
          <w:lang w:val="en-US"/>
        </w:rPr>
        <w:tab/>
      </w:r>
      <w:r w:rsidRPr="00C958EF">
        <w:rPr>
          <w:rFonts w:ascii="Times New Roman" w:hAnsi="Times New Roman" w:cs="Times New Roman"/>
          <w:bCs/>
          <w:sz w:val="24"/>
          <w:szCs w:val="24"/>
          <w:lang w:val="en-US"/>
        </w:rPr>
        <w:t>An Analysis of Structural Equation Modelling.</w:t>
      </w:r>
    </w:p>
    <w:p w:rsidR="0072075C" w:rsidRPr="00C958EF" w:rsidRDefault="0072075C" w:rsidP="0072075C">
      <w:pPr>
        <w:pStyle w:val="Default"/>
        <w:spacing w:line="480" w:lineRule="auto"/>
        <w:jc w:val="both"/>
      </w:pPr>
    </w:p>
    <w:p w:rsidR="0072075C" w:rsidRPr="00C958EF" w:rsidRDefault="0072075C" w:rsidP="0072075C">
      <w:pPr>
        <w:pStyle w:val="Default"/>
        <w:spacing w:line="480" w:lineRule="auto"/>
        <w:jc w:val="both"/>
      </w:pPr>
      <w:r w:rsidRPr="00C958EF">
        <w:t xml:space="preserve">Orose Leelakulthanit &amp; Boonchai Hongcharu (2012, November). Factor Influencing </w:t>
      </w:r>
      <w:r w:rsidRPr="00C958EF">
        <w:tab/>
        <w:t xml:space="preserve">smartphone repurchase, </w:t>
      </w:r>
      <w:r w:rsidRPr="00C958EF">
        <w:rPr>
          <w:bCs/>
          <w:i/>
          <w:iCs/>
        </w:rPr>
        <w:t xml:space="preserve">Journal of Business &amp; Economics Research, Vol.10 </w:t>
      </w:r>
      <w:r w:rsidRPr="00C958EF">
        <w:rPr>
          <w:bCs/>
          <w:i/>
          <w:iCs/>
        </w:rPr>
        <w:tab/>
        <w:t>Iss: 11, pp. 623 - 628</w:t>
      </w:r>
    </w:p>
    <w:p w:rsidR="0072075C" w:rsidRPr="00C958EF" w:rsidRDefault="0072075C" w:rsidP="0072075C">
      <w:pPr>
        <w:spacing w:after="0" w:line="480" w:lineRule="auto"/>
        <w:jc w:val="both"/>
        <w:rPr>
          <w:rFonts w:ascii="Times New Roman" w:hAnsi="Times New Roman" w:cs="Times New Roman"/>
          <w:bCs/>
          <w:sz w:val="24"/>
          <w:szCs w:val="24"/>
          <w:lang w:val="en-US"/>
        </w:rPr>
      </w:pPr>
    </w:p>
    <w:p w:rsidR="0072075C" w:rsidRPr="00C958EF" w:rsidRDefault="0072075C" w:rsidP="0072075C">
      <w:pPr>
        <w:pStyle w:val="Default"/>
        <w:spacing w:line="480" w:lineRule="auto"/>
        <w:jc w:val="both"/>
        <w:rPr>
          <w:i/>
        </w:rPr>
      </w:pPr>
      <w:r w:rsidRPr="00C958EF">
        <w:rPr>
          <w:bCs/>
        </w:rPr>
        <w:t xml:space="preserve">Shadan Vahabzadeh, Soheila Saedar Duneghe &amp; Tahareh Ataei Khachoei (2014, </w:t>
      </w:r>
      <w:r w:rsidRPr="00C958EF">
        <w:rPr>
          <w:bCs/>
        </w:rPr>
        <w:tab/>
        <w:t xml:space="preserve">February). </w:t>
      </w:r>
      <w:r w:rsidRPr="00C958EF">
        <w:t xml:space="preserve"> </w:t>
      </w:r>
      <w:r w:rsidRPr="00C958EF">
        <w:rPr>
          <w:bCs/>
        </w:rPr>
        <w:t xml:space="preserve">A Study of the Factors Influencing Dependency, and Its Effect on </w:t>
      </w:r>
      <w:r w:rsidRPr="00C958EF">
        <w:rPr>
          <w:bCs/>
        </w:rPr>
        <w:tab/>
        <w:t xml:space="preserve">the Purchase Behavior of the Iranian Consumers of Smartphones, </w:t>
      </w:r>
      <w:r w:rsidRPr="00C958EF">
        <w:rPr>
          <w:bCs/>
        </w:rPr>
        <w:tab/>
      </w:r>
      <w:r w:rsidRPr="00C958EF">
        <w:rPr>
          <w:bCs/>
          <w:i/>
        </w:rPr>
        <w:t xml:space="preserve">Nationalpark-Forschung In Der Schweiz </w:t>
      </w:r>
      <w:r w:rsidRPr="00C958EF">
        <w:rPr>
          <w:i/>
        </w:rPr>
        <w:t xml:space="preserve">: </w:t>
      </w:r>
      <w:r w:rsidRPr="00C958EF">
        <w:rPr>
          <w:bCs/>
          <w:i/>
        </w:rPr>
        <w:t>Switzerland Research Park Journal,</w:t>
      </w:r>
      <w:r w:rsidRPr="00C958EF">
        <w:rPr>
          <w:b/>
          <w:bCs/>
          <w:i/>
        </w:rPr>
        <w:t xml:space="preserve"> </w:t>
      </w:r>
      <w:r w:rsidRPr="00C958EF">
        <w:rPr>
          <w:b/>
          <w:bCs/>
          <w:i/>
        </w:rPr>
        <w:tab/>
      </w:r>
      <w:r w:rsidRPr="00C958EF">
        <w:rPr>
          <w:bCs/>
          <w:i/>
        </w:rPr>
        <w:t>Vol. 103 Iss: 2, pp.1120 - 1132</w:t>
      </w:r>
    </w:p>
    <w:p w:rsidR="0072075C" w:rsidRPr="00C958EF" w:rsidRDefault="0072075C" w:rsidP="0072075C">
      <w:pPr>
        <w:autoSpaceDE w:val="0"/>
        <w:autoSpaceDN w:val="0"/>
        <w:adjustRightInd w:val="0"/>
        <w:spacing w:after="0" w:line="480" w:lineRule="auto"/>
        <w:jc w:val="both"/>
        <w:rPr>
          <w:rFonts w:ascii="Times New Roman" w:hAnsi="Times New Roman" w:cs="Times New Roman"/>
          <w:sz w:val="24"/>
          <w:szCs w:val="24"/>
          <w:lang w:val="en-US"/>
        </w:rPr>
      </w:pP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r w:rsidRPr="00C958EF">
        <w:rPr>
          <w:rFonts w:ascii="Times New Roman" w:hAnsi="Times New Roman" w:cs="Times New Roman"/>
          <w:sz w:val="24"/>
          <w:szCs w:val="24"/>
          <w:lang w:val="en-US"/>
        </w:rPr>
        <w:t>Smura, Timo, Kivi, Antero, &amp; Töyli, Juuso. (2009). A framework for analysing the usage of mobile services.</w:t>
      </w:r>
      <w:r w:rsidRPr="00C958EF">
        <w:rPr>
          <w:rFonts w:ascii="Times New Roman" w:hAnsi="Times New Roman" w:cs="Times New Roman"/>
          <w:i/>
          <w:iCs/>
          <w:sz w:val="24"/>
          <w:szCs w:val="24"/>
          <w:lang w:val="en-US"/>
        </w:rPr>
        <w:t>info, 11</w:t>
      </w:r>
      <w:r w:rsidRPr="00C958EF">
        <w:rPr>
          <w:rFonts w:ascii="Times New Roman" w:hAnsi="Times New Roman" w:cs="Times New Roman"/>
          <w:sz w:val="24"/>
          <w:szCs w:val="24"/>
          <w:lang w:val="en-US"/>
        </w:rPr>
        <w:t>(4), 53-67. doi:10.1108/14636690910970973</w:t>
      </w:r>
    </w:p>
    <w:p w:rsidR="0072075C" w:rsidRPr="00C958EF" w:rsidRDefault="0072075C" w:rsidP="0072075C">
      <w:pPr>
        <w:autoSpaceDE w:val="0"/>
        <w:autoSpaceDN w:val="0"/>
        <w:adjustRightInd w:val="0"/>
        <w:spacing w:after="0" w:line="480" w:lineRule="auto"/>
        <w:ind w:left="720" w:hanging="720"/>
        <w:jc w:val="both"/>
        <w:rPr>
          <w:rFonts w:ascii="Times New Roman" w:hAnsi="Times New Roman" w:cs="Times New Roman"/>
          <w:sz w:val="24"/>
          <w:szCs w:val="24"/>
          <w:lang w:val="en-US"/>
        </w:rPr>
      </w:pPr>
    </w:p>
    <w:p w:rsidR="0072075C" w:rsidRPr="00C958EF" w:rsidRDefault="0072075C" w:rsidP="0072075C">
      <w:pPr>
        <w:spacing w:after="0" w:line="480" w:lineRule="auto"/>
        <w:jc w:val="both"/>
        <w:rPr>
          <w:rFonts w:ascii="Times New Roman" w:hAnsi="Times New Roman" w:cs="Times New Roman"/>
          <w:sz w:val="24"/>
          <w:szCs w:val="24"/>
          <w:lang w:val="en-US"/>
        </w:rPr>
      </w:pPr>
      <w:r w:rsidRPr="00C958EF">
        <w:rPr>
          <w:rFonts w:ascii="Times New Roman" w:hAnsi="Times New Roman" w:cs="Times New Roman"/>
          <w:sz w:val="24"/>
          <w:szCs w:val="24"/>
        </w:rPr>
        <w:t xml:space="preserve">Xie, X., </w:t>
      </w:r>
      <w:r w:rsidRPr="00C958EF">
        <w:rPr>
          <w:rFonts w:ascii="Times New Roman" w:hAnsi="Times New Roman" w:cs="Times New Roman"/>
          <w:sz w:val="24"/>
          <w:szCs w:val="24"/>
          <w:lang w:val="en-US"/>
        </w:rPr>
        <w:t xml:space="preserve">&amp; Chaipoopirutana, S. (2014, October 1-2). A Study of Factors Affecting </w:t>
      </w:r>
    </w:p>
    <w:p w:rsidR="0072075C" w:rsidRPr="00C958EF" w:rsidRDefault="0072075C" w:rsidP="0072075C">
      <w:pPr>
        <w:spacing w:after="0" w:line="480" w:lineRule="auto"/>
        <w:ind w:left="708"/>
        <w:jc w:val="both"/>
        <w:rPr>
          <w:rFonts w:ascii="Times New Roman" w:hAnsi="Times New Roman" w:cs="Times New Roman"/>
          <w:sz w:val="24"/>
          <w:szCs w:val="24"/>
          <w:lang w:val="en-US"/>
        </w:rPr>
      </w:pPr>
      <w:r w:rsidRPr="00C958EF">
        <w:rPr>
          <w:rFonts w:ascii="Times New Roman" w:hAnsi="Times New Roman" w:cs="Times New Roman"/>
          <w:sz w:val="24"/>
          <w:szCs w:val="24"/>
          <w:lang w:val="en-US"/>
        </w:rPr>
        <w:t>Towards Young Customers’ Purchase Intension of Domestic-Branded Smartphone in Shanghai, Republic of China.</w:t>
      </w:r>
    </w:p>
    <w:p w:rsidR="0072075C" w:rsidRPr="00C958EF" w:rsidRDefault="0072075C" w:rsidP="0072075C">
      <w:pPr>
        <w:spacing w:after="0" w:line="480" w:lineRule="auto"/>
        <w:ind w:left="708"/>
        <w:jc w:val="both"/>
        <w:rPr>
          <w:rFonts w:ascii="Times New Roman" w:hAnsi="Times New Roman" w:cs="Times New Roman"/>
          <w:sz w:val="24"/>
          <w:szCs w:val="24"/>
          <w:lang w:val="en-US"/>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Woon, C.K.T., Mee, L.F, S.M. Shahidul Alam &amp; Marjan Samooty (2013, November </w:t>
      </w:r>
      <w:r w:rsidRPr="00C958EF">
        <w:rPr>
          <w:rFonts w:ascii="Times New Roman" w:hAnsi="Times New Roman" w:cs="Times New Roman"/>
          <w:sz w:val="24"/>
          <w:szCs w:val="24"/>
        </w:rPr>
        <w:tab/>
        <w:t xml:space="preserve">30).  Factors Affecting The Consumer Choice of Smartphone Among The </w:t>
      </w:r>
      <w:r w:rsidRPr="00C958EF">
        <w:rPr>
          <w:rFonts w:ascii="Times New Roman" w:hAnsi="Times New Roman" w:cs="Times New Roman"/>
          <w:sz w:val="24"/>
          <w:szCs w:val="24"/>
        </w:rPr>
        <w:tab/>
        <w:t>Youth Adults in Urban Area Of Kuching, Sarawak, Malaysia.</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C958EF"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lastRenderedPageBreak/>
        <w:t xml:space="preserve">Yangil Park, Jengchung V. Chen, (2007) "Acceptance and adoption of the innovative </w:t>
      </w:r>
      <w:r>
        <w:rPr>
          <w:rFonts w:ascii="Times New Roman" w:hAnsi="Times New Roman" w:cs="Times New Roman"/>
          <w:sz w:val="24"/>
          <w:szCs w:val="24"/>
        </w:rPr>
        <w:tab/>
      </w:r>
      <w:r w:rsidRPr="00C958EF">
        <w:rPr>
          <w:rFonts w:ascii="Times New Roman" w:hAnsi="Times New Roman" w:cs="Times New Roman"/>
          <w:sz w:val="24"/>
          <w:szCs w:val="24"/>
        </w:rPr>
        <w:t xml:space="preserve">use of </w:t>
      </w:r>
      <w:r w:rsidRPr="00C958EF">
        <w:rPr>
          <w:rFonts w:ascii="Times New Roman" w:hAnsi="Times New Roman" w:cs="Times New Roman"/>
          <w:sz w:val="24"/>
          <w:szCs w:val="24"/>
        </w:rPr>
        <w:tab/>
        <w:t xml:space="preserve">smartphone", </w:t>
      </w:r>
      <w:r w:rsidRPr="00C958EF">
        <w:rPr>
          <w:rFonts w:ascii="Times New Roman" w:hAnsi="Times New Roman" w:cs="Times New Roman"/>
          <w:i/>
          <w:sz w:val="24"/>
          <w:szCs w:val="24"/>
        </w:rPr>
        <w:t>Industrial Management &amp; Data Systems, Vol. 107 Iss: 9,</w:t>
      </w:r>
      <w:r w:rsidRPr="00C958EF">
        <w:rPr>
          <w:rFonts w:ascii="Times New Roman" w:hAnsi="Times New Roman" w:cs="Times New Roman"/>
          <w:sz w:val="24"/>
          <w:szCs w:val="24"/>
        </w:rPr>
        <w:t xml:space="preserve"> </w:t>
      </w:r>
      <w:r>
        <w:rPr>
          <w:rFonts w:ascii="Times New Roman" w:hAnsi="Times New Roman" w:cs="Times New Roman"/>
          <w:sz w:val="24"/>
          <w:szCs w:val="24"/>
        </w:rPr>
        <w:tab/>
      </w:r>
      <w:r w:rsidRPr="00C958EF">
        <w:rPr>
          <w:rFonts w:ascii="Times New Roman" w:hAnsi="Times New Roman" w:cs="Times New Roman"/>
          <w:sz w:val="24"/>
          <w:szCs w:val="24"/>
        </w:rPr>
        <w:t>pp.1349 – 1365.</w:t>
      </w:r>
    </w:p>
    <w:p w:rsidR="0072075C" w:rsidRPr="00C958EF" w:rsidRDefault="0072075C" w:rsidP="0072075C">
      <w:pPr>
        <w:spacing w:after="0" w:line="480" w:lineRule="auto"/>
        <w:jc w:val="both"/>
        <w:rPr>
          <w:rFonts w:ascii="Times New Roman" w:hAnsi="Times New Roman" w:cs="Times New Roman"/>
          <w:sz w:val="24"/>
          <w:szCs w:val="24"/>
        </w:rPr>
      </w:pPr>
    </w:p>
    <w:p w:rsidR="0072075C" w:rsidRPr="0072075C" w:rsidRDefault="0072075C" w:rsidP="0072075C">
      <w:pPr>
        <w:spacing w:after="0" w:line="480" w:lineRule="auto"/>
        <w:jc w:val="both"/>
        <w:rPr>
          <w:rFonts w:ascii="Times New Roman" w:hAnsi="Times New Roman" w:cs="Times New Roman"/>
          <w:sz w:val="24"/>
          <w:szCs w:val="24"/>
        </w:rPr>
      </w:pPr>
      <w:r w:rsidRPr="00C958EF">
        <w:rPr>
          <w:rFonts w:ascii="Times New Roman" w:hAnsi="Times New Roman" w:cs="Times New Roman"/>
          <w:sz w:val="24"/>
          <w:szCs w:val="24"/>
        </w:rPr>
        <w:t xml:space="preserve">Yang, V., (2013, June). A Study on Probing into The Relationship Between College </w:t>
      </w:r>
      <w:r>
        <w:rPr>
          <w:rFonts w:ascii="Times New Roman" w:hAnsi="Times New Roman" w:cs="Times New Roman"/>
          <w:sz w:val="24"/>
          <w:szCs w:val="24"/>
        </w:rPr>
        <w:tab/>
      </w:r>
      <w:r w:rsidRPr="00C958EF">
        <w:rPr>
          <w:rFonts w:ascii="Times New Roman" w:hAnsi="Times New Roman" w:cs="Times New Roman"/>
          <w:sz w:val="24"/>
          <w:szCs w:val="24"/>
        </w:rPr>
        <w:t>Students’Perception and Willingness Of Purchasing Smartphones.</w:t>
      </w:r>
    </w:p>
    <w:p w:rsidR="00C01D3A" w:rsidRDefault="00C01D3A"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Default="0072075C" w:rsidP="00C01D3A">
      <w:pPr>
        <w:spacing w:line="480" w:lineRule="auto"/>
        <w:jc w:val="both"/>
        <w:rPr>
          <w:rFonts w:ascii="Times New Roman" w:hAnsi="Times New Roman" w:cs="Times New Roman"/>
          <w:b/>
          <w:sz w:val="24"/>
          <w:szCs w:val="24"/>
        </w:rPr>
      </w:pPr>
    </w:p>
    <w:p w:rsidR="0072075C" w:rsidRPr="002116E9" w:rsidRDefault="0072075C" w:rsidP="0072075C">
      <w:pPr>
        <w:pStyle w:val="Heading1"/>
        <w:spacing w:line="360" w:lineRule="auto"/>
        <w:jc w:val="center"/>
        <w:rPr>
          <w:rFonts w:ascii="Times New Roman" w:hAnsi="Times New Roman" w:cs="Times New Roman"/>
          <w:color w:val="auto"/>
        </w:rPr>
      </w:pPr>
      <w:r w:rsidRPr="002116E9">
        <w:rPr>
          <w:rFonts w:ascii="Times New Roman" w:hAnsi="Times New Roman" w:cs="Times New Roman"/>
          <w:color w:val="auto"/>
        </w:rPr>
        <w:lastRenderedPageBreak/>
        <w:t>APPENDICES</w:t>
      </w:r>
    </w:p>
    <w:p w:rsidR="0072075C" w:rsidRPr="00F96345" w:rsidRDefault="0072075C" w:rsidP="0072075C">
      <w:pPr>
        <w:spacing w:line="360" w:lineRule="auto"/>
        <w:rPr>
          <w:rFonts w:ascii="Times New Roman" w:hAnsi="Times New Roman" w:cs="Times New Roman"/>
          <w:b/>
          <w:sz w:val="24"/>
          <w:szCs w:val="24"/>
        </w:rPr>
      </w:pPr>
    </w:p>
    <w:p w:rsidR="0072075C" w:rsidRDefault="0072075C" w:rsidP="0072075C">
      <w:pPr>
        <w:spacing w:line="360" w:lineRule="auto"/>
        <w:rPr>
          <w:rFonts w:ascii="Times New Roman" w:hAnsi="Times New Roman" w:cs="Times New Roman"/>
          <w:b/>
          <w:sz w:val="24"/>
          <w:szCs w:val="24"/>
        </w:rPr>
      </w:pPr>
      <w:r w:rsidRPr="00F96345">
        <w:rPr>
          <w:rFonts w:ascii="Times New Roman" w:hAnsi="Times New Roman" w:cs="Times New Roman"/>
          <w:b/>
          <w:sz w:val="24"/>
          <w:szCs w:val="24"/>
        </w:rPr>
        <w:t>QUESTIONNAIRE</w:t>
      </w:r>
    </w:p>
    <w:p w:rsidR="0072075C" w:rsidRDefault="0072075C" w:rsidP="0072075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A98381" wp14:editId="6526C7F3">
            <wp:extent cx="776473" cy="809625"/>
            <wp:effectExtent l="0" t="0" r="5080" b="0"/>
            <wp:docPr id="2" name="Picture 0" descr="logo_u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tm.jpg"/>
                    <pic:cNvPicPr/>
                  </pic:nvPicPr>
                  <pic:blipFill rotWithShape="1">
                    <a:blip r:embed="rId40" cstate="print"/>
                    <a:srcRect l="3498" t="7285" r="58382" b="5960"/>
                    <a:stretch/>
                  </pic:blipFill>
                  <pic:spPr bwMode="auto">
                    <a:xfrm>
                      <a:off x="0" y="0"/>
                      <a:ext cx="776473" cy="809625"/>
                    </a:xfrm>
                    <a:prstGeom prst="rect">
                      <a:avLst/>
                    </a:prstGeom>
                    <a:ln>
                      <a:noFill/>
                    </a:ln>
                    <a:extLst>
                      <a:ext uri="{53640926-AAD7-44D8-BBD7-CCE9431645EC}">
                        <a14:shadowObscured xmlns:a14="http://schemas.microsoft.com/office/drawing/2010/main"/>
                      </a:ext>
                    </a:extLst>
                  </pic:spPr>
                </pic:pic>
              </a:graphicData>
            </a:graphic>
          </wp:inline>
        </w:drawing>
      </w:r>
    </w:p>
    <w:p w:rsidR="0072075C" w:rsidRDefault="0072075C" w:rsidP="0072075C">
      <w:pPr>
        <w:spacing w:line="360" w:lineRule="auto"/>
        <w:jc w:val="center"/>
        <w:rPr>
          <w:rFonts w:ascii="Times New Roman" w:hAnsi="Times New Roman" w:cs="Times New Roman"/>
          <w:b/>
          <w:sz w:val="32"/>
          <w:szCs w:val="32"/>
        </w:rPr>
      </w:pPr>
      <w:r w:rsidRPr="000239A9">
        <w:rPr>
          <w:rFonts w:ascii="Times New Roman" w:hAnsi="Times New Roman" w:cs="Times New Roman"/>
          <w:b/>
          <w:sz w:val="32"/>
          <w:szCs w:val="32"/>
        </w:rPr>
        <w:t>UNIVERSITI TEKNOLOGI MARA</w:t>
      </w:r>
    </w:p>
    <w:p w:rsidR="0072075C" w:rsidRPr="000239A9" w:rsidRDefault="0072075C" w:rsidP="0072075C">
      <w:pPr>
        <w:spacing w:line="360" w:lineRule="auto"/>
        <w:jc w:val="center"/>
        <w:rPr>
          <w:rFonts w:ascii="Times New Roman" w:hAnsi="Times New Roman" w:cs="Times New Roman"/>
          <w:b/>
          <w:sz w:val="8"/>
          <w:szCs w:val="8"/>
        </w:rPr>
      </w:pPr>
    </w:p>
    <w:p w:rsidR="0072075C" w:rsidRPr="00891820" w:rsidRDefault="0072075C" w:rsidP="0072075C">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FACULTY OF COMPUTER AND MATHEMATICAL SCIENCE</w:t>
      </w:r>
    </w:p>
    <w:p w:rsidR="0072075C" w:rsidRPr="00891820" w:rsidRDefault="0072075C" w:rsidP="0072075C">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Bachelor of Science (Hons.) Statistics</w:t>
      </w:r>
    </w:p>
    <w:p w:rsidR="0072075C" w:rsidRPr="00585881" w:rsidRDefault="0072075C" w:rsidP="0072075C">
      <w:pPr>
        <w:spacing w:line="240" w:lineRule="auto"/>
        <w:jc w:val="center"/>
        <w:rPr>
          <w:rFonts w:ascii="Times New Roman" w:hAnsi="Times New Roman" w:cs="Times New Roman"/>
          <w:sz w:val="24"/>
          <w:szCs w:val="24"/>
          <w:u w:val="single"/>
        </w:rPr>
      </w:pPr>
      <w:r w:rsidRPr="00585881">
        <w:rPr>
          <w:rFonts w:ascii="Times New Roman" w:hAnsi="Times New Roman" w:cs="Times New Roman"/>
          <w:sz w:val="24"/>
          <w:szCs w:val="24"/>
          <w:u w:val="single"/>
        </w:rPr>
        <w:t>Survey Questionnaire</w:t>
      </w:r>
    </w:p>
    <w:p w:rsidR="0072075C" w:rsidRPr="00891820" w:rsidRDefault="0072075C" w:rsidP="0072075C">
      <w:pPr>
        <w:spacing w:line="360" w:lineRule="auto"/>
        <w:jc w:val="both"/>
        <w:rPr>
          <w:rFonts w:ascii="Times New Roman" w:hAnsi="Times New Roman" w:cs="Times New Roman"/>
          <w:sz w:val="24"/>
          <w:szCs w:val="24"/>
        </w:rPr>
      </w:pPr>
      <w:r w:rsidRPr="00891820">
        <w:rPr>
          <w:rFonts w:ascii="Times New Roman" w:hAnsi="Times New Roman" w:cs="Times New Roman"/>
          <w:sz w:val="24"/>
          <w:szCs w:val="24"/>
        </w:rPr>
        <w:t>We are students of Bachelor of Science (Hons) at the Faculty of Computer and Mathematical Science (FSKM) at Universiti Teknologi Mara. We are currently conducting a survey on factors affecting consumer buying decision of smartphone devices.</w:t>
      </w:r>
    </w:p>
    <w:p w:rsidR="0072075C" w:rsidRPr="00891820" w:rsidRDefault="0072075C" w:rsidP="0072075C">
      <w:pPr>
        <w:spacing w:line="36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First of all, we would like to thank you for sparing your time to fill up the questionnaire. The purpose of this survey is to find out does friend and family,social reference group product feature or branding affecting purchasing decision on smartphone among </w:t>
      </w:r>
      <w:r>
        <w:rPr>
          <w:rFonts w:ascii="Times New Roman" w:hAnsi="Times New Roman" w:cs="Times New Roman"/>
          <w:sz w:val="24"/>
          <w:szCs w:val="24"/>
        </w:rPr>
        <w:t>staffs</w:t>
      </w:r>
      <w:r w:rsidRPr="00891820">
        <w:rPr>
          <w:rFonts w:ascii="Times New Roman" w:hAnsi="Times New Roman" w:cs="Times New Roman"/>
          <w:sz w:val="24"/>
          <w:szCs w:val="24"/>
        </w:rPr>
        <w:t>. This would only take you approximately about 10 minutes to complete.</w:t>
      </w:r>
    </w:p>
    <w:p w:rsidR="0072075C" w:rsidRPr="00891820" w:rsidRDefault="0072075C" w:rsidP="0072075C">
      <w:pPr>
        <w:spacing w:line="36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Please take note all information obtained will be analyzed and to be written into a report which is used solely for academic purpose. </w:t>
      </w:r>
      <w:r w:rsidRPr="00891820">
        <w:rPr>
          <w:rFonts w:ascii="Times New Roman" w:hAnsi="Times New Roman" w:cs="Times New Roman"/>
          <w:b/>
          <w:sz w:val="24"/>
          <w:szCs w:val="24"/>
        </w:rPr>
        <w:t>We would like to assure you that all the information collected will remain private and confidential.</w:t>
      </w:r>
    </w:p>
    <w:p w:rsidR="0072075C" w:rsidRPr="00891820" w:rsidRDefault="0072075C" w:rsidP="0072075C">
      <w:pPr>
        <w:spacing w:line="360" w:lineRule="auto"/>
        <w:jc w:val="both"/>
        <w:rPr>
          <w:rFonts w:ascii="Times New Roman" w:hAnsi="Times New Roman" w:cs="Times New Roman"/>
          <w:sz w:val="24"/>
          <w:szCs w:val="24"/>
        </w:rPr>
      </w:pPr>
      <w:r w:rsidRPr="00891820">
        <w:rPr>
          <w:rFonts w:ascii="Times New Roman" w:hAnsi="Times New Roman" w:cs="Times New Roman"/>
          <w:sz w:val="24"/>
          <w:szCs w:val="24"/>
        </w:rPr>
        <w:t>Once again, we would like to thank you for your participation in completing this questionnaire. Thank you for your cooperation.</w:t>
      </w:r>
    </w:p>
    <w:p w:rsidR="0072075C" w:rsidRDefault="0072075C" w:rsidP="0072075C">
      <w:pPr>
        <w:spacing w:line="360" w:lineRule="auto"/>
        <w:jc w:val="both"/>
        <w:rPr>
          <w:rFonts w:ascii="Times New Roman" w:hAnsi="Times New Roman" w:cs="Times New Roman"/>
          <w:sz w:val="24"/>
          <w:szCs w:val="24"/>
        </w:rPr>
      </w:pPr>
      <w:r w:rsidRPr="00891820">
        <w:rPr>
          <w:rFonts w:ascii="Times New Roman" w:hAnsi="Times New Roman" w:cs="Times New Roman"/>
          <w:sz w:val="24"/>
          <w:szCs w:val="24"/>
        </w:rPr>
        <w:t>DATE</w:t>
      </w:r>
      <w:r w:rsidRPr="00891820">
        <w:rPr>
          <w:rFonts w:ascii="Times New Roman" w:hAnsi="Times New Roman" w:cs="Times New Roman"/>
          <w:sz w:val="24"/>
          <w:szCs w:val="24"/>
        </w:rPr>
        <w:tab/>
        <w:t>:</w:t>
      </w:r>
      <w:r w:rsidRPr="00891820">
        <w:rPr>
          <w:rFonts w:ascii="Times New Roman" w:hAnsi="Times New Roman" w:cs="Times New Roman"/>
          <w:sz w:val="24"/>
          <w:szCs w:val="24"/>
        </w:rPr>
        <w:tab/>
        <w:t>MARCH 2015</w:t>
      </w:r>
    </w:p>
    <w:p w:rsidR="0072075C" w:rsidRDefault="0072075C" w:rsidP="0072075C">
      <w:pPr>
        <w:spacing w:line="360" w:lineRule="auto"/>
        <w:jc w:val="both"/>
        <w:rPr>
          <w:rFonts w:ascii="Times New Roman" w:hAnsi="Times New Roman" w:cs="Times New Roman"/>
          <w:sz w:val="24"/>
          <w:szCs w:val="24"/>
        </w:rPr>
      </w:pPr>
    </w:p>
    <w:p w:rsidR="003016F7" w:rsidRPr="00891820" w:rsidRDefault="003016F7" w:rsidP="0072075C">
      <w:pPr>
        <w:spacing w:line="36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b/>
          <w:sz w:val="24"/>
          <w:szCs w:val="24"/>
        </w:rPr>
      </w:pPr>
      <w:r w:rsidRPr="00891820">
        <w:rPr>
          <w:rFonts w:ascii="Times New Roman" w:hAnsi="Times New Roman" w:cs="Times New Roman"/>
          <w:b/>
          <w:sz w:val="24"/>
          <w:szCs w:val="24"/>
        </w:rPr>
        <w:lastRenderedPageBreak/>
        <w:t xml:space="preserve">Section A. Profile Information </w:t>
      </w:r>
      <w:r>
        <w:rPr>
          <w:rFonts w:ascii="Times New Roman" w:hAnsi="Times New Roman" w:cs="Times New Roman"/>
          <w:b/>
          <w:sz w:val="24"/>
          <w:szCs w:val="24"/>
        </w:rPr>
        <w:t xml:space="preserve">/ </w:t>
      </w:r>
      <w:r w:rsidRPr="00891820">
        <w:rPr>
          <w:rFonts w:ascii="Times New Roman" w:hAnsi="Times New Roman" w:cs="Times New Roman"/>
          <w:b/>
          <w:i/>
          <w:sz w:val="24"/>
          <w:szCs w:val="24"/>
        </w:rPr>
        <w:t>Bahagian A. Maklumat Peribadi</w:t>
      </w:r>
    </w:p>
    <w:p w:rsidR="0072075C" w:rsidRDefault="0072075C" w:rsidP="0072075C">
      <w:pPr>
        <w:spacing w:line="240" w:lineRule="auto"/>
        <w:jc w:val="both"/>
        <w:rPr>
          <w:rFonts w:ascii="Times New Roman" w:hAnsi="Times New Roman" w:cs="Times New Roman"/>
          <w:b/>
          <w:i/>
          <w:sz w:val="24"/>
          <w:szCs w:val="24"/>
        </w:rPr>
      </w:pPr>
      <w:r w:rsidRPr="00891820">
        <w:rPr>
          <w:rFonts w:ascii="Times New Roman" w:hAnsi="Times New Roman" w:cs="Times New Roman"/>
          <w:b/>
          <w:sz w:val="24"/>
          <w:szCs w:val="24"/>
        </w:rPr>
        <w:t>Please place a ‘</w:t>
      </w:r>
      <w:r>
        <w:rPr>
          <w:rFonts w:ascii="Times New Roman" w:hAnsi="Times New Roman" w:cs="Times New Roman"/>
          <w:b/>
          <w:sz w:val="24"/>
          <w:szCs w:val="24"/>
        </w:rPr>
        <w:t xml:space="preserve">/’ on the blank boxes provided / </w:t>
      </w:r>
      <w:r w:rsidRPr="00891820">
        <w:rPr>
          <w:rFonts w:ascii="Times New Roman" w:hAnsi="Times New Roman" w:cs="Times New Roman"/>
          <w:b/>
          <w:i/>
          <w:sz w:val="24"/>
          <w:szCs w:val="24"/>
        </w:rPr>
        <w:t>Sila tanda ‘/’ pada ruangan yang disediakan</w:t>
      </w:r>
    </w:p>
    <w:p w:rsidR="0072075C" w:rsidRPr="00891820" w:rsidRDefault="0072075C" w:rsidP="0072075C">
      <w:pPr>
        <w:spacing w:line="240" w:lineRule="auto"/>
        <w:jc w:val="both"/>
        <w:rPr>
          <w:rFonts w:ascii="Times New Roman" w:hAnsi="Times New Roman" w:cs="Times New Roman"/>
          <w:b/>
          <w:i/>
          <w:sz w:val="24"/>
          <w:szCs w:val="24"/>
        </w:rPr>
      </w:pPr>
    </w:p>
    <w:p w:rsidR="0072075C" w:rsidRPr="00891820"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891820">
        <w:rPr>
          <w:rFonts w:ascii="Times New Roman" w:hAnsi="Times New Roman" w:cs="Times New Roman"/>
          <w:sz w:val="24"/>
          <w:szCs w:val="24"/>
        </w:rPr>
        <w:t xml:space="preserve">Gender/ </w:t>
      </w:r>
      <w:r w:rsidRPr="000C36D5">
        <w:rPr>
          <w:rFonts w:ascii="Times New Roman" w:hAnsi="Times New Roman" w:cs="Times New Roman"/>
          <w:i/>
          <w:sz w:val="24"/>
          <w:szCs w:val="24"/>
        </w:rPr>
        <w:t>Jantina</w:t>
      </w:r>
    </w:p>
    <w:tbl>
      <w:tblPr>
        <w:tblW w:w="3450" w:type="dxa"/>
        <w:tblInd w:w="720" w:type="dxa"/>
        <w:tblLook w:val="04A0" w:firstRow="1" w:lastRow="0" w:firstColumn="1" w:lastColumn="0" w:noHBand="0" w:noVBand="1"/>
      </w:tblPr>
      <w:tblGrid>
        <w:gridCol w:w="810"/>
        <w:gridCol w:w="2640"/>
      </w:tblGrid>
      <w:tr w:rsidR="0072075C" w:rsidRPr="00891820" w:rsidTr="00BD4817">
        <w:trPr>
          <w:trHeight w:val="413"/>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640" w:type="dxa"/>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Male / </w:t>
            </w:r>
            <w:r w:rsidRPr="000C36D5">
              <w:rPr>
                <w:rFonts w:ascii="Times New Roman" w:hAnsi="Times New Roman" w:cs="Times New Roman"/>
                <w:i/>
                <w:sz w:val="24"/>
                <w:szCs w:val="24"/>
              </w:rPr>
              <w:t>Lelaki</w:t>
            </w: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640" w:type="dxa"/>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Female /</w:t>
            </w:r>
            <w:r w:rsidRPr="000C36D5">
              <w:rPr>
                <w:rFonts w:ascii="Times New Roman" w:hAnsi="Times New Roman" w:cs="Times New Roman"/>
                <w:i/>
                <w:sz w:val="24"/>
                <w:szCs w:val="24"/>
              </w:rPr>
              <w:t xml:space="preserve"> Perempuan</w:t>
            </w:r>
          </w:p>
        </w:tc>
      </w:tr>
    </w:tbl>
    <w:p w:rsidR="0072075C" w:rsidRPr="00891820" w:rsidRDefault="0072075C" w:rsidP="0072075C">
      <w:pPr>
        <w:spacing w:after="0" w:line="240" w:lineRule="auto"/>
        <w:jc w:val="both"/>
        <w:rPr>
          <w:rFonts w:ascii="Times New Roman" w:hAnsi="Times New Roman" w:cs="Times New Roman"/>
          <w:sz w:val="24"/>
          <w:szCs w:val="24"/>
        </w:rPr>
      </w:pPr>
    </w:p>
    <w:p w:rsidR="0072075C" w:rsidRPr="000C36D5" w:rsidRDefault="0072075C" w:rsidP="0072075C">
      <w:pPr>
        <w:pStyle w:val="ListParagraph"/>
        <w:numPr>
          <w:ilvl w:val="0"/>
          <w:numId w:val="18"/>
        </w:numPr>
        <w:tabs>
          <w:tab w:val="left" w:pos="360"/>
        </w:tabs>
        <w:spacing w:after="160" w:line="240" w:lineRule="auto"/>
        <w:ind w:left="360"/>
        <w:jc w:val="both"/>
        <w:rPr>
          <w:rFonts w:ascii="Times New Roman" w:hAnsi="Times New Roman" w:cs="Times New Roman"/>
          <w:sz w:val="24"/>
          <w:szCs w:val="24"/>
        </w:rPr>
      </w:pPr>
      <w:r w:rsidRPr="000C36D5">
        <w:rPr>
          <w:rFonts w:ascii="Times New Roman" w:hAnsi="Times New Roman" w:cs="Times New Roman"/>
          <w:sz w:val="24"/>
          <w:szCs w:val="24"/>
        </w:rPr>
        <w:t xml:space="preserve">Age / </w:t>
      </w:r>
      <w:r w:rsidRPr="000C36D5">
        <w:rPr>
          <w:rFonts w:ascii="Times New Roman" w:hAnsi="Times New Roman" w:cs="Times New Roman"/>
          <w:i/>
          <w:sz w:val="24"/>
          <w:szCs w:val="24"/>
        </w:rPr>
        <w:t>Umur</w:t>
      </w:r>
    </w:p>
    <w:tbl>
      <w:tblPr>
        <w:tblW w:w="5370" w:type="dxa"/>
        <w:tblInd w:w="738" w:type="dxa"/>
        <w:tblLook w:val="04A0" w:firstRow="1" w:lastRow="0" w:firstColumn="1" w:lastColumn="0" w:noHBand="0" w:noVBand="1"/>
      </w:tblPr>
      <w:tblGrid>
        <w:gridCol w:w="819"/>
        <w:gridCol w:w="4551"/>
      </w:tblGrid>
      <w:tr w:rsidR="0072075C" w:rsidRPr="00891820" w:rsidTr="00BD4817">
        <w:trPr>
          <w:trHeight w:val="469"/>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55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20 - 30 years old / </w:t>
            </w:r>
            <w:r w:rsidRPr="000C36D5">
              <w:rPr>
                <w:rFonts w:ascii="Times New Roman" w:hAnsi="Times New Roman" w:cs="Times New Roman"/>
                <w:i/>
                <w:sz w:val="24"/>
                <w:szCs w:val="24"/>
              </w:rPr>
              <w:t>20 - 30 tahun</w:t>
            </w:r>
          </w:p>
        </w:tc>
      </w:tr>
      <w:tr w:rsidR="0072075C" w:rsidRPr="00891820" w:rsidTr="00BD4817">
        <w:trPr>
          <w:trHeight w:val="451"/>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55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31 - 40 years old / </w:t>
            </w:r>
            <w:r w:rsidRPr="000C36D5">
              <w:rPr>
                <w:rFonts w:ascii="Times New Roman" w:hAnsi="Times New Roman" w:cs="Times New Roman"/>
                <w:i/>
                <w:sz w:val="24"/>
                <w:szCs w:val="24"/>
              </w:rPr>
              <w:t>31 - 40 tahun</w:t>
            </w:r>
          </w:p>
        </w:tc>
      </w:tr>
      <w:tr w:rsidR="0072075C" w:rsidRPr="00891820" w:rsidTr="00BD4817">
        <w:trPr>
          <w:trHeight w:val="451"/>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55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41 - 50 years old / </w:t>
            </w:r>
            <w:r w:rsidRPr="000C36D5">
              <w:rPr>
                <w:rFonts w:ascii="Times New Roman" w:hAnsi="Times New Roman" w:cs="Times New Roman"/>
                <w:i/>
                <w:sz w:val="24"/>
                <w:szCs w:val="24"/>
              </w:rPr>
              <w:t>41 - 50 tahun</w:t>
            </w:r>
          </w:p>
        </w:tc>
      </w:tr>
      <w:tr w:rsidR="0072075C" w:rsidRPr="00891820" w:rsidTr="00BD4817">
        <w:trPr>
          <w:trHeight w:val="451"/>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55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Above 50 years old / </w:t>
            </w:r>
            <w:r w:rsidRPr="000C36D5">
              <w:rPr>
                <w:rFonts w:ascii="Times New Roman" w:hAnsi="Times New Roman" w:cs="Times New Roman"/>
                <w:i/>
                <w:sz w:val="24"/>
                <w:szCs w:val="24"/>
              </w:rPr>
              <w:t>50 tahun ke atas</w:t>
            </w:r>
          </w:p>
        </w:tc>
      </w:tr>
    </w:tbl>
    <w:p w:rsidR="0072075C" w:rsidRPr="00891820" w:rsidRDefault="0072075C" w:rsidP="0072075C">
      <w:pPr>
        <w:spacing w:line="240" w:lineRule="auto"/>
        <w:jc w:val="both"/>
        <w:rPr>
          <w:rFonts w:ascii="Times New Roman" w:hAnsi="Times New Roman" w:cs="Times New Roman"/>
          <w:sz w:val="24"/>
          <w:szCs w:val="24"/>
        </w:rPr>
      </w:pPr>
    </w:p>
    <w:p w:rsidR="0072075C" w:rsidRPr="000C36D5" w:rsidRDefault="0072075C" w:rsidP="0072075C">
      <w:pPr>
        <w:pStyle w:val="ListParagraph"/>
        <w:numPr>
          <w:ilvl w:val="0"/>
          <w:numId w:val="18"/>
        </w:numPr>
        <w:spacing w:after="160" w:line="240" w:lineRule="auto"/>
        <w:ind w:left="360"/>
        <w:jc w:val="both"/>
        <w:rPr>
          <w:rFonts w:ascii="Times New Roman" w:hAnsi="Times New Roman" w:cs="Times New Roman"/>
          <w:i/>
          <w:sz w:val="24"/>
          <w:szCs w:val="24"/>
        </w:rPr>
      </w:pPr>
      <w:r w:rsidRPr="000C36D5">
        <w:rPr>
          <w:rFonts w:ascii="Times New Roman" w:hAnsi="Times New Roman" w:cs="Times New Roman"/>
          <w:sz w:val="24"/>
          <w:szCs w:val="24"/>
        </w:rPr>
        <w:t xml:space="preserve">Staff Category / </w:t>
      </w:r>
      <w:r w:rsidRPr="000C36D5">
        <w:rPr>
          <w:rFonts w:ascii="Times New Roman" w:hAnsi="Times New Roman" w:cs="Times New Roman"/>
          <w:i/>
          <w:sz w:val="24"/>
          <w:szCs w:val="24"/>
        </w:rPr>
        <w:t>KategoriStaf</w:t>
      </w:r>
    </w:p>
    <w:tbl>
      <w:tblPr>
        <w:tblW w:w="7805" w:type="dxa"/>
        <w:tblInd w:w="787" w:type="dxa"/>
        <w:tblLook w:val="04A0" w:firstRow="1" w:lastRow="0" w:firstColumn="1" w:lastColumn="0" w:noHBand="0" w:noVBand="1"/>
      </w:tblPr>
      <w:tblGrid>
        <w:gridCol w:w="810"/>
        <w:gridCol w:w="2795"/>
        <w:gridCol w:w="991"/>
        <w:gridCol w:w="991"/>
        <w:gridCol w:w="991"/>
        <w:gridCol w:w="991"/>
        <w:gridCol w:w="236"/>
      </w:tblGrid>
      <w:tr w:rsidR="0072075C" w:rsidRPr="00891820" w:rsidTr="00BD4817">
        <w:trPr>
          <w:trHeight w:val="557"/>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795"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Academician / </w:t>
            </w:r>
            <w:r w:rsidRPr="000C36D5">
              <w:rPr>
                <w:rFonts w:ascii="Times New Roman" w:hAnsi="Times New Roman" w:cs="Times New Roman"/>
                <w:i/>
                <w:sz w:val="24"/>
                <w:szCs w:val="24"/>
              </w:rPr>
              <w:t>Akademik</w:t>
            </w:r>
          </w:p>
        </w:tc>
        <w:tc>
          <w:tcPr>
            <w:tcW w:w="991"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991"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991"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991"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gridAfter w:val="1"/>
          <w:wAfter w:w="236" w:type="dxa"/>
          <w:trHeight w:val="6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6759" w:type="dxa"/>
            <w:gridSpan w:val="5"/>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Adm</w:t>
            </w:r>
            <w:r>
              <w:rPr>
                <w:rFonts w:ascii="Times New Roman" w:hAnsi="Times New Roman" w:cs="Times New Roman"/>
                <w:sz w:val="24"/>
                <w:szCs w:val="24"/>
              </w:rPr>
              <w:t xml:space="preserve">inistrative/Supporting Service </w:t>
            </w:r>
          </w:p>
          <w:p w:rsidR="0072075C" w:rsidRPr="000C36D5" w:rsidRDefault="0072075C" w:rsidP="00BD4817">
            <w:pPr>
              <w:spacing w:after="0" w:line="240" w:lineRule="auto"/>
              <w:jc w:val="both"/>
              <w:rPr>
                <w:rFonts w:ascii="Times New Roman" w:hAnsi="Times New Roman" w:cs="Times New Roman"/>
                <w:i/>
                <w:sz w:val="24"/>
                <w:szCs w:val="24"/>
              </w:rPr>
            </w:pPr>
            <w:r w:rsidRPr="000C36D5">
              <w:rPr>
                <w:rFonts w:ascii="Times New Roman" w:hAnsi="Times New Roman" w:cs="Times New Roman"/>
                <w:i/>
                <w:sz w:val="24"/>
                <w:szCs w:val="24"/>
              </w:rPr>
              <w:t>Unit Pentadbiran/Perkhidmatan Sokongan</w:t>
            </w:r>
          </w:p>
        </w:tc>
      </w:tr>
    </w:tbl>
    <w:p w:rsidR="0072075C" w:rsidRPr="00891820" w:rsidRDefault="0072075C" w:rsidP="0072075C">
      <w:pPr>
        <w:spacing w:line="240" w:lineRule="auto"/>
        <w:jc w:val="both"/>
        <w:rPr>
          <w:rFonts w:ascii="Times New Roman" w:hAnsi="Times New Roman" w:cs="Times New Roman"/>
          <w:sz w:val="24"/>
          <w:szCs w:val="24"/>
        </w:rPr>
      </w:pPr>
    </w:p>
    <w:p w:rsidR="0072075C" w:rsidRPr="000C36D5"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0C36D5">
        <w:rPr>
          <w:rFonts w:ascii="Times New Roman" w:hAnsi="Times New Roman" w:cs="Times New Roman"/>
          <w:sz w:val="24"/>
          <w:szCs w:val="24"/>
        </w:rPr>
        <w:t xml:space="preserve">Department / </w:t>
      </w:r>
      <w:r w:rsidRPr="000C36D5">
        <w:rPr>
          <w:rFonts w:ascii="Times New Roman" w:hAnsi="Times New Roman" w:cs="Times New Roman"/>
          <w:i/>
          <w:sz w:val="24"/>
          <w:szCs w:val="24"/>
        </w:rPr>
        <w:t>Jabatan</w:t>
      </w:r>
    </w:p>
    <w:tbl>
      <w:tblPr>
        <w:tblW w:w="11198" w:type="dxa"/>
        <w:tblInd w:w="738" w:type="dxa"/>
        <w:tblLook w:val="04A0" w:firstRow="1" w:lastRow="0" w:firstColumn="1" w:lastColumn="0" w:noHBand="0" w:noVBand="1"/>
      </w:tblPr>
      <w:tblGrid>
        <w:gridCol w:w="810"/>
        <w:gridCol w:w="8612"/>
        <w:gridCol w:w="222"/>
        <w:gridCol w:w="222"/>
        <w:gridCol w:w="222"/>
        <w:gridCol w:w="222"/>
        <w:gridCol w:w="222"/>
        <w:gridCol w:w="222"/>
        <w:gridCol w:w="222"/>
        <w:gridCol w:w="222"/>
      </w:tblGrid>
      <w:tr w:rsidR="0072075C" w:rsidRPr="00891820" w:rsidTr="00BD4817">
        <w:trPr>
          <w:trHeight w:val="737"/>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0388" w:type="dxa"/>
            <w:gridSpan w:val="9"/>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Faculty of Administrative Science and Policy Studies (FSPPP) </w:t>
            </w:r>
          </w:p>
          <w:p w:rsidR="0072075C" w:rsidRPr="000C36D5" w:rsidRDefault="0072075C" w:rsidP="00BD4817">
            <w:pPr>
              <w:spacing w:after="0" w:line="240" w:lineRule="auto"/>
              <w:jc w:val="both"/>
              <w:rPr>
                <w:rFonts w:ascii="Times New Roman" w:hAnsi="Times New Roman" w:cs="Times New Roman"/>
                <w:i/>
                <w:sz w:val="24"/>
                <w:szCs w:val="24"/>
              </w:rPr>
            </w:pPr>
            <w:r w:rsidRPr="000C36D5">
              <w:rPr>
                <w:rFonts w:ascii="Times New Roman" w:hAnsi="Times New Roman" w:cs="Times New Roman"/>
                <w:i/>
                <w:sz w:val="24"/>
                <w:szCs w:val="24"/>
              </w:rPr>
              <w:t>Fakulti Sains Pentadbiran dan Pengajian Polisi (FSPPP)</w:t>
            </w:r>
          </w:p>
        </w:tc>
      </w:tr>
      <w:tr w:rsidR="0072075C" w:rsidRPr="00891820" w:rsidTr="00BD4817">
        <w:trPr>
          <w:trHeight w:val="71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0166" w:type="dxa"/>
            <w:gridSpan w:val="8"/>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Faculty of Computer Science and Mathematical (FSKM)  </w:t>
            </w:r>
          </w:p>
          <w:p w:rsidR="0072075C" w:rsidRPr="000C36D5" w:rsidRDefault="0072075C" w:rsidP="00BD4817">
            <w:pPr>
              <w:spacing w:after="0" w:line="240" w:lineRule="auto"/>
              <w:jc w:val="both"/>
              <w:rPr>
                <w:rFonts w:ascii="Times New Roman" w:hAnsi="Times New Roman" w:cs="Times New Roman"/>
                <w:i/>
                <w:sz w:val="24"/>
                <w:szCs w:val="24"/>
              </w:rPr>
            </w:pPr>
            <w:r w:rsidRPr="000C36D5">
              <w:rPr>
                <w:rFonts w:ascii="Times New Roman" w:hAnsi="Times New Roman" w:cs="Times New Roman"/>
                <w:i/>
                <w:sz w:val="24"/>
                <w:szCs w:val="24"/>
              </w:rPr>
              <w:t>Fakulti Sains Komputer dan Mathematics (FSKM)</w:t>
            </w: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71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9722" w:type="dxa"/>
            <w:gridSpan w:val="6"/>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Faculty of Sport Science and Recreation (FSR) </w:t>
            </w:r>
          </w:p>
          <w:p w:rsidR="0072075C" w:rsidRPr="000C36D5" w:rsidRDefault="0072075C" w:rsidP="00BD4817">
            <w:pPr>
              <w:spacing w:after="0" w:line="240" w:lineRule="auto"/>
              <w:jc w:val="both"/>
              <w:rPr>
                <w:rFonts w:ascii="Times New Roman" w:hAnsi="Times New Roman" w:cs="Times New Roman"/>
                <w:i/>
                <w:sz w:val="24"/>
                <w:szCs w:val="24"/>
              </w:rPr>
            </w:pPr>
            <w:r w:rsidRPr="000C36D5">
              <w:rPr>
                <w:rFonts w:ascii="Times New Roman" w:hAnsi="Times New Roman" w:cs="Times New Roman"/>
                <w:i/>
                <w:sz w:val="24"/>
                <w:szCs w:val="24"/>
              </w:rPr>
              <w:t>Fakulti SainsSukan dan Rekreasi (FSR)</w:t>
            </w: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8834" w:type="dxa"/>
            <w:gridSpan w:val="2"/>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Police Department / </w:t>
            </w:r>
            <w:r w:rsidRPr="000C36D5">
              <w:rPr>
                <w:rFonts w:ascii="Times New Roman" w:hAnsi="Times New Roman" w:cs="Times New Roman"/>
                <w:i/>
                <w:sz w:val="24"/>
                <w:szCs w:val="24"/>
              </w:rPr>
              <w:t>Jabatan Polis</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8834" w:type="dxa"/>
            <w:gridSpan w:val="2"/>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Medical Unit / </w:t>
            </w:r>
            <w:r w:rsidRPr="000C36D5">
              <w:rPr>
                <w:rFonts w:ascii="Times New Roman" w:hAnsi="Times New Roman" w:cs="Times New Roman"/>
                <w:i/>
                <w:sz w:val="24"/>
                <w:szCs w:val="24"/>
              </w:rPr>
              <w:t>Unit Perubatan</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8834" w:type="dxa"/>
            <w:gridSpan w:val="2"/>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Administration /  </w:t>
            </w:r>
            <w:r w:rsidRPr="000C36D5">
              <w:rPr>
                <w:rFonts w:ascii="Times New Roman" w:hAnsi="Times New Roman" w:cs="Times New Roman"/>
                <w:i/>
                <w:sz w:val="24"/>
                <w:szCs w:val="24"/>
              </w:rPr>
              <w:t>Unit Pentadbiran</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861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Librarian / </w:t>
            </w:r>
            <w:r w:rsidRPr="000C36D5">
              <w:rPr>
                <w:rFonts w:ascii="Times New Roman" w:hAnsi="Times New Roman" w:cs="Times New Roman"/>
                <w:i/>
                <w:sz w:val="24"/>
                <w:szCs w:val="24"/>
              </w:rPr>
              <w:t>Pustakawan</w:t>
            </w: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8834" w:type="dxa"/>
            <w:gridSpan w:val="2"/>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Other / </w:t>
            </w:r>
            <w:r w:rsidRPr="000C36D5">
              <w:rPr>
                <w:rFonts w:ascii="Times New Roman" w:hAnsi="Times New Roman" w:cs="Times New Roman"/>
                <w:i/>
                <w:sz w:val="24"/>
                <w:szCs w:val="24"/>
              </w:rPr>
              <w:t>Lain-lain</w:t>
            </w:r>
            <w:r w:rsidRPr="00891820">
              <w:rPr>
                <w:rFonts w:ascii="Times New Roman" w:hAnsi="Times New Roman" w:cs="Times New Roman"/>
                <w:sz w:val="24"/>
                <w:szCs w:val="24"/>
              </w:rPr>
              <w:t>: _________________</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bl>
    <w:p w:rsidR="0072075C" w:rsidRPr="00891820" w:rsidRDefault="0072075C" w:rsidP="0072075C">
      <w:pPr>
        <w:spacing w:line="360" w:lineRule="auto"/>
        <w:jc w:val="both"/>
        <w:rPr>
          <w:rFonts w:ascii="Times New Roman" w:hAnsi="Times New Roman" w:cs="Times New Roman"/>
          <w:sz w:val="24"/>
          <w:szCs w:val="24"/>
        </w:rPr>
      </w:pPr>
    </w:p>
    <w:p w:rsidR="0072075C" w:rsidRPr="00E37141"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0C36D5">
        <w:rPr>
          <w:rFonts w:ascii="Times New Roman" w:hAnsi="Times New Roman" w:cs="Times New Roman"/>
          <w:sz w:val="24"/>
          <w:szCs w:val="24"/>
        </w:rPr>
        <w:lastRenderedPageBreak/>
        <w:t>Income level / Pendapatan</w:t>
      </w:r>
    </w:p>
    <w:tbl>
      <w:tblPr>
        <w:tblW w:w="5760" w:type="dxa"/>
        <w:tblInd w:w="1008" w:type="dxa"/>
        <w:tblLayout w:type="fixed"/>
        <w:tblLook w:val="04A0" w:firstRow="1" w:lastRow="0" w:firstColumn="1" w:lastColumn="0" w:noHBand="0" w:noVBand="1"/>
      </w:tblPr>
      <w:tblGrid>
        <w:gridCol w:w="793"/>
        <w:gridCol w:w="4967"/>
      </w:tblGrid>
      <w:tr w:rsidR="0072075C" w:rsidRPr="00891820" w:rsidTr="00BD4817">
        <w:trPr>
          <w:trHeight w:val="440"/>
        </w:trPr>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967" w:type="dxa"/>
            <w:tcBorders>
              <w:top w:val="nil"/>
              <w:left w:val="single" w:sz="8" w:space="0" w:color="auto"/>
              <w:bottom w:val="nil"/>
              <w:right w:val="nil"/>
            </w:tcBorders>
            <w:shd w:val="clear" w:color="auto" w:fill="auto"/>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Below RM 1,000 / </w:t>
            </w:r>
            <w:r w:rsidRPr="00E37141">
              <w:rPr>
                <w:rFonts w:ascii="Times New Roman" w:hAnsi="Times New Roman" w:cs="Times New Roman"/>
                <w:i/>
                <w:sz w:val="24"/>
                <w:szCs w:val="24"/>
              </w:rPr>
              <w:t>Bawah RM 1,000</w:t>
            </w:r>
          </w:p>
        </w:tc>
      </w:tr>
      <w:tr w:rsidR="0072075C" w:rsidRPr="00891820" w:rsidTr="00BD4817">
        <w:trPr>
          <w:trHeight w:val="440"/>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967" w:type="dxa"/>
            <w:tcBorders>
              <w:top w:val="nil"/>
              <w:left w:val="single" w:sz="8" w:space="0" w:color="auto"/>
              <w:bottom w:val="nil"/>
              <w:right w:val="nil"/>
            </w:tcBorders>
            <w:shd w:val="clear" w:color="auto" w:fill="auto"/>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RM 1,001 – RM 2,000</w:t>
            </w:r>
          </w:p>
        </w:tc>
      </w:tr>
      <w:tr w:rsidR="0072075C" w:rsidRPr="00891820" w:rsidTr="00BD4817">
        <w:trPr>
          <w:trHeight w:val="440"/>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967" w:type="dxa"/>
            <w:tcBorders>
              <w:top w:val="nil"/>
              <w:left w:val="single" w:sz="8" w:space="0" w:color="auto"/>
              <w:bottom w:val="nil"/>
              <w:right w:val="nil"/>
            </w:tcBorders>
            <w:shd w:val="clear" w:color="auto" w:fill="auto"/>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RM 2,001 – RM 3,000</w:t>
            </w:r>
          </w:p>
        </w:tc>
      </w:tr>
      <w:tr w:rsidR="0072075C" w:rsidRPr="00891820" w:rsidTr="00BD4817">
        <w:trPr>
          <w:trHeight w:val="440"/>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967" w:type="dxa"/>
            <w:tcBorders>
              <w:top w:val="nil"/>
              <w:left w:val="single" w:sz="8" w:space="0" w:color="auto"/>
              <w:bottom w:val="nil"/>
              <w:right w:val="nil"/>
            </w:tcBorders>
            <w:shd w:val="clear" w:color="auto" w:fill="auto"/>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RM 3,001 – RM 4,000</w:t>
            </w:r>
          </w:p>
        </w:tc>
      </w:tr>
      <w:tr w:rsidR="0072075C" w:rsidRPr="00891820" w:rsidTr="00BD4817">
        <w:trPr>
          <w:trHeight w:val="440"/>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4967" w:type="dxa"/>
            <w:tcBorders>
              <w:top w:val="nil"/>
              <w:left w:val="single" w:sz="8" w:space="0" w:color="auto"/>
              <w:bottom w:val="nil"/>
              <w:right w:val="nil"/>
            </w:tcBorders>
            <w:shd w:val="clear" w:color="auto" w:fill="auto"/>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RM 4,001 and above / </w:t>
            </w:r>
            <w:r w:rsidRPr="00E37141">
              <w:rPr>
                <w:rFonts w:ascii="Times New Roman" w:hAnsi="Times New Roman" w:cs="Times New Roman"/>
                <w:i/>
                <w:sz w:val="24"/>
                <w:szCs w:val="24"/>
              </w:rPr>
              <w:t>RM 4,001 and above</w:t>
            </w:r>
          </w:p>
        </w:tc>
      </w:tr>
    </w:tbl>
    <w:p w:rsidR="0072075C" w:rsidRPr="00891820" w:rsidRDefault="0072075C" w:rsidP="0072075C">
      <w:pPr>
        <w:spacing w:line="240" w:lineRule="auto"/>
        <w:jc w:val="both"/>
        <w:rPr>
          <w:rFonts w:ascii="Times New Roman" w:hAnsi="Times New Roman" w:cs="Times New Roman"/>
          <w:sz w:val="24"/>
          <w:szCs w:val="24"/>
        </w:rPr>
      </w:pPr>
    </w:p>
    <w:p w:rsidR="0072075C" w:rsidRPr="00E37141" w:rsidRDefault="0072075C" w:rsidP="0072075C">
      <w:pPr>
        <w:pStyle w:val="ListParagraph"/>
        <w:numPr>
          <w:ilvl w:val="0"/>
          <w:numId w:val="18"/>
        </w:numPr>
        <w:spacing w:after="0"/>
        <w:ind w:left="360"/>
        <w:jc w:val="both"/>
        <w:rPr>
          <w:rFonts w:ascii="Times New Roman" w:hAnsi="Times New Roman" w:cs="Times New Roman"/>
          <w:sz w:val="24"/>
          <w:szCs w:val="24"/>
        </w:rPr>
      </w:pPr>
      <w:r w:rsidRPr="00E37141">
        <w:rPr>
          <w:rFonts w:ascii="Times New Roman" w:hAnsi="Times New Roman" w:cs="Times New Roman"/>
          <w:sz w:val="24"/>
          <w:szCs w:val="24"/>
        </w:rPr>
        <w:t xml:space="preserve">Which brand of smartphone are you currently using? </w:t>
      </w:r>
    </w:p>
    <w:p w:rsidR="0072075C" w:rsidRPr="00E37141" w:rsidRDefault="0072075C" w:rsidP="0072075C">
      <w:pPr>
        <w:tabs>
          <w:tab w:val="left" w:pos="360"/>
        </w:tabs>
        <w:spacing w:after="0"/>
        <w:jc w:val="both"/>
        <w:rPr>
          <w:rFonts w:ascii="Times New Roman" w:hAnsi="Times New Roman" w:cs="Times New Roman"/>
          <w:i/>
          <w:sz w:val="24"/>
          <w:szCs w:val="24"/>
        </w:rPr>
      </w:pPr>
      <w:r>
        <w:rPr>
          <w:rFonts w:ascii="Times New Roman" w:hAnsi="Times New Roman" w:cs="Times New Roman"/>
          <w:sz w:val="24"/>
          <w:szCs w:val="24"/>
        </w:rPr>
        <w:tab/>
      </w:r>
      <w:r w:rsidRPr="00E37141">
        <w:rPr>
          <w:rFonts w:ascii="Times New Roman" w:hAnsi="Times New Roman" w:cs="Times New Roman"/>
          <w:i/>
          <w:sz w:val="24"/>
          <w:szCs w:val="24"/>
        </w:rPr>
        <w:t>Apakah jenama telefon pintar yang sedang anda gunakan?</w:t>
      </w:r>
    </w:p>
    <w:p w:rsidR="0072075C" w:rsidRPr="00891820" w:rsidRDefault="0072075C" w:rsidP="0072075C">
      <w:pPr>
        <w:spacing w:after="0" w:line="240" w:lineRule="auto"/>
        <w:jc w:val="both"/>
        <w:rPr>
          <w:rFonts w:ascii="Times New Roman" w:hAnsi="Times New Roman" w:cs="Times New Roman"/>
          <w:sz w:val="24"/>
          <w:szCs w:val="24"/>
        </w:rPr>
      </w:pPr>
    </w:p>
    <w:tbl>
      <w:tblPr>
        <w:tblW w:w="8550" w:type="dxa"/>
        <w:tblInd w:w="1008" w:type="dxa"/>
        <w:tblLayout w:type="fixed"/>
        <w:tblLook w:val="04A0" w:firstRow="1" w:lastRow="0" w:firstColumn="1" w:lastColumn="0" w:noHBand="0" w:noVBand="1"/>
      </w:tblPr>
      <w:tblGrid>
        <w:gridCol w:w="810"/>
        <w:gridCol w:w="7740"/>
      </w:tblGrid>
      <w:tr w:rsidR="0072075C" w:rsidRPr="00891820" w:rsidTr="00BD4817">
        <w:trPr>
          <w:trHeight w:val="368"/>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Samsung</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HTC</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Apple</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Blackberry</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bookmarkStart w:id="0" w:name="RANGE!B38"/>
            <w:r w:rsidRPr="00891820">
              <w:rPr>
                <w:rFonts w:ascii="Times New Roman" w:hAnsi="Times New Roman" w:cs="Times New Roman"/>
                <w:sz w:val="24"/>
                <w:szCs w:val="24"/>
              </w:rPr>
              <w:t>Nokia</w:t>
            </w:r>
            <w:bookmarkEnd w:id="0"/>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Sony Ericsson</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LG</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Lenovo</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ASUS</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OPPO</w:t>
            </w:r>
          </w:p>
        </w:tc>
      </w:tr>
      <w:tr w:rsidR="0072075C" w:rsidRPr="00891820" w:rsidTr="00BD4817">
        <w:trPr>
          <w:trHeight w:val="45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74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Others, please specify / </w:t>
            </w:r>
            <w:r w:rsidRPr="00E37141">
              <w:rPr>
                <w:rFonts w:ascii="Times New Roman" w:hAnsi="Times New Roman" w:cs="Times New Roman"/>
                <w:i/>
                <w:sz w:val="24"/>
                <w:szCs w:val="24"/>
              </w:rPr>
              <w:t>Lain-lain, nyatakan</w:t>
            </w:r>
            <w:r w:rsidRPr="00891820">
              <w:rPr>
                <w:rFonts w:ascii="Times New Roman" w:hAnsi="Times New Roman" w:cs="Times New Roman"/>
                <w:sz w:val="24"/>
                <w:szCs w:val="24"/>
              </w:rPr>
              <w:t>: ___________________</w:t>
            </w:r>
            <w:r w:rsidRPr="00891820">
              <w:rPr>
                <w:rFonts w:ascii="Times New Roman" w:hAnsi="Times New Roman" w:cs="Times New Roman"/>
                <w:sz w:val="24"/>
                <w:szCs w:val="24"/>
              </w:rPr>
              <w:softHyphen/>
            </w:r>
            <w:r w:rsidRPr="00891820">
              <w:rPr>
                <w:rFonts w:ascii="Times New Roman" w:hAnsi="Times New Roman" w:cs="Times New Roman"/>
                <w:sz w:val="24"/>
                <w:szCs w:val="24"/>
              </w:rPr>
              <w:softHyphen/>
            </w:r>
            <w:r w:rsidRPr="00891820">
              <w:rPr>
                <w:rFonts w:ascii="Times New Roman" w:hAnsi="Times New Roman" w:cs="Times New Roman"/>
                <w:sz w:val="24"/>
                <w:szCs w:val="24"/>
              </w:rPr>
              <w:softHyphen/>
              <w:t>__</w:t>
            </w:r>
          </w:p>
        </w:tc>
      </w:tr>
    </w:tbl>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E37141">
        <w:rPr>
          <w:rFonts w:ascii="Times New Roman" w:hAnsi="Times New Roman" w:cs="Times New Roman"/>
          <w:sz w:val="24"/>
          <w:szCs w:val="24"/>
        </w:rPr>
        <w:lastRenderedPageBreak/>
        <w:t>Which do you choose the preferred smartphone brand? / Jenamatelefonbimbit yang manakahsatu yang menjadipilihan</w:t>
      </w:r>
      <w:r>
        <w:rPr>
          <w:rFonts w:ascii="Times New Roman" w:hAnsi="Times New Roman" w:cs="Times New Roman"/>
          <w:sz w:val="24"/>
          <w:szCs w:val="24"/>
        </w:rPr>
        <w:t>anda</w:t>
      </w:r>
      <w:r w:rsidRPr="00E37141">
        <w:rPr>
          <w:rFonts w:ascii="Times New Roman" w:hAnsi="Times New Roman" w:cs="Times New Roman"/>
          <w:sz w:val="24"/>
          <w:szCs w:val="24"/>
        </w:rPr>
        <w:t>?</w:t>
      </w:r>
    </w:p>
    <w:p w:rsidR="0072075C" w:rsidRPr="00E37141" w:rsidRDefault="0072075C" w:rsidP="0072075C">
      <w:pPr>
        <w:pStyle w:val="ListParagraph"/>
        <w:spacing w:line="240" w:lineRule="auto"/>
        <w:ind w:left="360"/>
        <w:jc w:val="both"/>
        <w:rPr>
          <w:rFonts w:ascii="Times New Roman" w:hAnsi="Times New Roman" w:cs="Times New Roman"/>
          <w:sz w:val="24"/>
          <w:szCs w:val="24"/>
        </w:rPr>
      </w:pPr>
    </w:p>
    <w:p w:rsidR="0072075C" w:rsidRDefault="0072075C" w:rsidP="0072075C">
      <w:pPr>
        <w:tabs>
          <w:tab w:val="left" w:pos="360"/>
        </w:tabs>
        <w:spacing w:after="0" w:line="240" w:lineRule="auto"/>
        <w:ind w:left="360"/>
        <w:jc w:val="both"/>
        <w:rPr>
          <w:rFonts w:ascii="Times New Roman" w:hAnsi="Times New Roman" w:cs="Times New Roman"/>
          <w:b/>
          <w:sz w:val="24"/>
          <w:szCs w:val="24"/>
        </w:rPr>
      </w:pPr>
      <w:r w:rsidRPr="00E37141">
        <w:rPr>
          <w:rFonts w:ascii="Times New Roman" w:hAnsi="Times New Roman" w:cs="Times New Roman"/>
          <w:b/>
          <w:sz w:val="24"/>
          <w:szCs w:val="24"/>
        </w:rPr>
        <w:t xml:space="preserve">Please rate question 7 accordingly with the rank of 1 to 5; 1 means most important, continue to 5 which is least important / </w:t>
      </w:r>
    </w:p>
    <w:p w:rsidR="0072075C" w:rsidRPr="00E37141" w:rsidRDefault="0072075C" w:rsidP="0072075C">
      <w:pPr>
        <w:tabs>
          <w:tab w:val="left" w:pos="360"/>
        </w:tabs>
        <w:spacing w:after="0" w:line="240" w:lineRule="auto"/>
        <w:ind w:left="360"/>
        <w:jc w:val="both"/>
        <w:rPr>
          <w:rFonts w:ascii="Times New Roman" w:hAnsi="Times New Roman" w:cs="Times New Roman"/>
          <w:b/>
          <w:sz w:val="24"/>
          <w:szCs w:val="24"/>
        </w:rPr>
      </w:pPr>
      <w:r w:rsidRPr="00E37141">
        <w:rPr>
          <w:rFonts w:ascii="Times New Roman" w:hAnsi="Times New Roman" w:cs="Times New Roman"/>
          <w:b/>
          <w:i/>
          <w:sz w:val="24"/>
          <w:szCs w:val="24"/>
        </w:rPr>
        <w:t>Sila nilaikan soalan 7 sewajarnya dengan pangkat 1 hingga 5; 1 bermakna paling penting, terus 5 yang kurang penting.</w:t>
      </w:r>
    </w:p>
    <w:p w:rsidR="0072075C" w:rsidRPr="00891820" w:rsidRDefault="0072075C" w:rsidP="0072075C">
      <w:pPr>
        <w:spacing w:after="0" w:line="240" w:lineRule="auto"/>
        <w:jc w:val="both"/>
        <w:rPr>
          <w:rFonts w:ascii="Times New Roman" w:hAnsi="Times New Roman" w:cs="Times New Roman"/>
          <w:sz w:val="24"/>
          <w:szCs w:val="24"/>
        </w:rPr>
      </w:pPr>
    </w:p>
    <w:tbl>
      <w:tblPr>
        <w:tblW w:w="8370" w:type="dxa"/>
        <w:tblInd w:w="1008" w:type="dxa"/>
        <w:tblLayout w:type="fixed"/>
        <w:tblLook w:val="04A0" w:firstRow="1" w:lastRow="0" w:firstColumn="1" w:lastColumn="0" w:noHBand="0" w:noVBand="1"/>
      </w:tblPr>
      <w:tblGrid>
        <w:gridCol w:w="810"/>
        <w:gridCol w:w="7560"/>
      </w:tblGrid>
      <w:tr w:rsidR="0072075C" w:rsidRPr="00891820" w:rsidTr="00BD4817">
        <w:trPr>
          <w:trHeight w:val="368"/>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Samsung</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HTC</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Apple</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Blackberry</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Nokia</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Sony Ericsson</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LG</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Lenovo</w:t>
            </w:r>
          </w:p>
        </w:tc>
      </w:tr>
      <w:tr w:rsidR="0072075C" w:rsidRPr="00891820" w:rsidTr="00BD4817">
        <w:trPr>
          <w:trHeight w:val="36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ASUS</w:t>
            </w:r>
          </w:p>
        </w:tc>
      </w:tr>
      <w:tr w:rsidR="0072075C" w:rsidRPr="00891820" w:rsidTr="00BD4817">
        <w:trPr>
          <w:trHeight w:val="422"/>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OPPO</w:t>
            </w:r>
          </w:p>
        </w:tc>
      </w:tr>
      <w:tr w:rsidR="0072075C" w:rsidRPr="00891820" w:rsidTr="00BD4817">
        <w:trPr>
          <w:trHeight w:val="45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560" w:type="dxa"/>
            <w:tcBorders>
              <w:top w:val="nil"/>
              <w:left w:val="nil"/>
              <w:bottom w:val="nil"/>
              <w:right w:val="nil"/>
            </w:tcBorders>
            <w:shd w:val="clear" w:color="auto" w:fill="auto"/>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Others, please specify / Lain-lain, sila nyatakan: ___________________</w:t>
            </w:r>
            <w:r w:rsidRPr="00891820">
              <w:rPr>
                <w:rFonts w:ascii="Times New Roman" w:hAnsi="Times New Roman" w:cs="Times New Roman"/>
                <w:sz w:val="24"/>
                <w:szCs w:val="24"/>
              </w:rPr>
              <w:softHyphen/>
            </w:r>
            <w:r w:rsidRPr="00891820">
              <w:rPr>
                <w:rFonts w:ascii="Times New Roman" w:hAnsi="Times New Roman" w:cs="Times New Roman"/>
                <w:sz w:val="24"/>
                <w:szCs w:val="24"/>
              </w:rPr>
              <w:softHyphen/>
            </w:r>
            <w:r w:rsidRPr="00891820">
              <w:rPr>
                <w:rFonts w:ascii="Times New Roman" w:hAnsi="Times New Roman" w:cs="Times New Roman"/>
                <w:sz w:val="24"/>
                <w:szCs w:val="24"/>
              </w:rPr>
              <w:softHyphen/>
              <w:t>__</w:t>
            </w:r>
          </w:p>
        </w:tc>
      </w:tr>
    </w:tbl>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Pr="00E37141"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E37141">
        <w:rPr>
          <w:rFonts w:ascii="Times New Roman" w:hAnsi="Times New Roman" w:cs="Times New Roman"/>
          <w:sz w:val="24"/>
          <w:szCs w:val="24"/>
        </w:rPr>
        <w:lastRenderedPageBreak/>
        <w:t xml:space="preserve">Where did you get the information about smartphone? / </w:t>
      </w:r>
      <w:r w:rsidRPr="00E37141">
        <w:rPr>
          <w:rFonts w:ascii="Times New Roman" w:hAnsi="Times New Roman" w:cs="Times New Roman"/>
          <w:i/>
          <w:sz w:val="24"/>
          <w:szCs w:val="24"/>
        </w:rPr>
        <w:t>Dimanakahandamendapatmaklumatmengenaitelefonbimbit?</w:t>
      </w:r>
    </w:p>
    <w:p w:rsidR="0072075C" w:rsidRDefault="0072075C" w:rsidP="0072075C">
      <w:pPr>
        <w:spacing w:after="0" w:line="240" w:lineRule="auto"/>
        <w:jc w:val="both"/>
        <w:rPr>
          <w:rFonts w:ascii="Times New Roman" w:hAnsi="Times New Roman" w:cs="Times New Roman"/>
          <w:sz w:val="24"/>
          <w:szCs w:val="24"/>
        </w:rPr>
      </w:pPr>
    </w:p>
    <w:p w:rsidR="0072075C" w:rsidRDefault="0072075C" w:rsidP="0072075C">
      <w:pPr>
        <w:spacing w:after="0" w:line="240" w:lineRule="auto"/>
        <w:ind w:left="360"/>
        <w:jc w:val="both"/>
        <w:rPr>
          <w:rFonts w:ascii="Times New Roman" w:hAnsi="Times New Roman" w:cs="Times New Roman"/>
          <w:b/>
          <w:i/>
          <w:sz w:val="24"/>
          <w:szCs w:val="24"/>
        </w:rPr>
      </w:pPr>
      <w:r w:rsidRPr="00E37141">
        <w:rPr>
          <w:rFonts w:ascii="Times New Roman" w:hAnsi="Times New Roman" w:cs="Times New Roman"/>
          <w:b/>
          <w:sz w:val="24"/>
          <w:szCs w:val="24"/>
        </w:rPr>
        <w:t xml:space="preserve">You can thick more than one. / </w:t>
      </w:r>
      <w:r w:rsidRPr="00E37141">
        <w:rPr>
          <w:rFonts w:ascii="Times New Roman" w:hAnsi="Times New Roman" w:cs="Times New Roman"/>
          <w:b/>
          <w:i/>
          <w:sz w:val="24"/>
          <w:szCs w:val="24"/>
        </w:rPr>
        <w:t>Anda boleh tanda lebih dari satu.</w:t>
      </w:r>
    </w:p>
    <w:p w:rsidR="0072075C" w:rsidRPr="00E37141" w:rsidRDefault="0072075C" w:rsidP="0072075C">
      <w:pPr>
        <w:spacing w:after="0" w:line="240" w:lineRule="auto"/>
        <w:ind w:left="360"/>
        <w:jc w:val="both"/>
        <w:rPr>
          <w:rFonts w:ascii="Times New Roman" w:hAnsi="Times New Roman" w:cs="Times New Roman"/>
          <w:b/>
          <w:sz w:val="24"/>
          <w:szCs w:val="24"/>
        </w:rPr>
      </w:pPr>
    </w:p>
    <w:tbl>
      <w:tblPr>
        <w:tblW w:w="8190" w:type="dxa"/>
        <w:tblInd w:w="1008" w:type="dxa"/>
        <w:tblLook w:val="04A0" w:firstRow="1" w:lastRow="0" w:firstColumn="1" w:lastColumn="0" w:noHBand="0" w:noVBand="1"/>
      </w:tblPr>
      <w:tblGrid>
        <w:gridCol w:w="810"/>
        <w:gridCol w:w="2620"/>
        <w:gridCol w:w="222"/>
        <w:gridCol w:w="222"/>
        <w:gridCol w:w="222"/>
        <w:gridCol w:w="3824"/>
        <w:gridCol w:w="270"/>
      </w:tblGrid>
      <w:tr w:rsidR="0072075C" w:rsidRPr="00891820" w:rsidTr="00BD4817">
        <w:trPr>
          <w:trHeight w:val="665"/>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3286" w:type="dxa"/>
            <w:gridSpan w:val="4"/>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Television/Radio</w:t>
            </w:r>
          </w:p>
          <w:p w:rsidR="0072075C" w:rsidRPr="00E37141" w:rsidRDefault="0072075C" w:rsidP="00BD4817">
            <w:pPr>
              <w:spacing w:after="0" w:line="240" w:lineRule="auto"/>
              <w:jc w:val="both"/>
              <w:rPr>
                <w:rFonts w:ascii="Times New Roman" w:hAnsi="Times New Roman" w:cs="Times New Roman"/>
                <w:i/>
                <w:sz w:val="24"/>
                <w:szCs w:val="24"/>
              </w:rPr>
            </w:pPr>
            <w:r w:rsidRPr="00E37141">
              <w:rPr>
                <w:rFonts w:ascii="Times New Roman" w:hAnsi="Times New Roman" w:cs="Times New Roman"/>
                <w:i/>
                <w:sz w:val="24"/>
                <w:szCs w:val="24"/>
              </w:rPr>
              <w:t>Televisyen/Radio</w:t>
            </w: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after="0" w:line="240" w:lineRule="auto"/>
              <w:jc w:val="both"/>
              <w:rPr>
                <w:rFonts w:ascii="Times New Roman" w:hAnsi="Times New Roman" w:cs="Times New Roman"/>
                <w:sz w:val="24"/>
                <w:szCs w:val="24"/>
              </w:rPr>
            </w:pPr>
          </w:p>
        </w:tc>
      </w:tr>
      <w:tr w:rsidR="0072075C" w:rsidRPr="00891820" w:rsidTr="00BD4817">
        <w:trPr>
          <w:trHeight w:val="71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3286" w:type="dxa"/>
            <w:gridSpan w:val="4"/>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Family/Friends</w:t>
            </w:r>
          </w:p>
          <w:p w:rsidR="0072075C" w:rsidRPr="00E37141" w:rsidRDefault="0072075C" w:rsidP="00BD4817">
            <w:pPr>
              <w:spacing w:after="0" w:line="240" w:lineRule="auto"/>
              <w:jc w:val="both"/>
              <w:rPr>
                <w:rFonts w:ascii="Times New Roman" w:hAnsi="Times New Roman" w:cs="Times New Roman"/>
                <w:i/>
                <w:sz w:val="24"/>
                <w:szCs w:val="24"/>
              </w:rPr>
            </w:pPr>
            <w:r w:rsidRPr="00E37141">
              <w:rPr>
                <w:rFonts w:ascii="Times New Roman" w:hAnsi="Times New Roman" w:cs="Times New Roman"/>
                <w:i/>
                <w:sz w:val="24"/>
                <w:szCs w:val="24"/>
              </w:rPr>
              <w:t xml:space="preserve">Ahli Keluarga / </w:t>
            </w:r>
            <w:r>
              <w:rPr>
                <w:rFonts w:ascii="Times New Roman" w:hAnsi="Times New Roman" w:cs="Times New Roman"/>
                <w:i/>
                <w:sz w:val="24"/>
                <w:szCs w:val="24"/>
              </w:rPr>
              <w:t>Rakan-Rakan</w:t>
            </w: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683"/>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3064" w:type="dxa"/>
            <w:gridSpan w:val="3"/>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Magazine / Newspaper</w:t>
            </w:r>
          </w:p>
          <w:p w:rsidR="0072075C" w:rsidRPr="00E37141" w:rsidRDefault="0072075C" w:rsidP="00BD4817">
            <w:pPr>
              <w:spacing w:after="0" w:line="240" w:lineRule="auto"/>
              <w:jc w:val="both"/>
              <w:rPr>
                <w:rFonts w:ascii="Times New Roman" w:hAnsi="Times New Roman" w:cs="Times New Roman"/>
                <w:i/>
                <w:sz w:val="24"/>
                <w:szCs w:val="24"/>
              </w:rPr>
            </w:pPr>
            <w:r w:rsidRPr="00E37141">
              <w:rPr>
                <w:rFonts w:ascii="Times New Roman" w:hAnsi="Times New Roman" w:cs="Times New Roman"/>
                <w:i/>
                <w:sz w:val="24"/>
                <w:szCs w:val="24"/>
              </w:rPr>
              <w:t>Majalah / Surat khabar</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71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842" w:type="dxa"/>
            <w:gridSpan w:val="2"/>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Promotion</w:t>
            </w:r>
          </w:p>
          <w:p w:rsidR="0072075C" w:rsidRPr="00E37141" w:rsidRDefault="0072075C" w:rsidP="00BD4817">
            <w:pPr>
              <w:spacing w:after="0" w:line="240" w:lineRule="auto"/>
              <w:jc w:val="both"/>
              <w:rPr>
                <w:rFonts w:ascii="Times New Roman" w:hAnsi="Times New Roman" w:cs="Times New Roman"/>
                <w:i/>
                <w:sz w:val="24"/>
                <w:szCs w:val="24"/>
              </w:rPr>
            </w:pPr>
            <w:r w:rsidRPr="00E37141">
              <w:rPr>
                <w:rFonts w:ascii="Times New Roman" w:hAnsi="Times New Roman" w:cs="Times New Roman"/>
                <w:i/>
                <w:sz w:val="24"/>
                <w:szCs w:val="24"/>
              </w:rPr>
              <w:t>Promosi</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71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380" w:type="dxa"/>
            <w:gridSpan w:val="6"/>
            <w:tcBorders>
              <w:top w:val="nil"/>
              <w:left w:val="nil"/>
              <w:bottom w:val="nil"/>
              <w:right w:val="nil"/>
            </w:tcBorders>
            <w:shd w:val="clear" w:color="auto" w:fill="auto"/>
            <w:noWrap/>
            <w:vAlign w:val="center"/>
            <w:hideMark/>
          </w:tcPr>
          <w:p w:rsidR="0072075C" w:rsidRPr="00891820"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Social Media (Facebook, Twitter, Youtube, Google+)</w:t>
            </w:r>
          </w:p>
          <w:p w:rsidR="0072075C" w:rsidRPr="00E37141" w:rsidRDefault="0072075C" w:rsidP="00BD4817">
            <w:pPr>
              <w:spacing w:after="0" w:line="240" w:lineRule="auto"/>
              <w:jc w:val="both"/>
              <w:rPr>
                <w:rFonts w:ascii="Times New Roman" w:hAnsi="Times New Roman" w:cs="Times New Roman"/>
                <w:i/>
                <w:sz w:val="24"/>
                <w:szCs w:val="24"/>
              </w:rPr>
            </w:pPr>
            <w:r w:rsidRPr="00E37141">
              <w:rPr>
                <w:rFonts w:ascii="Times New Roman" w:hAnsi="Times New Roman" w:cs="Times New Roman"/>
                <w:i/>
                <w:sz w:val="24"/>
                <w:szCs w:val="24"/>
              </w:rPr>
              <w:t>Media Sosial (Facebook, Twitter, Youtube, Google+)</w:t>
            </w: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620"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Blogger</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2620"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Internet</w:t>
            </w: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3824" w:type="dxa"/>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r w:rsidR="0072075C" w:rsidRPr="00891820" w:rsidTr="00BD4817">
        <w:trPr>
          <w:trHeight w:val="44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7110" w:type="dxa"/>
            <w:gridSpan w:val="5"/>
            <w:tcBorders>
              <w:top w:val="nil"/>
              <w:left w:val="nil"/>
              <w:bottom w:val="nil"/>
              <w:right w:val="nil"/>
            </w:tcBorders>
            <w:shd w:val="clear" w:color="auto" w:fill="auto"/>
            <w:noWrap/>
            <w:vAlign w:val="center"/>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xml:space="preserve">Others, please specify / </w:t>
            </w:r>
            <w:r w:rsidRPr="00E37141">
              <w:rPr>
                <w:rFonts w:ascii="Times New Roman" w:hAnsi="Times New Roman" w:cs="Times New Roman"/>
                <w:i/>
                <w:sz w:val="24"/>
                <w:szCs w:val="24"/>
              </w:rPr>
              <w:t>Lain-lain, nyatakan:</w:t>
            </w:r>
            <w:r w:rsidRPr="00891820">
              <w:rPr>
                <w:rFonts w:ascii="Times New Roman" w:hAnsi="Times New Roman" w:cs="Times New Roman"/>
                <w:sz w:val="24"/>
                <w:szCs w:val="24"/>
              </w:rPr>
              <w:t xml:space="preserve"> ___________________</w:t>
            </w:r>
          </w:p>
        </w:tc>
        <w:tc>
          <w:tcPr>
            <w:tcW w:w="27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r>
    </w:tbl>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E37141">
        <w:rPr>
          <w:rFonts w:ascii="Times New Roman" w:hAnsi="Times New Roman" w:cs="Times New Roman"/>
          <w:sz w:val="24"/>
          <w:szCs w:val="24"/>
        </w:rPr>
        <w:t xml:space="preserve">Speaking of the Internet, do you have an Internet connection at home? </w:t>
      </w:r>
      <w:r>
        <w:rPr>
          <w:rFonts w:ascii="Times New Roman" w:hAnsi="Times New Roman" w:cs="Times New Roman"/>
          <w:sz w:val="24"/>
          <w:szCs w:val="24"/>
        </w:rPr>
        <w:t>If ‘NO’, ignore question 10.</w:t>
      </w:r>
    </w:p>
    <w:p w:rsidR="0072075C" w:rsidRPr="00E37141" w:rsidRDefault="0072075C" w:rsidP="0072075C">
      <w:pPr>
        <w:pStyle w:val="ListParagraph"/>
        <w:spacing w:line="240" w:lineRule="auto"/>
        <w:ind w:left="360"/>
        <w:jc w:val="both"/>
        <w:rPr>
          <w:rFonts w:ascii="Times New Roman" w:hAnsi="Times New Roman" w:cs="Times New Roman"/>
          <w:i/>
          <w:sz w:val="24"/>
          <w:szCs w:val="24"/>
        </w:rPr>
      </w:pPr>
      <w:r w:rsidRPr="00E37141">
        <w:rPr>
          <w:rFonts w:ascii="Times New Roman" w:hAnsi="Times New Roman" w:cs="Times New Roman"/>
          <w:i/>
          <w:sz w:val="24"/>
          <w:szCs w:val="24"/>
        </w:rPr>
        <w:t>Berceritamengenai Internet, adakaha</w:t>
      </w:r>
      <w:r>
        <w:rPr>
          <w:rFonts w:ascii="Times New Roman" w:hAnsi="Times New Roman" w:cs="Times New Roman"/>
          <w:i/>
          <w:sz w:val="24"/>
          <w:szCs w:val="24"/>
        </w:rPr>
        <w:t>ndamempunyai Internet di rumah? Jika ‘TIDAK’, abaikansoalan 10.</w:t>
      </w:r>
    </w:p>
    <w:tbl>
      <w:tblPr>
        <w:tblpPr w:leftFromText="180" w:rightFromText="180" w:vertAnchor="text" w:horzAnchor="page" w:tblpX="2476" w:tblpY="181"/>
        <w:tblW w:w="5598" w:type="dxa"/>
        <w:tblLook w:val="04A0" w:firstRow="1" w:lastRow="0" w:firstColumn="1" w:lastColumn="0" w:noHBand="0" w:noVBand="1"/>
      </w:tblPr>
      <w:tblGrid>
        <w:gridCol w:w="809"/>
        <w:gridCol w:w="1099"/>
        <w:gridCol w:w="1121"/>
        <w:gridCol w:w="799"/>
        <w:gridCol w:w="1770"/>
      </w:tblGrid>
      <w:tr w:rsidR="0072075C" w:rsidRPr="00891820" w:rsidTr="00BD4817">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099" w:type="dxa"/>
            <w:tcBorders>
              <w:top w:val="nil"/>
              <w:left w:val="nil"/>
              <w:bottom w:val="nil"/>
              <w:right w:val="nil"/>
            </w:tcBorders>
            <w:shd w:val="clear" w:color="auto" w:fill="auto"/>
            <w:noWrap/>
            <w:vAlign w:val="bottom"/>
            <w:hideMark/>
          </w:tcPr>
          <w:p w:rsidR="0072075C" w:rsidRPr="009E6C67" w:rsidRDefault="0072075C" w:rsidP="00BD4817">
            <w:pPr>
              <w:spacing w:line="240" w:lineRule="auto"/>
              <w:jc w:val="both"/>
              <w:rPr>
                <w:rFonts w:ascii="Times New Roman" w:hAnsi="Times New Roman" w:cs="Times New Roman"/>
                <w:i/>
                <w:sz w:val="24"/>
                <w:szCs w:val="24"/>
              </w:rPr>
            </w:pPr>
            <w:r w:rsidRPr="00891820">
              <w:rPr>
                <w:rFonts w:ascii="Times New Roman" w:hAnsi="Times New Roman" w:cs="Times New Roman"/>
                <w:sz w:val="24"/>
                <w:szCs w:val="24"/>
              </w:rPr>
              <w:t>Yes</w:t>
            </w:r>
            <w:r>
              <w:rPr>
                <w:rFonts w:ascii="Times New Roman" w:hAnsi="Times New Roman" w:cs="Times New Roman"/>
                <w:sz w:val="24"/>
                <w:szCs w:val="24"/>
              </w:rPr>
              <w:t xml:space="preserve"> /</w:t>
            </w:r>
            <w:r>
              <w:rPr>
                <w:rFonts w:ascii="Times New Roman" w:hAnsi="Times New Roman" w:cs="Times New Roman"/>
                <w:i/>
                <w:sz w:val="24"/>
                <w:szCs w:val="24"/>
              </w:rPr>
              <w:t xml:space="preserve"> Ya</w:t>
            </w:r>
          </w:p>
        </w:tc>
        <w:tc>
          <w:tcPr>
            <w:tcW w:w="112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770" w:type="dxa"/>
            <w:tcBorders>
              <w:top w:val="nil"/>
              <w:left w:val="nil"/>
              <w:bottom w:val="nil"/>
              <w:right w:val="nil"/>
            </w:tcBorders>
            <w:shd w:val="clear" w:color="auto" w:fill="auto"/>
            <w:noWrap/>
            <w:vAlign w:val="bottom"/>
            <w:hideMark/>
          </w:tcPr>
          <w:p w:rsidR="0072075C" w:rsidRPr="009E6C67" w:rsidRDefault="0072075C" w:rsidP="00BD4817">
            <w:pPr>
              <w:spacing w:line="240" w:lineRule="auto"/>
              <w:jc w:val="both"/>
              <w:rPr>
                <w:rFonts w:ascii="Times New Roman" w:hAnsi="Times New Roman" w:cs="Times New Roman"/>
                <w:i/>
                <w:sz w:val="24"/>
                <w:szCs w:val="24"/>
              </w:rPr>
            </w:pPr>
            <w:r w:rsidRPr="00891820">
              <w:rPr>
                <w:rFonts w:ascii="Times New Roman" w:hAnsi="Times New Roman" w:cs="Times New Roman"/>
                <w:sz w:val="24"/>
                <w:szCs w:val="24"/>
              </w:rPr>
              <w:t>No</w:t>
            </w:r>
            <w:r>
              <w:rPr>
                <w:rFonts w:ascii="Times New Roman" w:hAnsi="Times New Roman" w:cs="Times New Roman"/>
                <w:sz w:val="24"/>
                <w:szCs w:val="24"/>
              </w:rPr>
              <w:t xml:space="preserve"> / </w:t>
            </w:r>
            <w:r>
              <w:rPr>
                <w:rFonts w:ascii="Times New Roman" w:hAnsi="Times New Roman" w:cs="Times New Roman"/>
                <w:i/>
                <w:sz w:val="24"/>
                <w:szCs w:val="24"/>
              </w:rPr>
              <w:t>Tidak</w:t>
            </w:r>
          </w:p>
        </w:tc>
      </w:tr>
    </w:tbl>
    <w:p w:rsidR="0072075C" w:rsidRPr="00891820" w:rsidRDefault="0072075C" w:rsidP="0072075C">
      <w:pPr>
        <w:spacing w:after="0"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Pr="00E37141" w:rsidRDefault="0072075C" w:rsidP="0072075C">
      <w:pPr>
        <w:pStyle w:val="ListParagraph"/>
        <w:numPr>
          <w:ilvl w:val="0"/>
          <w:numId w:val="18"/>
        </w:numPr>
        <w:spacing w:after="160" w:line="240" w:lineRule="auto"/>
        <w:ind w:left="360"/>
        <w:jc w:val="both"/>
        <w:rPr>
          <w:rFonts w:ascii="Times New Roman" w:hAnsi="Times New Roman" w:cs="Times New Roman"/>
          <w:i/>
          <w:sz w:val="24"/>
          <w:szCs w:val="24"/>
        </w:rPr>
      </w:pPr>
      <w:r w:rsidRPr="00E37141">
        <w:rPr>
          <w:rFonts w:ascii="Times New Roman" w:hAnsi="Times New Roman" w:cs="Times New Roman"/>
          <w:sz w:val="24"/>
          <w:szCs w:val="24"/>
        </w:rPr>
        <w:t xml:space="preserve">And this Internet is… / </w:t>
      </w:r>
      <w:r w:rsidRPr="00E37141">
        <w:rPr>
          <w:rFonts w:ascii="Times New Roman" w:hAnsi="Times New Roman" w:cs="Times New Roman"/>
          <w:i/>
          <w:sz w:val="24"/>
          <w:szCs w:val="24"/>
        </w:rPr>
        <w:t>Dan Internet iniadalah….</w:t>
      </w:r>
    </w:p>
    <w:tbl>
      <w:tblPr>
        <w:tblpPr w:leftFromText="180" w:rightFromText="180" w:vertAnchor="text" w:tblpX="960" w:tblpY="127"/>
        <w:tblW w:w="3840" w:type="dxa"/>
        <w:tblLook w:val="04A0" w:firstRow="1" w:lastRow="0" w:firstColumn="1" w:lastColumn="0" w:noHBand="0" w:noVBand="1"/>
      </w:tblPr>
      <w:tblGrid>
        <w:gridCol w:w="960"/>
        <w:gridCol w:w="960"/>
        <w:gridCol w:w="960"/>
        <w:gridCol w:w="960"/>
      </w:tblGrid>
      <w:tr w:rsidR="0072075C" w:rsidRPr="00891820" w:rsidTr="00BD4817">
        <w:trPr>
          <w:trHeight w:val="315"/>
        </w:trPr>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Dial-up</w:t>
            </w:r>
          </w:p>
        </w:tc>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r>
      <w:tr w:rsidR="0072075C" w:rsidRPr="00891820" w:rsidTr="00BD4817">
        <w:trPr>
          <w:trHeight w:val="315"/>
        </w:trPr>
        <w:tc>
          <w:tcPr>
            <w:tcW w:w="1920" w:type="dxa"/>
            <w:gridSpan w:val="2"/>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Broadband</w:t>
            </w:r>
          </w:p>
        </w:tc>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r>
      <w:tr w:rsidR="0072075C" w:rsidRPr="00891820" w:rsidTr="00BD4817">
        <w:trPr>
          <w:trHeight w:val="315"/>
        </w:trPr>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Wifi</w:t>
            </w:r>
          </w:p>
        </w:tc>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r>
    </w:tbl>
    <w:p w:rsidR="0072075C" w:rsidRPr="00891820" w:rsidRDefault="0072075C" w:rsidP="0072075C">
      <w:pPr>
        <w:spacing w:after="0" w:line="240" w:lineRule="auto"/>
        <w:jc w:val="both"/>
        <w:rPr>
          <w:rFonts w:ascii="Times New Roman" w:hAnsi="Times New Roman" w:cs="Times New Roman"/>
          <w:sz w:val="24"/>
          <w:szCs w:val="24"/>
        </w:rPr>
      </w:pPr>
    </w:p>
    <w:p w:rsidR="0072075C" w:rsidRPr="00891820"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Default="0072075C" w:rsidP="0072075C">
      <w:pPr>
        <w:spacing w:line="240" w:lineRule="auto"/>
        <w:jc w:val="both"/>
        <w:rPr>
          <w:rFonts w:ascii="Times New Roman" w:hAnsi="Times New Roman" w:cs="Times New Roman"/>
          <w:sz w:val="24"/>
          <w:szCs w:val="24"/>
        </w:rPr>
      </w:pPr>
    </w:p>
    <w:p w:rsidR="0072075C" w:rsidRDefault="0072075C" w:rsidP="0072075C">
      <w:pPr>
        <w:pStyle w:val="ListParagraph"/>
        <w:numPr>
          <w:ilvl w:val="0"/>
          <w:numId w:val="18"/>
        </w:numPr>
        <w:spacing w:after="160" w:line="240" w:lineRule="auto"/>
        <w:ind w:left="360"/>
        <w:jc w:val="both"/>
        <w:rPr>
          <w:rFonts w:ascii="Times New Roman" w:hAnsi="Times New Roman" w:cs="Times New Roman"/>
          <w:sz w:val="24"/>
          <w:szCs w:val="24"/>
        </w:rPr>
      </w:pPr>
      <w:r w:rsidRPr="00E37141">
        <w:rPr>
          <w:rFonts w:ascii="Times New Roman" w:hAnsi="Times New Roman" w:cs="Times New Roman"/>
          <w:sz w:val="24"/>
          <w:szCs w:val="24"/>
        </w:rPr>
        <w:t>Do you access Internet from other places?</w:t>
      </w:r>
    </w:p>
    <w:p w:rsidR="0072075C" w:rsidRPr="00E37141" w:rsidRDefault="0072075C" w:rsidP="0072075C">
      <w:pPr>
        <w:pStyle w:val="ListParagraph"/>
        <w:spacing w:line="240" w:lineRule="auto"/>
        <w:ind w:left="360"/>
        <w:jc w:val="both"/>
        <w:rPr>
          <w:rFonts w:ascii="Times New Roman" w:hAnsi="Times New Roman" w:cs="Times New Roman"/>
          <w:i/>
          <w:sz w:val="24"/>
          <w:szCs w:val="24"/>
        </w:rPr>
      </w:pPr>
      <w:r w:rsidRPr="00E37141">
        <w:rPr>
          <w:rFonts w:ascii="Times New Roman" w:hAnsi="Times New Roman" w:cs="Times New Roman"/>
          <w:i/>
          <w:sz w:val="24"/>
          <w:szCs w:val="24"/>
        </w:rPr>
        <w:t>Adakahandamelayari Internet daritempat lain?</w:t>
      </w:r>
    </w:p>
    <w:tbl>
      <w:tblPr>
        <w:tblpPr w:leftFromText="180" w:rightFromText="180" w:vertAnchor="text" w:tblpX="1008" w:tblpY="170"/>
        <w:tblW w:w="5688" w:type="dxa"/>
        <w:tblLook w:val="04A0" w:firstRow="1" w:lastRow="0" w:firstColumn="1" w:lastColumn="0" w:noHBand="0" w:noVBand="1"/>
      </w:tblPr>
      <w:tblGrid>
        <w:gridCol w:w="809"/>
        <w:gridCol w:w="1279"/>
        <w:gridCol w:w="1121"/>
        <w:gridCol w:w="799"/>
        <w:gridCol w:w="1680"/>
      </w:tblGrid>
      <w:tr w:rsidR="0072075C" w:rsidRPr="00891820" w:rsidTr="00BD4817">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279"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Yes</w:t>
            </w:r>
            <w:r>
              <w:rPr>
                <w:rFonts w:ascii="Times New Roman" w:hAnsi="Times New Roman" w:cs="Times New Roman"/>
                <w:sz w:val="24"/>
                <w:szCs w:val="24"/>
              </w:rPr>
              <w:t xml:space="preserve"> /</w:t>
            </w:r>
            <w:r>
              <w:rPr>
                <w:rFonts w:ascii="Times New Roman" w:hAnsi="Times New Roman" w:cs="Times New Roman"/>
                <w:i/>
                <w:sz w:val="24"/>
                <w:szCs w:val="24"/>
              </w:rPr>
              <w:t xml:space="preserve"> Ya</w:t>
            </w:r>
          </w:p>
        </w:tc>
        <w:tc>
          <w:tcPr>
            <w:tcW w:w="1121"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 </w:t>
            </w:r>
          </w:p>
        </w:tc>
        <w:tc>
          <w:tcPr>
            <w:tcW w:w="1680" w:type="dxa"/>
            <w:tcBorders>
              <w:top w:val="nil"/>
              <w:left w:val="nil"/>
              <w:bottom w:val="nil"/>
              <w:right w:val="nil"/>
            </w:tcBorders>
            <w:shd w:val="clear" w:color="auto" w:fill="auto"/>
            <w:noWrap/>
            <w:vAlign w:val="bottom"/>
            <w:hideMark/>
          </w:tcPr>
          <w:p w:rsidR="0072075C" w:rsidRPr="00891820" w:rsidRDefault="0072075C" w:rsidP="00BD4817">
            <w:pPr>
              <w:spacing w:line="240" w:lineRule="auto"/>
              <w:jc w:val="both"/>
              <w:rPr>
                <w:rFonts w:ascii="Times New Roman" w:hAnsi="Times New Roman" w:cs="Times New Roman"/>
                <w:sz w:val="24"/>
                <w:szCs w:val="24"/>
              </w:rPr>
            </w:pPr>
            <w:r w:rsidRPr="00891820">
              <w:rPr>
                <w:rFonts w:ascii="Times New Roman" w:hAnsi="Times New Roman" w:cs="Times New Roman"/>
                <w:sz w:val="24"/>
                <w:szCs w:val="24"/>
              </w:rPr>
              <w:t>No</w:t>
            </w:r>
            <w:r>
              <w:rPr>
                <w:rFonts w:ascii="Times New Roman" w:hAnsi="Times New Roman" w:cs="Times New Roman"/>
                <w:sz w:val="24"/>
                <w:szCs w:val="24"/>
              </w:rPr>
              <w:t xml:space="preserve"> / </w:t>
            </w:r>
            <w:r>
              <w:rPr>
                <w:rFonts w:ascii="Times New Roman" w:hAnsi="Times New Roman" w:cs="Times New Roman"/>
                <w:i/>
                <w:sz w:val="24"/>
                <w:szCs w:val="24"/>
              </w:rPr>
              <w:t>Tidak</w:t>
            </w:r>
          </w:p>
        </w:tc>
      </w:tr>
    </w:tbl>
    <w:p w:rsidR="0072075C" w:rsidRDefault="0072075C" w:rsidP="0072075C">
      <w:pPr>
        <w:tabs>
          <w:tab w:val="left" w:pos="9270"/>
        </w:tabs>
        <w:spacing w:line="240" w:lineRule="auto"/>
        <w:jc w:val="both"/>
        <w:rPr>
          <w:rFonts w:ascii="Times New Roman" w:hAnsi="Times New Roman" w:cs="Times New Roman"/>
          <w:sz w:val="24"/>
          <w:szCs w:val="24"/>
        </w:rPr>
      </w:pPr>
    </w:p>
    <w:p w:rsidR="0072075C" w:rsidRDefault="0072075C" w:rsidP="0072075C">
      <w:pPr>
        <w:tabs>
          <w:tab w:val="left" w:pos="9270"/>
        </w:tabs>
        <w:spacing w:line="240" w:lineRule="auto"/>
        <w:rPr>
          <w:rFonts w:ascii="Times New Roman" w:hAnsi="Times New Roman" w:cs="Times New Roman"/>
          <w:sz w:val="24"/>
          <w:szCs w:val="24"/>
        </w:rPr>
      </w:pPr>
    </w:p>
    <w:p w:rsidR="0072075C" w:rsidRPr="006728C0" w:rsidRDefault="0072075C" w:rsidP="0072075C">
      <w:pPr>
        <w:tabs>
          <w:tab w:val="left" w:pos="9270"/>
        </w:tabs>
        <w:spacing w:line="240" w:lineRule="auto"/>
        <w:jc w:val="both"/>
        <w:rPr>
          <w:rFonts w:ascii="Times New Roman" w:hAnsi="Times New Roman" w:cs="Times New Roman"/>
          <w:b/>
          <w:sz w:val="24"/>
          <w:szCs w:val="24"/>
        </w:rPr>
      </w:pPr>
      <w:r w:rsidRPr="006728C0">
        <w:rPr>
          <w:rFonts w:ascii="Times New Roman" w:hAnsi="Times New Roman" w:cs="Times New Roman"/>
          <w:b/>
          <w:sz w:val="24"/>
          <w:szCs w:val="24"/>
        </w:rPr>
        <w:lastRenderedPageBreak/>
        <w:t>Section B. Please indicate the extent to which you agree or disagree with the following statements</w:t>
      </w:r>
    </w:p>
    <w:p w:rsidR="0072075C" w:rsidRDefault="0072075C" w:rsidP="0072075C">
      <w:pPr>
        <w:spacing w:after="0" w:line="240" w:lineRule="auto"/>
        <w:jc w:val="both"/>
        <w:rPr>
          <w:rFonts w:ascii="Times New Roman" w:hAnsi="Times New Roman" w:cs="Times New Roman"/>
          <w:b/>
          <w:i/>
          <w:sz w:val="24"/>
          <w:szCs w:val="24"/>
        </w:rPr>
      </w:pPr>
      <w:r w:rsidRPr="006728C0">
        <w:rPr>
          <w:rFonts w:ascii="Times New Roman" w:hAnsi="Times New Roman" w:cs="Times New Roman"/>
          <w:b/>
          <w:i/>
          <w:sz w:val="24"/>
          <w:szCs w:val="24"/>
        </w:rPr>
        <w:t>Bahagian B. Sila nyatakan sejauh mana anda bersetuju atau tidak bersetuju dengan kenyataan berikut</w:t>
      </w:r>
    </w:p>
    <w:p w:rsidR="0072075C" w:rsidRPr="006728C0" w:rsidRDefault="0072075C" w:rsidP="0072075C">
      <w:pPr>
        <w:spacing w:after="0" w:line="240" w:lineRule="auto"/>
        <w:jc w:val="both"/>
        <w:rPr>
          <w:rFonts w:ascii="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628"/>
        <w:gridCol w:w="1628"/>
        <w:gridCol w:w="1628"/>
        <w:gridCol w:w="1628"/>
      </w:tblGrid>
      <w:tr w:rsidR="0072075C" w:rsidRPr="00891820" w:rsidTr="00BD4817">
        <w:trPr>
          <w:trHeight w:val="244"/>
          <w:jc w:val="center"/>
        </w:trPr>
        <w:tc>
          <w:tcPr>
            <w:tcW w:w="1628" w:type="dxa"/>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Strongly Disagree (SD)</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Disagree (D)</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Neutral (N)</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Agree (A)</w:t>
            </w:r>
          </w:p>
        </w:tc>
        <w:tc>
          <w:tcPr>
            <w:tcW w:w="1628" w:type="dxa"/>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Strongly Agree (SA)</w:t>
            </w:r>
          </w:p>
        </w:tc>
      </w:tr>
    </w:tbl>
    <w:p w:rsidR="0072075C" w:rsidRDefault="0072075C" w:rsidP="0072075C">
      <w:pPr>
        <w:spacing w:line="360" w:lineRule="auto"/>
        <w:rPr>
          <w:rFonts w:ascii="Times New Roman" w:hAnsi="Times New Roman" w:cs="Times New Roman"/>
          <w:sz w:val="24"/>
          <w:szCs w:val="24"/>
        </w:rPr>
      </w:pPr>
    </w:p>
    <w:p w:rsidR="0072075C" w:rsidRPr="00891820" w:rsidRDefault="0072075C" w:rsidP="0072075C">
      <w:pPr>
        <w:spacing w:line="360" w:lineRule="auto"/>
        <w:rPr>
          <w:rFonts w:ascii="Times New Roman" w:hAnsi="Times New Roman" w:cs="Times New Roman"/>
          <w:sz w:val="24"/>
          <w:szCs w:val="24"/>
        </w:rPr>
      </w:pPr>
    </w:p>
    <w:p w:rsidR="0072075C" w:rsidRPr="00614CBC" w:rsidRDefault="0072075C" w:rsidP="0072075C">
      <w:pPr>
        <w:pStyle w:val="ListParagraph"/>
        <w:numPr>
          <w:ilvl w:val="0"/>
          <w:numId w:val="19"/>
        </w:numPr>
        <w:spacing w:after="160" w:line="360" w:lineRule="auto"/>
        <w:rPr>
          <w:rFonts w:ascii="Times New Roman" w:hAnsi="Times New Roman" w:cs="Times New Roman"/>
          <w:b/>
          <w:sz w:val="24"/>
          <w:szCs w:val="24"/>
        </w:rPr>
      </w:pPr>
      <w:r w:rsidRPr="00614CBC">
        <w:rPr>
          <w:rFonts w:ascii="Times New Roman" w:hAnsi="Times New Roman" w:cs="Times New Roman"/>
          <w:b/>
          <w:sz w:val="24"/>
          <w:szCs w:val="24"/>
        </w:rPr>
        <w:t>FAMILY AND FRIENDS</w:t>
      </w:r>
      <w:r>
        <w:rPr>
          <w:rFonts w:ascii="Times New Roman" w:hAnsi="Times New Roman" w:cs="Times New Roman"/>
          <w:b/>
          <w:sz w:val="24"/>
          <w:szCs w:val="24"/>
        </w:rPr>
        <w:t xml:space="preserve"> / </w:t>
      </w:r>
      <w:r>
        <w:rPr>
          <w:rFonts w:ascii="Times New Roman" w:hAnsi="Times New Roman" w:cs="Times New Roman"/>
          <w:b/>
          <w:i/>
          <w:sz w:val="24"/>
          <w:szCs w:val="24"/>
        </w:rPr>
        <w:t>AHLI KELUARGA DAN RAKAN-RAKAN</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050"/>
        <w:gridCol w:w="810"/>
        <w:gridCol w:w="810"/>
        <w:gridCol w:w="810"/>
        <w:gridCol w:w="810"/>
        <w:gridCol w:w="775"/>
      </w:tblGrid>
      <w:tr w:rsidR="0072075C" w:rsidRPr="00891820" w:rsidTr="00BD4817">
        <w:trPr>
          <w:trHeight w:val="169"/>
          <w:jc w:val="center"/>
        </w:trPr>
        <w:tc>
          <w:tcPr>
            <w:tcW w:w="63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5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775"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251"/>
          <w:jc w:val="center"/>
        </w:trPr>
        <w:tc>
          <w:tcPr>
            <w:tcW w:w="63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friends’ evaluation will influence my choice in purchasing smartphone.</w:t>
            </w:r>
          </w:p>
          <w:p w:rsidR="0072075C" w:rsidRPr="00614CBC" w:rsidRDefault="0072075C" w:rsidP="00BD4817">
            <w:pPr>
              <w:spacing w:after="0" w:line="240" w:lineRule="auto"/>
              <w:jc w:val="both"/>
              <w:rPr>
                <w:rFonts w:ascii="Times New Roman" w:hAnsi="Times New Roman" w:cs="Times New Roman"/>
                <w:sz w:val="8"/>
                <w:szCs w:val="8"/>
              </w:rPr>
            </w:pPr>
          </w:p>
          <w:p w:rsidR="0072075C" w:rsidRPr="006728C0"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Penilaian rakan-rakan saya akan mempengaruhi keputusan saya memembeli telefon pintar</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3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friends’ preference will influence my choice in purchasing smartphone.</w:t>
            </w:r>
          </w:p>
          <w:p w:rsidR="0072075C" w:rsidRPr="00614CBC" w:rsidRDefault="0072075C" w:rsidP="00BD4817">
            <w:pPr>
              <w:spacing w:after="0" w:line="240" w:lineRule="auto"/>
              <w:jc w:val="both"/>
              <w:rPr>
                <w:rFonts w:ascii="Times New Roman" w:hAnsi="Times New Roman" w:cs="Times New Roman"/>
                <w:sz w:val="8"/>
                <w:szCs w:val="8"/>
              </w:rPr>
            </w:pPr>
          </w:p>
          <w:p w:rsidR="0072075C" w:rsidRPr="006728C0"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Pilihan utama rakan-rakan saya </w:t>
            </w:r>
            <w:r w:rsidRPr="006728C0">
              <w:rPr>
                <w:rFonts w:ascii="Times New Roman" w:hAnsi="Times New Roman" w:cs="Times New Roman"/>
                <w:i/>
                <w:sz w:val="24"/>
                <w:szCs w:val="24"/>
              </w:rPr>
              <w:t xml:space="preserve">akan mempengaruhi pilihan saya untuk membeli telefon </w:t>
            </w:r>
            <w:r>
              <w:rPr>
                <w:rFonts w:ascii="Times New Roman" w:hAnsi="Times New Roman" w:cs="Times New Roman"/>
                <w:i/>
                <w:sz w:val="24"/>
                <w:szCs w:val="24"/>
              </w:rPr>
              <w:t>pintar.</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3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It is important that my friends like the brand of smartphone I’m using.</w:t>
            </w:r>
          </w:p>
          <w:p w:rsidR="0072075C" w:rsidRPr="00614CBC" w:rsidRDefault="0072075C" w:rsidP="00BD4817">
            <w:pPr>
              <w:spacing w:after="0" w:line="240" w:lineRule="auto"/>
              <w:jc w:val="both"/>
              <w:rPr>
                <w:rFonts w:ascii="Times New Roman" w:hAnsi="Times New Roman" w:cs="Times New Roman"/>
                <w:sz w:val="8"/>
                <w:szCs w:val="8"/>
              </w:rPr>
            </w:pPr>
          </w:p>
          <w:p w:rsidR="0072075C" w:rsidRPr="006728C0"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Ia adalah penting bila </w:t>
            </w:r>
            <w:r w:rsidRPr="006728C0">
              <w:rPr>
                <w:rFonts w:ascii="Times New Roman" w:hAnsi="Times New Roman" w:cs="Times New Roman"/>
                <w:i/>
                <w:sz w:val="24"/>
                <w:szCs w:val="24"/>
              </w:rPr>
              <w:t>rakan-rakan saya</w:t>
            </w:r>
            <w:r>
              <w:rPr>
                <w:rFonts w:ascii="Times New Roman" w:hAnsi="Times New Roman" w:cs="Times New Roman"/>
                <w:i/>
                <w:sz w:val="24"/>
                <w:szCs w:val="24"/>
              </w:rPr>
              <w:t xml:space="preserve"> menyukai jenama telefon pintar yang sedang saya </w:t>
            </w:r>
            <w:r w:rsidRPr="006728C0">
              <w:rPr>
                <w:rFonts w:ascii="Times New Roman" w:hAnsi="Times New Roman" w:cs="Times New Roman"/>
                <w:i/>
                <w:sz w:val="24"/>
                <w:szCs w:val="24"/>
              </w:rPr>
              <w:t>gunakan.</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3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friends do not influence my decision in buying smartphone.</w:t>
            </w:r>
          </w:p>
          <w:p w:rsidR="0072075C" w:rsidRPr="00614CBC" w:rsidRDefault="0072075C" w:rsidP="00BD4817">
            <w:pPr>
              <w:spacing w:after="0" w:line="240" w:lineRule="auto"/>
              <w:jc w:val="both"/>
              <w:rPr>
                <w:rFonts w:ascii="Times New Roman" w:hAnsi="Times New Roman" w:cs="Times New Roman"/>
                <w:sz w:val="8"/>
                <w:szCs w:val="8"/>
              </w:rPr>
            </w:pPr>
          </w:p>
          <w:p w:rsidR="0072075C" w:rsidRPr="00614CBC" w:rsidRDefault="0072075C" w:rsidP="00BD4817">
            <w:pPr>
              <w:spacing w:after="0" w:line="240" w:lineRule="auto"/>
              <w:jc w:val="both"/>
              <w:rPr>
                <w:rFonts w:ascii="Times New Roman" w:hAnsi="Times New Roman" w:cs="Times New Roman"/>
                <w:i/>
                <w:sz w:val="24"/>
                <w:szCs w:val="24"/>
              </w:rPr>
            </w:pPr>
            <w:r w:rsidRPr="00614CBC">
              <w:rPr>
                <w:rFonts w:ascii="Times New Roman" w:hAnsi="Times New Roman" w:cs="Times New Roman"/>
                <w:i/>
                <w:sz w:val="24"/>
                <w:szCs w:val="24"/>
              </w:rPr>
              <w:t>Rakan-rakan saya tidak mempengaruhi keputusan saya untuk membeli telefon pintar.</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3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would not collect smartphone information from family members.</w:t>
            </w:r>
          </w:p>
          <w:p w:rsidR="0072075C" w:rsidRPr="00614CBC" w:rsidRDefault="0072075C" w:rsidP="00BD4817">
            <w:pPr>
              <w:spacing w:after="0" w:line="240" w:lineRule="auto"/>
              <w:jc w:val="both"/>
              <w:rPr>
                <w:rFonts w:ascii="Times New Roman" w:hAnsi="Times New Roman" w:cs="Times New Roman"/>
                <w:sz w:val="8"/>
                <w:szCs w:val="8"/>
              </w:rPr>
            </w:pPr>
          </w:p>
          <w:p w:rsidR="0072075C" w:rsidRPr="00614CBC" w:rsidRDefault="0072075C" w:rsidP="00BD4817">
            <w:pPr>
              <w:spacing w:after="0" w:line="240" w:lineRule="auto"/>
              <w:jc w:val="both"/>
              <w:rPr>
                <w:rFonts w:ascii="Times New Roman" w:hAnsi="Times New Roman" w:cs="Times New Roman"/>
                <w:i/>
                <w:sz w:val="24"/>
                <w:szCs w:val="24"/>
              </w:rPr>
            </w:pPr>
            <w:r w:rsidRPr="00614CBC">
              <w:rPr>
                <w:rFonts w:ascii="Times New Roman" w:hAnsi="Times New Roman" w:cs="Times New Roman"/>
                <w:i/>
                <w:sz w:val="24"/>
                <w:szCs w:val="24"/>
              </w:rPr>
              <w:t>Saya tidak akan mengumpul maklumat</w:t>
            </w:r>
            <w:r>
              <w:rPr>
                <w:rFonts w:ascii="Times New Roman" w:hAnsi="Times New Roman" w:cs="Times New Roman"/>
                <w:i/>
                <w:sz w:val="24"/>
                <w:szCs w:val="24"/>
              </w:rPr>
              <w:t xml:space="preserve"> mengenai</w:t>
            </w:r>
            <w:r w:rsidRPr="00614CBC">
              <w:rPr>
                <w:rFonts w:ascii="Times New Roman" w:hAnsi="Times New Roman" w:cs="Times New Roman"/>
                <w:i/>
                <w:sz w:val="24"/>
                <w:szCs w:val="24"/>
              </w:rPr>
              <w:t xml:space="preserve"> telefon pintar dari ahli keluarga.</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3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6</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Family recommendatio</w:t>
            </w:r>
            <w:r>
              <w:rPr>
                <w:rFonts w:ascii="Times New Roman" w:hAnsi="Times New Roman" w:cs="Times New Roman"/>
                <w:sz w:val="24"/>
                <w:szCs w:val="24"/>
              </w:rPr>
              <w:t>n may influence my buying</w:t>
            </w:r>
            <w:r w:rsidRPr="00891820">
              <w:rPr>
                <w:rFonts w:ascii="Times New Roman" w:hAnsi="Times New Roman" w:cs="Times New Roman"/>
                <w:sz w:val="24"/>
                <w:szCs w:val="24"/>
              </w:rPr>
              <w:t xml:space="preserve"> decision</w:t>
            </w:r>
            <w:r>
              <w:rPr>
                <w:rFonts w:ascii="Times New Roman" w:hAnsi="Times New Roman" w:cs="Times New Roman"/>
                <w:sz w:val="24"/>
                <w:szCs w:val="24"/>
              </w:rPr>
              <w:t xml:space="preserve"> of smartphone</w:t>
            </w:r>
            <w:r w:rsidRPr="00891820">
              <w:rPr>
                <w:rFonts w:ascii="Times New Roman" w:hAnsi="Times New Roman" w:cs="Times New Roman"/>
                <w:sz w:val="24"/>
                <w:szCs w:val="24"/>
              </w:rPr>
              <w:t>.</w:t>
            </w:r>
          </w:p>
          <w:p w:rsidR="0072075C" w:rsidRPr="00614CBC" w:rsidRDefault="0072075C" w:rsidP="00BD4817">
            <w:pPr>
              <w:spacing w:after="0" w:line="240" w:lineRule="auto"/>
              <w:jc w:val="both"/>
              <w:rPr>
                <w:rFonts w:ascii="Times New Roman" w:hAnsi="Times New Roman" w:cs="Times New Roman"/>
                <w:sz w:val="8"/>
                <w:szCs w:val="8"/>
              </w:rPr>
            </w:pPr>
          </w:p>
          <w:p w:rsidR="0072075C" w:rsidRPr="00614CBC"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Cadangan keluarga</w:t>
            </w:r>
            <w:r w:rsidRPr="00614CBC">
              <w:rPr>
                <w:rFonts w:ascii="Times New Roman" w:hAnsi="Times New Roman" w:cs="Times New Roman"/>
                <w:i/>
                <w:sz w:val="24"/>
                <w:szCs w:val="24"/>
              </w:rPr>
              <w:t xml:space="preserve"> boleh mempengaruhi keputusan </w:t>
            </w:r>
            <w:r>
              <w:rPr>
                <w:rFonts w:ascii="Times New Roman" w:hAnsi="Times New Roman" w:cs="Times New Roman"/>
                <w:i/>
                <w:sz w:val="24"/>
                <w:szCs w:val="24"/>
              </w:rPr>
              <w:t>saya membeli telefon pintar.</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lastRenderedPageBreak/>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72075C" w:rsidRDefault="0072075C" w:rsidP="0072075C">
      <w:pPr>
        <w:pStyle w:val="ListParagraph"/>
        <w:spacing w:line="360" w:lineRule="auto"/>
        <w:rPr>
          <w:rFonts w:ascii="Times New Roman" w:hAnsi="Times New Roman" w:cs="Times New Roman"/>
          <w:b/>
          <w:sz w:val="24"/>
          <w:szCs w:val="24"/>
        </w:rPr>
      </w:pPr>
    </w:p>
    <w:p w:rsidR="0072075C" w:rsidRDefault="0072075C" w:rsidP="0072075C">
      <w:pPr>
        <w:pStyle w:val="ListParagraph"/>
        <w:spacing w:line="360" w:lineRule="auto"/>
        <w:rPr>
          <w:rFonts w:ascii="Times New Roman" w:hAnsi="Times New Roman" w:cs="Times New Roman"/>
          <w:b/>
          <w:sz w:val="24"/>
          <w:szCs w:val="24"/>
        </w:rPr>
      </w:pPr>
    </w:p>
    <w:p w:rsidR="0072075C" w:rsidRPr="00E10DB0" w:rsidRDefault="0072075C" w:rsidP="0072075C">
      <w:pPr>
        <w:pStyle w:val="ListParagraph"/>
        <w:numPr>
          <w:ilvl w:val="0"/>
          <w:numId w:val="19"/>
        </w:numPr>
        <w:spacing w:after="160" w:line="360" w:lineRule="auto"/>
        <w:rPr>
          <w:rFonts w:ascii="Times New Roman" w:hAnsi="Times New Roman" w:cs="Times New Roman"/>
          <w:b/>
          <w:sz w:val="24"/>
          <w:szCs w:val="24"/>
        </w:rPr>
      </w:pPr>
      <w:r w:rsidRPr="00E10DB0">
        <w:rPr>
          <w:rFonts w:ascii="Times New Roman" w:hAnsi="Times New Roman" w:cs="Times New Roman"/>
          <w:b/>
          <w:sz w:val="24"/>
          <w:szCs w:val="24"/>
        </w:rPr>
        <w:t>SOCIAL INFLUENCE</w:t>
      </w:r>
      <w:r>
        <w:rPr>
          <w:rFonts w:ascii="Times New Roman" w:hAnsi="Times New Roman" w:cs="Times New Roman"/>
          <w:b/>
          <w:sz w:val="24"/>
          <w:szCs w:val="24"/>
        </w:rPr>
        <w:t xml:space="preserve"> / </w:t>
      </w:r>
      <w:r>
        <w:rPr>
          <w:rFonts w:ascii="Times New Roman" w:hAnsi="Times New Roman" w:cs="Times New Roman"/>
          <w:b/>
          <w:i/>
          <w:sz w:val="24"/>
          <w:szCs w:val="24"/>
        </w:rPr>
        <w:t>PENGARUH SOSIAL</w:t>
      </w:r>
    </w:p>
    <w:tbl>
      <w:tblPr>
        <w:tblpPr w:leftFromText="180" w:rightFromText="180" w:vertAnchor="text" w:horzAnchor="margin" w:tblpXSpec="center" w:tblpY="58"/>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032"/>
        <w:gridCol w:w="810"/>
        <w:gridCol w:w="810"/>
        <w:gridCol w:w="828"/>
        <w:gridCol w:w="792"/>
        <w:gridCol w:w="810"/>
      </w:tblGrid>
      <w:tr w:rsidR="0072075C" w:rsidRPr="00891820" w:rsidTr="00BD4817">
        <w:trPr>
          <w:trHeight w:val="146"/>
        </w:trPr>
        <w:tc>
          <w:tcPr>
            <w:tcW w:w="648"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32"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28"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792"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146"/>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7</w:t>
            </w:r>
          </w:p>
        </w:tc>
        <w:tc>
          <w:tcPr>
            <w:tcW w:w="4032"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Social influences affect my choice on smartphone.</w:t>
            </w:r>
          </w:p>
          <w:p w:rsidR="0072075C" w:rsidRPr="00E10DB0" w:rsidRDefault="0072075C" w:rsidP="00BD4817">
            <w:pPr>
              <w:spacing w:after="0" w:line="240" w:lineRule="auto"/>
              <w:jc w:val="both"/>
              <w:rPr>
                <w:rFonts w:ascii="Times New Roman" w:hAnsi="Times New Roman" w:cs="Times New Roman"/>
                <w:sz w:val="8"/>
                <w:szCs w:val="8"/>
              </w:rPr>
            </w:pPr>
          </w:p>
          <w:p w:rsidR="0072075C" w:rsidRPr="00E10DB0" w:rsidRDefault="0072075C" w:rsidP="00BD4817">
            <w:pPr>
              <w:spacing w:after="0" w:line="240" w:lineRule="auto"/>
              <w:jc w:val="both"/>
              <w:rPr>
                <w:rFonts w:ascii="Times New Roman" w:hAnsi="Times New Roman" w:cs="Times New Roman"/>
                <w:i/>
                <w:sz w:val="24"/>
                <w:szCs w:val="24"/>
              </w:rPr>
            </w:pPr>
            <w:r w:rsidRPr="00E10DB0">
              <w:rPr>
                <w:rFonts w:ascii="Times New Roman" w:hAnsi="Times New Roman" w:cs="Times New Roman"/>
                <w:i/>
                <w:sz w:val="24"/>
                <w:szCs w:val="24"/>
              </w:rPr>
              <w:t>Pengaruh sosial mempengaruhi pilihan saya pada telefon pintar.</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79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8</w:t>
            </w:r>
          </w:p>
        </w:tc>
        <w:tc>
          <w:tcPr>
            <w:tcW w:w="4032"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Advertising will influence my choice in purchasing smartphone.</w:t>
            </w:r>
          </w:p>
          <w:p w:rsidR="0072075C" w:rsidRPr="00E10DB0" w:rsidRDefault="0072075C" w:rsidP="00BD4817">
            <w:pPr>
              <w:spacing w:after="0" w:line="240" w:lineRule="auto"/>
              <w:jc w:val="both"/>
              <w:rPr>
                <w:rFonts w:ascii="Times New Roman" w:hAnsi="Times New Roman" w:cs="Times New Roman"/>
                <w:sz w:val="8"/>
                <w:szCs w:val="8"/>
              </w:rPr>
            </w:pPr>
          </w:p>
          <w:p w:rsidR="0072075C" w:rsidRPr="00E10DB0" w:rsidRDefault="0072075C" w:rsidP="00BD4817">
            <w:pPr>
              <w:spacing w:after="0" w:line="240" w:lineRule="auto"/>
              <w:jc w:val="both"/>
              <w:rPr>
                <w:rFonts w:ascii="Times New Roman" w:hAnsi="Times New Roman" w:cs="Times New Roman"/>
                <w:i/>
                <w:sz w:val="24"/>
                <w:szCs w:val="24"/>
              </w:rPr>
            </w:pPr>
            <w:r w:rsidRPr="00E10DB0">
              <w:rPr>
                <w:rFonts w:ascii="Times New Roman" w:hAnsi="Times New Roman" w:cs="Times New Roman"/>
                <w:i/>
                <w:sz w:val="24"/>
                <w:szCs w:val="24"/>
              </w:rPr>
              <w:t>Pengiklanan akan mempengaruhi pilihan saya untuk membeli telefon pintar.</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79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386"/>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9</w:t>
            </w:r>
          </w:p>
        </w:tc>
        <w:tc>
          <w:tcPr>
            <w:tcW w:w="4032"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Advertising endorsers (like concerts, sports events, drama series, through celebrities) will not affecting me to buy a smartphone.</w:t>
            </w:r>
          </w:p>
          <w:p w:rsidR="0072075C" w:rsidRPr="00E10DB0" w:rsidRDefault="0072075C" w:rsidP="00BD4817">
            <w:pPr>
              <w:spacing w:after="0" w:line="240" w:lineRule="auto"/>
              <w:jc w:val="both"/>
              <w:rPr>
                <w:rFonts w:ascii="Times New Roman" w:hAnsi="Times New Roman" w:cs="Times New Roman"/>
                <w:sz w:val="8"/>
                <w:szCs w:val="8"/>
              </w:rPr>
            </w:pPr>
          </w:p>
          <w:p w:rsidR="0072075C" w:rsidRPr="00E10DB0" w:rsidRDefault="0072075C" w:rsidP="00BD4817">
            <w:pPr>
              <w:spacing w:after="0" w:line="240" w:lineRule="auto"/>
              <w:jc w:val="both"/>
              <w:rPr>
                <w:rFonts w:ascii="Times New Roman" w:hAnsi="Times New Roman" w:cs="Times New Roman"/>
                <w:i/>
                <w:sz w:val="24"/>
                <w:szCs w:val="24"/>
              </w:rPr>
            </w:pPr>
            <w:r w:rsidRPr="00E10DB0">
              <w:rPr>
                <w:rFonts w:ascii="Times New Roman" w:hAnsi="Times New Roman" w:cs="Times New Roman"/>
                <w:i/>
                <w:sz w:val="24"/>
                <w:szCs w:val="24"/>
              </w:rPr>
              <w:t>Penyokong-penyokong Pengiklanan (seperti konsert, acara sukan, siri drama, melalui selebriti) tidak akan memberi kesan kepada saya untuk membeli telefon pintar.</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79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10</w:t>
            </w:r>
          </w:p>
        </w:tc>
        <w:tc>
          <w:tcPr>
            <w:tcW w:w="4032"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would buy a smartphone if it helped me to fit in with my social group better.</w:t>
            </w:r>
          </w:p>
          <w:p w:rsidR="0072075C" w:rsidRPr="00E10DB0" w:rsidRDefault="0072075C" w:rsidP="00BD4817">
            <w:pPr>
              <w:spacing w:after="0" w:line="240" w:lineRule="auto"/>
              <w:jc w:val="both"/>
              <w:rPr>
                <w:rFonts w:ascii="Times New Roman" w:hAnsi="Times New Roman" w:cs="Times New Roman"/>
                <w:sz w:val="8"/>
                <w:szCs w:val="8"/>
              </w:rPr>
            </w:pPr>
          </w:p>
          <w:p w:rsidR="0072075C" w:rsidRPr="00E10DB0" w:rsidRDefault="0072075C" w:rsidP="00BD4817">
            <w:pPr>
              <w:spacing w:after="0" w:line="240" w:lineRule="auto"/>
              <w:jc w:val="both"/>
              <w:rPr>
                <w:rFonts w:ascii="Times New Roman" w:hAnsi="Times New Roman" w:cs="Times New Roman"/>
                <w:i/>
                <w:sz w:val="24"/>
                <w:szCs w:val="24"/>
              </w:rPr>
            </w:pPr>
            <w:r w:rsidRPr="00E10DB0">
              <w:rPr>
                <w:rFonts w:ascii="Times New Roman" w:hAnsi="Times New Roman" w:cs="Times New Roman"/>
                <w:i/>
                <w:sz w:val="24"/>
                <w:szCs w:val="24"/>
              </w:rPr>
              <w:t>Saya akan membeli telefon pintar jika ia membantu saya untuk menyesuaikan diri dengan kumpulan sosial saya lebih baik.</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79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11</w:t>
            </w:r>
          </w:p>
        </w:tc>
        <w:tc>
          <w:tcPr>
            <w:tcW w:w="4032"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choice of smartphone is influenced by other consumers’ word-of-mouth.</w:t>
            </w:r>
          </w:p>
          <w:p w:rsidR="0072075C" w:rsidRPr="00E10DB0" w:rsidRDefault="0072075C" w:rsidP="00BD4817">
            <w:pPr>
              <w:spacing w:after="0" w:line="240" w:lineRule="auto"/>
              <w:jc w:val="both"/>
              <w:rPr>
                <w:rFonts w:ascii="Times New Roman" w:hAnsi="Times New Roman" w:cs="Times New Roman"/>
                <w:sz w:val="8"/>
                <w:szCs w:val="8"/>
              </w:rPr>
            </w:pPr>
          </w:p>
          <w:p w:rsidR="0072075C" w:rsidRPr="00E10DB0"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Pilihan saya terhadap </w:t>
            </w:r>
            <w:r w:rsidRPr="00E10DB0">
              <w:rPr>
                <w:rFonts w:ascii="Times New Roman" w:hAnsi="Times New Roman" w:cs="Times New Roman"/>
                <w:i/>
                <w:sz w:val="24"/>
                <w:szCs w:val="24"/>
              </w:rPr>
              <w:t>telefon pintar dipengaruhi oleh kata-kata pengguna lain .</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79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bl>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Pr="00E10DB0" w:rsidRDefault="0072075C" w:rsidP="0072075C">
      <w:pPr>
        <w:pStyle w:val="ListParagraph"/>
        <w:numPr>
          <w:ilvl w:val="0"/>
          <w:numId w:val="19"/>
        </w:numPr>
        <w:spacing w:after="160" w:line="360" w:lineRule="auto"/>
        <w:rPr>
          <w:rFonts w:ascii="Times New Roman" w:hAnsi="Times New Roman" w:cs="Times New Roman"/>
          <w:b/>
          <w:sz w:val="24"/>
          <w:szCs w:val="24"/>
        </w:rPr>
      </w:pPr>
      <w:r w:rsidRPr="00E10DB0">
        <w:rPr>
          <w:rFonts w:ascii="Times New Roman" w:hAnsi="Times New Roman" w:cs="Times New Roman"/>
          <w:b/>
          <w:sz w:val="24"/>
          <w:szCs w:val="24"/>
        </w:rPr>
        <w:t>PRODUCT FEATURES</w:t>
      </w:r>
      <w:r>
        <w:rPr>
          <w:rFonts w:ascii="Times New Roman" w:hAnsi="Times New Roman" w:cs="Times New Roman"/>
          <w:b/>
          <w:sz w:val="24"/>
          <w:szCs w:val="24"/>
        </w:rPr>
        <w:t xml:space="preserve"> / </w:t>
      </w:r>
      <w:r>
        <w:rPr>
          <w:rFonts w:ascii="Times New Roman" w:hAnsi="Times New Roman" w:cs="Times New Roman"/>
          <w:b/>
          <w:i/>
          <w:sz w:val="24"/>
          <w:szCs w:val="24"/>
        </w:rPr>
        <w:t>CIRI-CIRI PRODUK</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050"/>
        <w:gridCol w:w="810"/>
        <w:gridCol w:w="810"/>
        <w:gridCol w:w="820"/>
        <w:gridCol w:w="800"/>
        <w:gridCol w:w="810"/>
      </w:tblGrid>
      <w:tr w:rsidR="0072075C" w:rsidTr="00BD4817">
        <w:trPr>
          <w:trHeight w:val="255"/>
          <w:jc w:val="center"/>
        </w:trPr>
        <w:tc>
          <w:tcPr>
            <w:tcW w:w="648"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5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2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80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251"/>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12</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Smartphone has mo</w:t>
            </w:r>
            <w:r>
              <w:rPr>
                <w:rFonts w:ascii="Times New Roman" w:hAnsi="Times New Roman" w:cs="Times New Roman"/>
                <w:sz w:val="24"/>
                <w:szCs w:val="24"/>
              </w:rPr>
              <w:t>re applications than basic hand</w:t>
            </w:r>
            <w:r w:rsidRPr="00891820">
              <w:rPr>
                <w:rFonts w:ascii="Times New Roman" w:hAnsi="Times New Roman" w:cs="Times New Roman"/>
                <w:sz w:val="24"/>
                <w:szCs w:val="24"/>
              </w:rPr>
              <w:t>phone.</w:t>
            </w:r>
          </w:p>
          <w:p w:rsidR="0072075C" w:rsidRPr="00103576" w:rsidRDefault="0072075C" w:rsidP="00BD4817">
            <w:pPr>
              <w:spacing w:after="0" w:line="240" w:lineRule="auto"/>
              <w:jc w:val="both"/>
              <w:rPr>
                <w:rFonts w:ascii="Times New Roman" w:hAnsi="Times New Roman" w:cs="Times New Roman"/>
                <w:sz w:val="8"/>
                <w:szCs w:val="8"/>
              </w:rPr>
            </w:pPr>
          </w:p>
          <w:p w:rsidR="0072075C" w:rsidRPr="00103576"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Telefon</w:t>
            </w:r>
            <w:r w:rsidRPr="00103576">
              <w:rPr>
                <w:rFonts w:ascii="Times New Roman" w:hAnsi="Times New Roman" w:cs="Times New Roman"/>
                <w:i/>
                <w:sz w:val="24"/>
                <w:szCs w:val="24"/>
              </w:rPr>
              <w:t xml:space="preserve"> pintar mempunyai lebih banyak aplikasi daripada telefon bimbit asas.</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131"/>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13</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Smartphone do not provide high quality of games.</w:t>
            </w:r>
          </w:p>
          <w:p w:rsidR="0072075C" w:rsidRPr="00103576" w:rsidRDefault="0072075C" w:rsidP="00BD4817">
            <w:pPr>
              <w:spacing w:after="0" w:line="240" w:lineRule="auto"/>
              <w:jc w:val="both"/>
              <w:rPr>
                <w:rFonts w:ascii="Times New Roman" w:hAnsi="Times New Roman" w:cs="Times New Roman"/>
                <w:sz w:val="8"/>
                <w:szCs w:val="8"/>
              </w:rPr>
            </w:pPr>
          </w:p>
          <w:p w:rsidR="0072075C" w:rsidRPr="00103576"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Tele</w:t>
            </w:r>
            <w:r w:rsidRPr="00103576">
              <w:rPr>
                <w:rFonts w:ascii="Times New Roman" w:hAnsi="Times New Roman" w:cs="Times New Roman"/>
                <w:i/>
                <w:sz w:val="24"/>
                <w:szCs w:val="24"/>
              </w:rPr>
              <w:t>fon pintar tidak menyediakan permainan yang berkualiti tinggi.</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14</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Smartphone’s internet accessibility is speedier than basic hand phone.</w:t>
            </w:r>
          </w:p>
          <w:p w:rsidR="0072075C" w:rsidRPr="00103576" w:rsidRDefault="0072075C" w:rsidP="00BD4817">
            <w:pPr>
              <w:spacing w:after="0" w:line="240" w:lineRule="auto"/>
              <w:jc w:val="both"/>
              <w:rPr>
                <w:rFonts w:ascii="Times New Roman" w:hAnsi="Times New Roman" w:cs="Times New Roman"/>
                <w:sz w:val="8"/>
                <w:szCs w:val="8"/>
              </w:rPr>
            </w:pPr>
          </w:p>
          <w:p w:rsidR="0072075C" w:rsidRPr="00891820" w:rsidRDefault="0072075C" w:rsidP="00BD4817">
            <w:pPr>
              <w:spacing w:after="0" w:line="240" w:lineRule="auto"/>
              <w:jc w:val="both"/>
              <w:rPr>
                <w:rFonts w:ascii="Times New Roman" w:hAnsi="Times New Roman" w:cs="Times New Roman"/>
                <w:sz w:val="24"/>
                <w:szCs w:val="24"/>
              </w:rPr>
            </w:pPr>
            <w:r w:rsidRPr="00103576">
              <w:rPr>
                <w:rFonts w:ascii="Times New Roman" w:hAnsi="Times New Roman" w:cs="Times New Roman"/>
                <w:i/>
                <w:sz w:val="24"/>
                <w:szCs w:val="24"/>
              </w:rPr>
              <w:t>Melayari Internet di telefon pintar adalah lebih cepat daripada telefon bimbit</w:t>
            </w:r>
            <w:r w:rsidRPr="00103576">
              <w:rPr>
                <w:rFonts w:ascii="Times New Roman" w:hAnsi="Times New Roman" w:cs="Times New Roman"/>
                <w:sz w:val="24"/>
                <w:szCs w:val="24"/>
              </w:rPr>
              <w:t xml:space="preserve"> asas.</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386"/>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15</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Smartphone saves my</w:t>
            </w:r>
            <w:r w:rsidRPr="00891820">
              <w:rPr>
                <w:rFonts w:ascii="Times New Roman" w:hAnsi="Times New Roman" w:cs="Times New Roman"/>
                <w:sz w:val="24"/>
                <w:szCs w:val="24"/>
              </w:rPr>
              <w:t xml:space="preserve"> time and effort of my work. I would prefer carrying my smartphone rather than my laptop.</w:t>
            </w:r>
          </w:p>
          <w:p w:rsidR="0072075C" w:rsidRPr="00103576" w:rsidRDefault="0072075C" w:rsidP="00BD4817">
            <w:pPr>
              <w:spacing w:after="0" w:line="240" w:lineRule="auto"/>
              <w:jc w:val="both"/>
              <w:rPr>
                <w:rFonts w:ascii="Times New Roman" w:hAnsi="Times New Roman" w:cs="Times New Roman"/>
                <w:sz w:val="8"/>
                <w:szCs w:val="8"/>
              </w:rPr>
            </w:pPr>
          </w:p>
          <w:p w:rsidR="0072075C" w:rsidRPr="00103576" w:rsidRDefault="0072075C" w:rsidP="00BD4817">
            <w:pPr>
              <w:spacing w:after="0" w:line="240" w:lineRule="auto"/>
              <w:jc w:val="both"/>
              <w:rPr>
                <w:rFonts w:ascii="Times New Roman" w:hAnsi="Times New Roman" w:cs="Times New Roman"/>
                <w:i/>
                <w:sz w:val="24"/>
                <w:szCs w:val="24"/>
              </w:rPr>
            </w:pPr>
            <w:r w:rsidRPr="00103576">
              <w:rPr>
                <w:rFonts w:ascii="Times New Roman" w:hAnsi="Times New Roman" w:cs="Times New Roman"/>
                <w:i/>
                <w:sz w:val="24"/>
                <w:szCs w:val="24"/>
              </w:rPr>
              <w:t>Telefon pintar menjimatkan masa saya dan usaha kerja saya. Saya lebih suka membawa telefon pintar saya berbanding komputer riba saya.</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16</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Having a smartphone is like having both a mobile phone and a computer together.</w:t>
            </w:r>
          </w:p>
          <w:p w:rsidR="0072075C" w:rsidRPr="00103576" w:rsidRDefault="0072075C" w:rsidP="00BD4817">
            <w:pPr>
              <w:spacing w:after="0" w:line="240" w:lineRule="auto"/>
              <w:jc w:val="both"/>
              <w:rPr>
                <w:rFonts w:ascii="Times New Roman" w:hAnsi="Times New Roman" w:cs="Times New Roman"/>
                <w:sz w:val="8"/>
                <w:szCs w:val="8"/>
              </w:rPr>
            </w:pPr>
          </w:p>
          <w:p w:rsidR="0072075C" w:rsidRPr="00103576" w:rsidRDefault="0072075C" w:rsidP="00BD4817">
            <w:pPr>
              <w:spacing w:after="0" w:line="240" w:lineRule="auto"/>
              <w:jc w:val="both"/>
              <w:rPr>
                <w:rFonts w:ascii="Times New Roman" w:hAnsi="Times New Roman" w:cs="Times New Roman"/>
                <w:i/>
                <w:sz w:val="24"/>
                <w:szCs w:val="24"/>
              </w:rPr>
            </w:pPr>
            <w:r w:rsidRPr="00103576">
              <w:rPr>
                <w:rFonts w:ascii="Times New Roman" w:hAnsi="Times New Roman" w:cs="Times New Roman"/>
                <w:i/>
                <w:sz w:val="24"/>
                <w:szCs w:val="24"/>
              </w:rPr>
              <w:t>Mempunyai sebuah telefon pintar adalah seperti mem</w:t>
            </w:r>
            <w:r>
              <w:rPr>
                <w:rFonts w:ascii="Times New Roman" w:hAnsi="Times New Roman" w:cs="Times New Roman"/>
                <w:i/>
                <w:sz w:val="24"/>
                <w:szCs w:val="24"/>
              </w:rPr>
              <w:t xml:space="preserve">punyai </w:t>
            </w:r>
            <w:r w:rsidRPr="00103576">
              <w:rPr>
                <w:rFonts w:ascii="Times New Roman" w:hAnsi="Times New Roman" w:cs="Times New Roman"/>
                <w:i/>
                <w:sz w:val="24"/>
                <w:szCs w:val="24"/>
              </w:rPr>
              <w:t xml:space="preserve">telefon </w:t>
            </w:r>
            <w:r>
              <w:rPr>
                <w:rFonts w:ascii="Times New Roman" w:hAnsi="Times New Roman" w:cs="Times New Roman"/>
                <w:i/>
                <w:sz w:val="24"/>
                <w:szCs w:val="24"/>
              </w:rPr>
              <w:t>bimbit dan komputer riba dalam masa yang sama</w:t>
            </w:r>
            <w:r w:rsidRPr="00103576">
              <w:rPr>
                <w:rFonts w:ascii="Times New Roman" w:hAnsi="Times New Roman" w:cs="Times New Roman"/>
                <w:i/>
                <w:sz w:val="24"/>
                <w:szCs w:val="24"/>
              </w:rPr>
              <w:t>.</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131"/>
          <w:jc w:val="center"/>
        </w:trPr>
        <w:tc>
          <w:tcPr>
            <w:tcW w:w="64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17</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Smartphone provides bigger size of display screen</w:t>
            </w:r>
            <w:r>
              <w:rPr>
                <w:rFonts w:ascii="Times New Roman" w:hAnsi="Times New Roman" w:cs="Times New Roman"/>
                <w:sz w:val="24"/>
                <w:szCs w:val="24"/>
              </w:rPr>
              <w:t xml:space="preserve"> compared </w:t>
            </w:r>
            <w:r w:rsidRPr="00891820">
              <w:rPr>
                <w:rFonts w:ascii="Times New Roman" w:hAnsi="Times New Roman" w:cs="Times New Roman"/>
                <w:sz w:val="24"/>
                <w:szCs w:val="24"/>
              </w:rPr>
              <w:t>basic hand phone.</w:t>
            </w:r>
          </w:p>
          <w:p w:rsidR="0072075C" w:rsidRPr="00103576" w:rsidRDefault="0072075C" w:rsidP="00BD4817">
            <w:pPr>
              <w:spacing w:after="0" w:line="240" w:lineRule="auto"/>
              <w:jc w:val="both"/>
              <w:rPr>
                <w:rFonts w:ascii="Times New Roman" w:hAnsi="Times New Roman" w:cs="Times New Roman"/>
                <w:sz w:val="8"/>
                <w:szCs w:val="8"/>
              </w:rPr>
            </w:pPr>
          </w:p>
          <w:p w:rsidR="0072075C" w:rsidRPr="00103576"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Telefon pintar menyediakan skrin paparan </w:t>
            </w:r>
            <w:r w:rsidRPr="00103576">
              <w:rPr>
                <w:rFonts w:ascii="Times New Roman" w:hAnsi="Times New Roman" w:cs="Times New Roman"/>
                <w:i/>
                <w:sz w:val="24"/>
                <w:szCs w:val="24"/>
              </w:rPr>
              <w:t>yang lebih besar</w:t>
            </w:r>
            <w:r>
              <w:rPr>
                <w:rFonts w:ascii="Times New Roman" w:hAnsi="Times New Roman" w:cs="Times New Roman"/>
                <w:i/>
                <w:sz w:val="24"/>
                <w:szCs w:val="24"/>
              </w:rPr>
              <w:t xml:space="preserve"> berbanding telefon bimbit asas</w:t>
            </w:r>
            <w:r w:rsidRPr="00103576">
              <w:rPr>
                <w:rFonts w:ascii="Times New Roman" w:hAnsi="Times New Roman" w:cs="Times New Roman"/>
                <w:i/>
                <w:sz w:val="24"/>
                <w:szCs w:val="24"/>
              </w:rPr>
              <w:t>.</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2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bl>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sz w:val="24"/>
          <w:szCs w:val="24"/>
        </w:rPr>
      </w:pPr>
    </w:p>
    <w:p w:rsidR="0072075C" w:rsidRPr="00891820" w:rsidRDefault="0072075C" w:rsidP="0072075C">
      <w:pPr>
        <w:spacing w:line="360" w:lineRule="auto"/>
        <w:rPr>
          <w:rFonts w:ascii="Times New Roman" w:hAnsi="Times New Roman" w:cs="Times New Roman"/>
          <w:sz w:val="24"/>
          <w:szCs w:val="24"/>
        </w:rPr>
      </w:pPr>
    </w:p>
    <w:p w:rsidR="0072075C" w:rsidRPr="00040F9C" w:rsidRDefault="0072075C" w:rsidP="0072075C">
      <w:pPr>
        <w:pStyle w:val="ListParagraph"/>
        <w:numPr>
          <w:ilvl w:val="0"/>
          <w:numId w:val="19"/>
        </w:numPr>
        <w:spacing w:after="160" w:line="360" w:lineRule="auto"/>
        <w:rPr>
          <w:rFonts w:ascii="Times New Roman" w:hAnsi="Times New Roman" w:cs="Times New Roman"/>
          <w:b/>
          <w:i/>
          <w:sz w:val="24"/>
          <w:szCs w:val="24"/>
        </w:rPr>
      </w:pPr>
      <w:r w:rsidRPr="00040F9C">
        <w:rPr>
          <w:rFonts w:ascii="Times New Roman" w:hAnsi="Times New Roman" w:cs="Times New Roman"/>
          <w:b/>
          <w:sz w:val="24"/>
          <w:szCs w:val="24"/>
        </w:rPr>
        <w:t>BRAND NAME /</w:t>
      </w:r>
      <w:r w:rsidRPr="00040F9C">
        <w:rPr>
          <w:rFonts w:ascii="Times New Roman" w:hAnsi="Times New Roman" w:cs="Times New Roman"/>
          <w:b/>
          <w:i/>
          <w:sz w:val="24"/>
          <w:szCs w:val="24"/>
        </w:rPr>
        <w:t>JENAMA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4050"/>
        <w:gridCol w:w="810"/>
        <w:gridCol w:w="810"/>
        <w:gridCol w:w="818"/>
        <w:gridCol w:w="802"/>
        <w:gridCol w:w="810"/>
      </w:tblGrid>
      <w:tr w:rsidR="0072075C" w:rsidRPr="00891820" w:rsidTr="00BD4817">
        <w:trPr>
          <w:trHeight w:val="131"/>
          <w:jc w:val="center"/>
        </w:trPr>
        <w:tc>
          <w:tcPr>
            <w:tcW w:w="652"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5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18"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802"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810" w:type="dxa"/>
            <w:vAlign w:val="center"/>
          </w:tcPr>
          <w:p w:rsidR="0072075C" w:rsidRPr="00891820" w:rsidRDefault="0072075C" w:rsidP="00BD4817">
            <w:pPr>
              <w:spacing w:line="24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131"/>
          <w:jc w:val="center"/>
        </w:trPr>
        <w:tc>
          <w:tcPr>
            <w:tcW w:w="65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18</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prefer to buy an international recognized smartphone.</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sidRPr="002C384F">
              <w:rPr>
                <w:rFonts w:ascii="Times New Roman" w:hAnsi="Times New Roman" w:cs="Times New Roman"/>
                <w:i/>
                <w:sz w:val="24"/>
                <w:szCs w:val="24"/>
              </w:rPr>
              <w:t>Saya lebih suka untuk membeli sebuah telefon pintar antarabangsa yang diiktiraf.</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5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19</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Brand name is a major factor that will influence my decision towards buying a smartphone.</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sidRPr="002C384F">
              <w:rPr>
                <w:rFonts w:ascii="Times New Roman" w:hAnsi="Times New Roman" w:cs="Times New Roman"/>
                <w:i/>
                <w:sz w:val="24"/>
                <w:szCs w:val="24"/>
              </w:rPr>
              <w:t>Jenama adalah satu faktor utama yang akan mempengaruhi keputusan saya ke arah membeli telefon pintar.</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5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20</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make my purchase according to my favorite smartphone brand, regardless of price.</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Saya membuat pembelian </w:t>
            </w:r>
            <w:r w:rsidRPr="002C384F">
              <w:rPr>
                <w:rFonts w:ascii="Times New Roman" w:hAnsi="Times New Roman" w:cs="Times New Roman"/>
                <w:i/>
                <w:sz w:val="24"/>
                <w:szCs w:val="24"/>
              </w:rPr>
              <w:t>mengikut jenama tele</w:t>
            </w:r>
            <w:r>
              <w:rPr>
                <w:rFonts w:ascii="Times New Roman" w:hAnsi="Times New Roman" w:cs="Times New Roman"/>
                <w:i/>
                <w:sz w:val="24"/>
                <w:szCs w:val="24"/>
              </w:rPr>
              <w:t>fon pintar kegemaran saya</w:t>
            </w:r>
            <w:r w:rsidRPr="002C384F">
              <w:rPr>
                <w:rFonts w:ascii="Times New Roman" w:hAnsi="Times New Roman" w:cs="Times New Roman"/>
                <w:i/>
                <w:sz w:val="24"/>
                <w:szCs w:val="24"/>
              </w:rPr>
              <w:t xml:space="preserve"> tanpa mengira harga.</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5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21</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choose my brand because it has a good reputation.</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sidRPr="002C384F">
              <w:rPr>
                <w:rFonts w:ascii="Times New Roman" w:hAnsi="Times New Roman" w:cs="Times New Roman"/>
                <w:i/>
                <w:sz w:val="24"/>
                <w:szCs w:val="24"/>
              </w:rPr>
              <w:t>Saya memilih jenama saya kerana ia mempunyai reputasi yang baik.</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5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22</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choice of brand is not influenced by promotions.</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sidRPr="002C384F">
              <w:rPr>
                <w:rFonts w:ascii="Times New Roman" w:hAnsi="Times New Roman" w:cs="Times New Roman"/>
                <w:i/>
                <w:sz w:val="24"/>
                <w:szCs w:val="24"/>
              </w:rPr>
              <w:t>Keputusan saya memilih jenama tidak dipengaruhi oleh promosi.</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51"/>
          <w:jc w:val="center"/>
        </w:trPr>
        <w:tc>
          <w:tcPr>
            <w:tcW w:w="65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23</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My choice of brand says something about me as a person.</w:t>
            </w:r>
          </w:p>
          <w:p w:rsidR="0072075C" w:rsidRPr="002C384F" w:rsidRDefault="0072075C" w:rsidP="00BD4817">
            <w:pPr>
              <w:spacing w:after="0" w:line="240" w:lineRule="auto"/>
              <w:jc w:val="both"/>
              <w:rPr>
                <w:rFonts w:ascii="Times New Roman" w:hAnsi="Times New Roman" w:cs="Times New Roman"/>
                <w:sz w:val="8"/>
                <w:szCs w:val="8"/>
              </w:rPr>
            </w:pPr>
          </w:p>
          <w:p w:rsidR="0072075C" w:rsidRPr="002C384F" w:rsidRDefault="0072075C" w:rsidP="00BD4817">
            <w:pPr>
              <w:spacing w:after="0" w:line="240" w:lineRule="auto"/>
              <w:jc w:val="both"/>
              <w:rPr>
                <w:rFonts w:ascii="Times New Roman" w:hAnsi="Times New Roman" w:cs="Times New Roman"/>
                <w:i/>
                <w:sz w:val="24"/>
                <w:szCs w:val="24"/>
              </w:rPr>
            </w:pPr>
            <w:r w:rsidRPr="002C384F">
              <w:rPr>
                <w:rFonts w:ascii="Times New Roman" w:hAnsi="Times New Roman" w:cs="Times New Roman"/>
                <w:i/>
                <w:sz w:val="24"/>
                <w:szCs w:val="24"/>
              </w:rPr>
              <w:t xml:space="preserve">Keputusan saya memilih jenama mengatakan sesuatu tentang </w:t>
            </w:r>
            <w:r>
              <w:rPr>
                <w:rFonts w:ascii="Times New Roman" w:hAnsi="Times New Roman" w:cs="Times New Roman"/>
                <w:i/>
                <w:sz w:val="24"/>
                <w:szCs w:val="24"/>
              </w:rPr>
              <w:t>personaliti saya</w:t>
            </w:r>
            <w:r w:rsidRPr="002C384F">
              <w:rPr>
                <w:rFonts w:ascii="Times New Roman" w:hAnsi="Times New Roman" w:cs="Times New Roman"/>
                <w:i/>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24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bl>
    <w:p w:rsidR="0072075C" w:rsidRDefault="0072075C" w:rsidP="0072075C">
      <w:pPr>
        <w:spacing w:line="360" w:lineRule="auto"/>
        <w:rPr>
          <w:rFonts w:ascii="Times New Roman" w:hAnsi="Times New Roman" w:cs="Times New Roman"/>
          <w:sz w:val="24"/>
          <w:szCs w:val="24"/>
        </w:rPr>
      </w:pPr>
    </w:p>
    <w:p w:rsidR="0072075C" w:rsidRPr="00891820" w:rsidRDefault="0072075C" w:rsidP="0072075C">
      <w:pPr>
        <w:spacing w:line="360" w:lineRule="auto"/>
        <w:rPr>
          <w:rFonts w:ascii="Times New Roman" w:hAnsi="Times New Roman" w:cs="Times New Roman"/>
          <w:sz w:val="24"/>
          <w:szCs w:val="24"/>
        </w:rPr>
      </w:pPr>
    </w:p>
    <w:p w:rsidR="0072075C" w:rsidRPr="00040F9C" w:rsidRDefault="0072075C" w:rsidP="0072075C">
      <w:pPr>
        <w:pStyle w:val="ListParagraph"/>
        <w:numPr>
          <w:ilvl w:val="0"/>
          <w:numId w:val="19"/>
        </w:numPr>
        <w:spacing w:after="160" w:line="360" w:lineRule="auto"/>
        <w:rPr>
          <w:rFonts w:ascii="Times New Roman" w:hAnsi="Times New Roman" w:cs="Times New Roman"/>
          <w:b/>
          <w:i/>
          <w:sz w:val="24"/>
          <w:szCs w:val="24"/>
        </w:rPr>
      </w:pPr>
      <w:r w:rsidRPr="00040F9C">
        <w:rPr>
          <w:rFonts w:ascii="Times New Roman" w:hAnsi="Times New Roman" w:cs="Times New Roman"/>
          <w:b/>
          <w:sz w:val="24"/>
          <w:szCs w:val="24"/>
        </w:rPr>
        <w:t xml:space="preserve">PRICE / </w:t>
      </w:r>
      <w:r w:rsidRPr="00040F9C">
        <w:rPr>
          <w:rFonts w:ascii="Times New Roman" w:hAnsi="Times New Roman" w:cs="Times New Roman"/>
          <w:b/>
          <w:i/>
          <w:sz w:val="24"/>
          <w:szCs w:val="24"/>
        </w:rPr>
        <w:t>HARGA</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4050"/>
        <w:gridCol w:w="810"/>
        <w:gridCol w:w="810"/>
        <w:gridCol w:w="810"/>
        <w:gridCol w:w="810"/>
        <w:gridCol w:w="800"/>
      </w:tblGrid>
      <w:tr w:rsidR="0072075C" w:rsidRPr="00891820" w:rsidTr="00BD4817">
        <w:trPr>
          <w:trHeight w:val="244"/>
          <w:jc w:val="center"/>
        </w:trPr>
        <w:tc>
          <w:tcPr>
            <w:tcW w:w="657"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5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80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244"/>
          <w:jc w:val="center"/>
        </w:trPr>
        <w:tc>
          <w:tcPr>
            <w:tcW w:w="657"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24</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Price is my main consideration when deciding whether to buy a smartphone.</w:t>
            </w:r>
          </w:p>
          <w:p w:rsidR="0072075C" w:rsidRPr="008F3288" w:rsidRDefault="0072075C" w:rsidP="00BD4817">
            <w:pPr>
              <w:spacing w:after="0" w:line="240" w:lineRule="auto"/>
              <w:jc w:val="both"/>
              <w:rPr>
                <w:rFonts w:ascii="Times New Roman" w:hAnsi="Times New Roman" w:cs="Times New Roman"/>
                <w:sz w:val="8"/>
                <w:szCs w:val="8"/>
              </w:rPr>
            </w:pPr>
          </w:p>
          <w:p w:rsidR="0072075C" w:rsidRPr="008F3288" w:rsidRDefault="0072075C" w:rsidP="00BD4817">
            <w:pPr>
              <w:spacing w:after="0" w:line="240" w:lineRule="auto"/>
              <w:jc w:val="both"/>
              <w:rPr>
                <w:rFonts w:ascii="Times New Roman" w:hAnsi="Times New Roman" w:cs="Times New Roman"/>
                <w:i/>
                <w:sz w:val="24"/>
                <w:szCs w:val="24"/>
              </w:rPr>
            </w:pPr>
            <w:r w:rsidRPr="008F3288">
              <w:rPr>
                <w:rFonts w:ascii="Times New Roman" w:hAnsi="Times New Roman" w:cs="Times New Roman"/>
                <w:i/>
                <w:sz w:val="24"/>
                <w:szCs w:val="24"/>
              </w:rPr>
              <w:t xml:space="preserve">Harga adalah pertimbangan utama </w:t>
            </w:r>
            <w:r w:rsidRPr="008F3288">
              <w:rPr>
                <w:rFonts w:ascii="Times New Roman" w:hAnsi="Times New Roman" w:cs="Times New Roman"/>
                <w:i/>
                <w:sz w:val="24"/>
                <w:szCs w:val="24"/>
              </w:rPr>
              <w:lastRenderedPageBreak/>
              <w:t>saya</w:t>
            </w:r>
            <w:r>
              <w:rPr>
                <w:rFonts w:ascii="Times New Roman" w:hAnsi="Times New Roman" w:cs="Times New Roman"/>
                <w:i/>
                <w:sz w:val="24"/>
                <w:szCs w:val="24"/>
              </w:rPr>
              <w:t xml:space="preserve"> apabila membuat keputusan sama</w:t>
            </w:r>
            <w:r w:rsidRPr="008F3288">
              <w:rPr>
                <w:rFonts w:ascii="Times New Roman" w:hAnsi="Times New Roman" w:cs="Times New Roman"/>
                <w:i/>
                <w:sz w:val="24"/>
                <w:szCs w:val="24"/>
              </w:rPr>
              <w:t>ada untuk membeli sebuah telefon pintar</w:t>
            </w:r>
            <w:r>
              <w:rPr>
                <w:rFonts w:ascii="Times New Roman" w:hAnsi="Times New Roman" w:cs="Times New Roman"/>
                <w:i/>
                <w:sz w:val="24"/>
                <w:szCs w:val="24"/>
              </w:rPr>
              <w:t xml:space="preserve"> ataupun tidak</w:t>
            </w:r>
            <w:r w:rsidRPr="008F3288">
              <w:rPr>
                <w:rFonts w:ascii="Times New Roman" w:hAnsi="Times New Roman" w:cs="Times New Roman"/>
                <w:i/>
                <w:sz w:val="24"/>
                <w:szCs w:val="24"/>
              </w:rPr>
              <w:t>.</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lastRenderedPageBreak/>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7"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lastRenderedPageBreak/>
              <w:t>25</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Price is the most important factor when purchasing Smartphone.</w:t>
            </w:r>
          </w:p>
          <w:p w:rsidR="0072075C" w:rsidRPr="008F3288" w:rsidRDefault="0072075C" w:rsidP="00BD4817">
            <w:pPr>
              <w:spacing w:after="0" w:line="240" w:lineRule="auto"/>
              <w:jc w:val="both"/>
              <w:rPr>
                <w:rFonts w:ascii="Times New Roman" w:hAnsi="Times New Roman" w:cs="Times New Roman"/>
                <w:sz w:val="8"/>
                <w:szCs w:val="8"/>
              </w:rPr>
            </w:pPr>
          </w:p>
          <w:p w:rsidR="0072075C" w:rsidRPr="008F3288" w:rsidRDefault="0072075C" w:rsidP="00BD4817">
            <w:pPr>
              <w:spacing w:after="0" w:line="240" w:lineRule="auto"/>
              <w:jc w:val="both"/>
              <w:rPr>
                <w:rFonts w:ascii="Times New Roman" w:hAnsi="Times New Roman" w:cs="Times New Roman"/>
                <w:i/>
                <w:sz w:val="24"/>
                <w:szCs w:val="24"/>
              </w:rPr>
            </w:pPr>
            <w:r w:rsidRPr="008F3288">
              <w:rPr>
                <w:rFonts w:ascii="Times New Roman" w:hAnsi="Times New Roman" w:cs="Times New Roman"/>
                <w:i/>
                <w:sz w:val="24"/>
                <w:szCs w:val="24"/>
              </w:rPr>
              <w:t>Harga adalah faktor yang paling pe</w:t>
            </w:r>
            <w:r>
              <w:rPr>
                <w:rFonts w:ascii="Times New Roman" w:hAnsi="Times New Roman" w:cs="Times New Roman"/>
                <w:i/>
                <w:sz w:val="24"/>
                <w:szCs w:val="24"/>
              </w:rPr>
              <w:t>nting apabila membeli telefon pintar</w:t>
            </w:r>
            <w:r w:rsidRPr="008F3288">
              <w:rPr>
                <w:rFonts w:ascii="Times New Roman" w:hAnsi="Times New Roman" w:cs="Times New Roman"/>
                <w:i/>
                <w:sz w:val="24"/>
                <w:szCs w:val="24"/>
              </w:rPr>
              <w:t>.</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146"/>
          <w:jc w:val="center"/>
        </w:trPr>
        <w:tc>
          <w:tcPr>
            <w:tcW w:w="657"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26</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compare prices of other Smartphone‘s brands and store brands before I choose one.</w:t>
            </w:r>
          </w:p>
          <w:p w:rsidR="0072075C" w:rsidRDefault="0072075C" w:rsidP="00BD4817">
            <w:pPr>
              <w:spacing w:after="0" w:line="240" w:lineRule="auto"/>
              <w:jc w:val="both"/>
              <w:rPr>
                <w:rFonts w:ascii="Times New Roman" w:hAnsi="Times New Roman" w:cs="Times New Roman"/>
                <w:sz w:val="8"/>
                <w:szCs w:val="8"/>
              </w:rPr>
            </w:pPr>
          </w:p>
          <w:p w:rsidR="0072075C" w:rsidRPr="008F3288" w:rsidRDefault="0072075C" w:rsidP="00BD4817">
            <w:pPr>
              <w:spacing w:after="0" w:line="240" w:lineRule="auto"/>
              <w:jc w:val="both"/>
              <w:rPr>
                <w:rFonts w:ascii="Times New Roman" w:hAnsi="Times New Roman" w:cs="Times New Roman"/>
                <w:i/>
                <w:sz w:val="24"/>
                <w:szCs w:val="24"/>
              </w:rPr>
            </w:pPr>
            <w:r w:rsidRPr="008F3288">
              <w:rPr>
                <w:rFonts w:ascii="Times New Roman" w:hAnsi="Times New Roman" w:cs="Times New Roman"/>
                <w:i/>
                <w:sz w:val="24"/>
                <w:szCs w:val="24"/>
              </w:rPr>
              <w:t>Saya banding</w:t>
            </w:r>
            <w:r>
              <w:rPr>
                <w:rFonts w:ascii="Times New Roman" w:hAnsi="Times New Roman" w:cs="Times New Roman"/>
                <w:i/>
                <w:sz w:val="24"/>
                <w:szCs w:val="24"/>
              </w:rPr>
              <w:t>kan harga jenama telefon pintar yang lain denganjenama kedai sebelum saya memilihnya</w:t>
            </w:r>
            <w:r w:rsidRPr="008F3288">
              <w:rPr>
                <w:rFonts w:ascii="Times New Roman" w:hAnsi="Times New Roman" w:cs="Times New Roman"/>
                <w:i/>
                <w:sz w:val="24"/>
                <w:szCs w:val="24"/>
              </w:rPr>
              <w:t>.</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7"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27</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buy Smartphone because they are worth to used rega</w:t>
            </w:r>
            <w:r>
              <w:rPr>
                <w:rFonts w:ascii="Times New Roman" w:hAnsi="Times New Roman" w:cs="Times New Roman"/>
                <w:sz w:val="24"/>
                <w:szCs w:val="24"/>
              </w:rPr>
              <w:t>rding between with their price and</w:t>
            </w:r>
            <w:r w:rsidRPr="00891820">
              <w:rPr>
                <w:rFonts w:ascii="Times New Roman" w:hAnsi="Times New Roman" w:cs="Times New Roman"/>
                <w:sz w:val="24"/>
                <w:szCs w:val="24"/>
              </w:rPr>
              <w:t xml:space="preserve"> usage quality.</w:t>
            </w:r>
          </w:p>
          <w:p w:rsidR="0072075C" w:rsidRDefault="0072075C" w:rsidP="00BD4817">
            <w:pPr>
              <w:spacing w:after="0" w:line="240" w:lineRule="auto"/>
              <w:jc w:val="both"/>
              <w:rPr>
                <w:rFonts w:ascii="Times New Roman" w:hAnsi="Times New Roman" w:cs="Times New Roman"/>
                <w:sz w:val="8"/>
                <w:szCs w:val="8"/>
              </w:rPr>
            </w:pPr>
          </w:p>
          <w:p w:rsidR="0072075C" w:rsidRPr="008F3288" w:rsidRDefault="0072075C" w:rsidP="00BD481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Saya membeli telefon pintar kerana mereka lebih</w:t>
            </w:r>
            <w:r w:rsidRPr="008F3288">
              <w:rPr>
                <w:rFonts w:ascii="Times New Roman" w:hAnsi="Times New Roman" w:cs="Times New Roman"/>
                <w:i/>
                <w:sz w:val="24"/>
                <w:szCs w:val="24"/>
              </w:rPr>
              <w:t xml:space="preserve"> bernilai </w:t>
            </w:r>
            <w:r>
              <w:rPr>
                <w:rFonts w:ascii="Times New Roman" w:hAnsi="Times New Roman" w:cs="Times New Roman"/>
                <w:i/>
                <w:sz w:val="24"/>
                <w:szCs w:val="24"/>
              </w:rPr>
              <w:t xml:space="preserve">untuk digunakan berbanding harga dan </w:t>
            </w:r>
            <w:r w:rsidRPr="008F3288">
              <w:rPr>
                <w:rFonts w:ascii="Times New Roman" w:hAnsi="Times New Roman" w:cs="Times New Roman"/>
                <w:i/>
                <w:sz w:val="24"/>
                <w:szCs w:val="24"/>
              </w:rPr>
              <w:t>kualiti penggunaan.</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7"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EF1B00">
              <w:rPr>
                <w:rFonts w:ascii="Times New Roman" w:hAnsi="Times New Roman" w:cs="Times New Roman"/>
                <w:sz w:val="24"/>
                <w:szCs w:val="24"/>
              </w:rPr>
              <w:t>28</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am uncertain which Smartphone‘s brands provide real value for money in terms of product quality.</w:t>
            </w:r>
          </w:p>
          <w:p w:rsidR="0072075C" w:rsidRPr="000F19D4" w:rsidRDefault="0072075C" w:rsidP="00BD4817">
            <w:pPr>
              <w:spacing w:after="0" w:line="240" w:lineRule="auto"/>
              <w:jc w:val="both"/>
              <w:rPr>
                <w:rFonts w:ascii="Times New Roman" w:hAnsi="Times New Roman" w:cs="Times New Roman"/>
                <w:sz w:val="8"/>
                <w:szCs w:val="8"/>
              </w:rPr>
            </w:pPr>
          </w:p>
          <w:p w:rsidR="0072075C" w:rsidRPr="000F19D4" w:rsidRDefault="0072075C" w:rsidP="00BD4817">
            <w:pPr>
              <w:spacing w:after="0" w:line="240" w:lineRule="auto"/>
              <w:jc w:val="both"/>
              <w:rPr>
                <w:rFonts w:ascii="Times New Roman" w:hAnsi="Times New Roman" w:cs="Times New Roman"/>
                <w:i/>
                <w:sz w:val="24"/>
                <w:szCs w:val="24"/>
              </w:rPr>
            </w:pPr>
            <w:r w:rsidRPr="000F19D4">
              <w:rPr>
                <w:rFonts w:ascii="Times New Roman" w:hAnsi="Times New Roman" w:cs="Times New Roman"/>
                <w:i/>
                <w:sz w:val="24"/>
                <w:szCs w:val="24"/>
              </w:rPr>
              <w:t xml:space="preserve">Saya tidak pasti yang jenama </w:t>
            </w:r>
            <w:r>
              <w:rPr>
                <w:rFonts w:ascii="Times New Roman" w:hAnsi="Times New Roman" w:cs="Times New Roman"/>
                <w:i/>
                <w:sz w:val="24"/>
                <w:szCs w:val="24"/>
              </w:rPr>
              <w:t>telefon pintar</w:t>
            </w:r>
            <w:r w:rsidRPr="000F19D4">
              <w:rPr>
                <w:rFonts w:ascii="Times New Roman" w:hAnsi="Times New Roman" w:cs="Times New Roman"/>
                <w:i/>
                <w:sz w:val="24"/>
                <w:szCs w:val="24"/>
              </w:rPr>
              <w:t xml:space="preserve"> ini menyediakan </w:t>
            </w:r>
            <w:r>
              <w:rPr>
                <w:rFonts w:ascii="Times New Roman" w:hAnsi="Times New Roman" w:cs="Times New Roman"/>
                <w:i/>
                <w:sz w:val="24"/>
                <w:szCs w:val="24"/>
              </w:rPr>
              <w:t>harga yang bertepatan dengan</w:t>
            </w:r>
            <w:r w:rsidRPr="000F19D4">
              <w:rPr>
                <w:rFonts w:ascii="Times New Roman" w:hAnsi="Times New Roman" w:cs="Times New Roman"/>
                <w:i/>
                <w:sz w:val="24"/>
                <w:szCs w:val="24"/>
              </w:rPr>
              <w:t xml:space="preserve"> kualiti produk.</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7"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29</w:t>
            </w:r>
          </w:p>
        </w:tc>
        <w:tc>
          <w:tcPr>
            <w:tcW w:w="4050" w:type="dxa"/>
            <w:tcBorders>
              <w:top w:val="single" w:sz="4" w:space="0" w:color="auto"/>
              <w:left w:val="single" w:sz="4" w:space="0" w:color="auto"/>
              <w:bottom w:val="single" w:sz="4" w:space="0" w:color="auto"/>
              <w:right w:val="single" w:sz="4" w:space="0" w:color="auto"/>
            </w:tcBorders>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The cheapness of some Smartphone‘s brand suggests to me that they may have some risks, such as low quality.</w:t>
            </w:r>
          </w:p>
          <w:p w:rsidR="0072075C" w:rsidRDefault="0072075C" w:rsidP="00BD4817">
            <w:pPr>
              <w:spacing w:after="0" w:line="240" w:lineRule="auto"/>
              <w:jc w:val="both"/>
              <w:rPr>
                <w:rFonts w:ascii="Times New Roman" w:hAnsi="Times New Roman" w:cs="Times New Roman"/>
                <w:sz w:val="8"/>
                <w:szCs w:val="8"/>
              </w:rPr>
            </w:pPr>
          </w:p>
          <w:p w:rsidR="0072075C" w:rsidRPr="00F12254" w:rsidRDefault="0072075C" w:rsidP="00BD4817">
            <w:pPr>
              <w:spacing w:after="0" w:line="240" w:lineRule="auto"/>
              <w:jc w:val="both"/>
              <w:rPr>
                <w:rFonts w:ascii="Times New Roman" w:hAnsi="Times New Roman" w:cs="Times New Roman"/>
                <w:i/>
                <w:sz w:val="24"/>
                <w:szCs w:val="24"/>
              </w:rPr>
            </w:pPr>
            <w:r w:rsidRPr="00F12254">
              <w:rPr>
                <w:rFonts w:ascii="Times New Roman" w:hAnsi="Times New Roman" w:cs="Times New Roman"/>
                <w:i/>
                <w:sz w:val="24"/>
                <w:szCs w:val="24"/>
              </w:rPr>
              <w:t>Murahnya jenama beberapa telefon pintar ini menunjukkan kepada saya bahawa telefon pintar ini mungkin mempunyai beberapa risiko, seperti kualiti rendah.</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0" w:type="dxa"/>
            <w:tcBorders>
              <w:top w:val="single" w:sz="4" w:space="0" w:color="auto"/>
              <w:left w:val="single" w:sz="4" w:space="0" w:color="auto"/>
              <w:bottom w:val="single" w:sz="4" w:space="0" w:color="auto"/>
              <w:right w:val="single" w:sz="4" w:space="0" w:color="auto"/>
            </w:tcBorders>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bl>
    <w:p w:rsidR="0072075C" w:rsidRDefault="0072075C" w:rsidP="0072075C">
      <w:pPr>
        <w:spacing w:after="0" w:line="360" w:lineRule="auto"/>
        <w:jc w:val="center"/>
        <w:rPr>
          <w:rFonts w:ascii="Times New Roman" w:hAnsi="Times New Roman" w:cs="Times New Roman"/>
          <w:sz w:val="24"/>
          <w:szCs w:val="24"/>
        </w:rPr>
      </w:pPr>
    </w:p>
    <w:p w:rsidR="0072075C" w:rsidRPr="00891820" w:rsidRDefault="0072075C" w:rsidP="0072075C">
      <w:pPr>
        <w:spacing w:after="0" w:line="360" w:lineRule="auto"/>
        <w:jc w:val="center"/>
        <w:rPr>
          <w:rFonts w:ascii="Times New Roman" w:hAnsi="Times New Roman" w:cs="Times New Roman"/>
          <w:sz w:val="24"/>
          <w:szCs w:val="24"/>
        </w:rPr>
      </w:pPr>
    </w:p>
    <w:p w:rsidR="0072075C" w:rsidRPr="00040F9C" w:rsidRDefault="0072075C" w:rsidP="0072075C">
      <w:pPr>
        <w:pStyle w:val="ListParagraph"/>
        <w:numPr>
          <w:ilvl w:val="0"/>
          <w:numId w:val="19"/>
        </w:numPr>
        <w:spacing w:after="160" w:line="360" w:lineRule="auto"/>
        <w:rPr>
          <w:rFonts w:ascii="Times New Roman" w:hAnsi="Times New Roman" w:cs="Times New Roman"/>
          <w:b/>
          <w:sz w:val="24"/>
          <w:szCs w:val="24"/>
        </w:rPr>
      </w:pPr>
      <w:r w:rsidRPr="00040F9C">
        <w:rPr>
          <w:rFonts w:ascii="Times New Roman" w:hAnsi="Times New Roman" w:cs="Times New Roman"/>
          <w:b/>
          <w:sz w:val="24"/>
          <w:szCs w:val="24"/>
        </w:rPr>
        <w:t>PURCHASING DECISION</w:t>
      </w:r>
      <w:r>
        <w:rPr>
          <w:rFonts w:ascii="Times New Roman" w:hAnsi="Times New Roman" w:cs="Times New Roman"/>
          <w:b/>
          <w:sz w:val="24"/>
          <w:szCs w:val="24"/>
        </w:rPr>
        <w:t xml:space="preserve"> / </w:t>
      </w:r>
      <w:r>
        <w:rPr>
          <w:rFonts w:ascii="Times New Roman" w:hAnsi="Times New Roman" w:cs="Times New Roman"/>
          <w:b/>
          <w:i/>
          <w:sz w:val="24"/>
          <w:szCs w:val="24"/>
        </w:rPr>
        <w:t>KEPUTUSAN MEMBELI</w:t>
      </w: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4050"/>
        <w:gridCol w:w="810"/>
        <w:gridCol w:w="810"/>
        <w:gridCol w:w="810"/>
        <w:gridCol w:w="801"/>
        <w:gridCol w:w="804"/>
      </w:tblGrid>
      <w:tr w:rsidR="0072075C" w:rsidRPr="00891820" w:rsidTr="00BD4817">
        <w:trPr>
          <w:trHeight w:val="244"/>
          <w:jc w:val="center"/>
        </w:trPr>
        <w:tc>
          <w:tcPr>
            <w:tcW w:w="652"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No</w:t>
            </w:r>
          </w:p>
        </w:tc>
        <w:tc>
          <w:tcPr>
            <w:tcW w:w="405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Question Items</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D</w:t>
            </w:r>
          </w:p>
        </w:tc>
        <w:tc>
          <w:tcPr>
            <w:tcW w:w="810"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N</w:t>
            </w:r>
          </w:p>
        </w:tc>
        <w:tc>
          <w:tcPr>
            <w:tcW w:w="801"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A</w:t>
            </w:r>
          </w:p>
        </w:tc>
        <w:tc>
          <w:tcPr>
            <w:tcW w:w="804" w:type="dxa"/>
            <w:vAlign w:val="center"/>
          </w:tcPr>
          <w:p w:rsidR="0072075C" w:rsidRPr="00891820" w:rsidRDefault="0072075C" w:rsidP="00BD4817">
            <w:pPr>
              <w:spacing w:line="360" w:lineRule="auto"/>
              <w:jc w:val="center"/>
              <w:rPr>
                <w:rFonts w:ascii="Times New Roman" w:hAnsi="Times New Roman" w:cs="Times New Roman"/>
                <w:sz w:val="24"/>
                <w:szCs w:val="24"/>
              </w:rPr>
            </w:pPr>
            <w:r w:rsidRPr="00891820">
              <w:rPr>
                <w:rFonts w:ascii="Times New Roman" w:hAnsi="Times New Roman" w:cs="Times New Roman"/>
                <w:sz w:val="24"/>
                <w:szCs w:val="24"/>
              </w:rPr>
              <w:t>SA</w:t>
            </w:r>
          </w:p>
        </w:tc>
      </w:tr>
      <w:tr w:rsidR="0072075C" w:rsidRPr="00891820" w:rsidTr="00BD4817">
        <w:trPr>
          <w:trHeight w:val="244"/>
          <w:jc w:val="center"/>
        </w:trPr>
        <w:tc>
          <w:tcPr>
            <w:tcW w:w="652"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30</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On the whole, I’m satisfied with the smartphone experience.</w:t>
            </w:r>
          </w:p>
          <w:p w:rsidR="0072075C" w:rsidRPr="00040F9C" w:rsidRDefault="0072075C" w:rsidP="00BD4817">
            <w:pPr>
              <w:spacing w:after="0" w:line="240" w:lineRule="auto"/>
              <w:jc w:val="both"/>
              <w:rPr>
                <w:rFonts w:ascii="Times New Roman" w:hAnsi="Times New Roman" w:cs="Times New Roman"/>
                <w:sz w:val="8"/>
                <w:szCs w:val="8"/>
              </w:rPr>
            </w:pPr>
          </w:p>
          <w:p w:rsidR="0072075C" w:rsidRPr="00040F9C" w:rsidRDefault="0072075C" w:rsidP="00BD4817">
            <w:pPr>
              <w:spacing w:after="0" w:line="240" w:lineRule="auto"/>
              <w:jc w:val="both"/>
              <w:rPr>
                <w:rFonts w:ascii="Times New Roman" w:hAnsi="Times New Roman" w:cs="Times New Roman"/>
                <w:i/>
                <w:sz w:val="24"/>
                <w:szCs w:val="24"/>
              </w:rPr>
            </w:pPr>
            <w:r w:rsidRPr="00040F9C">
              <w:rPr>
                <w:rFonts w:ascii="Times New Roman" w:hAnsi="Times New Roman" w:cs="Times New Roman"/>
                <w:i/>
                <w:sz w:val="24"/>
                <w:szCs w:val="24"/>
              </w:rPr>
              <w:t>Secara keseluruhan, saya berpuas hati dengan pengalaman telefon pintar.</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1"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4"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2"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31</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Overall, my positive experience outweighs my negative experience with smartphone.</w:t>
            </w:r>
          </w:p>
          <w:p w:rsidR="0072075C" w:rsidRPr="00040F9C" w:rsidRDefault="0072075C" w:rsidP="00BD4817">
            <w:pPr>
              <w:spacing w:after="0" w:line="240" w:lineRule="auto"/>
              <w:jc w:val="both"/>
              <w:rPr>
                <w:rFonts w:ascii="Times New Roman" w:hAnsi="Times New Roman" w:cs="Times New Roman"/>
                <w:sz w:val="8"/>
                <w:szCs w:val="8"/>
              </w:rPr>
            </w:pPr>
          </w:p>
          <w:p w:rsidR="0072075C" w:rsidRPr="00040F9C" w:rsidRDefault="0072075C" w:rsidP="00BD4817">
            <w:pPr>
              <w:spacing w:after="0" w:line="240" w:lineRule="auto"/>
              <w:jc w:val="both"/>
              <w:rPr>
                <w:rFonts w:ascii="Times New Roman" w:hAnsi="Times New Roman" w:cs="Times New Roman"/>
                <w:i/>
                <w:sz w:val="24"/>
                <w:szCs w:val="24"/>
              </w:rPr>
            </w:pPr>
            <w:r w:rsidRPr="00040F9C">
              <w:rPr>
                <w:rFonts w:ascii="Times New Roman" w:hAnsi="Times New Roman" w:cs="Times New Roman"/>
                <w:i/>
                <w:sz w:val="24"/>
                <w:szCs w:val="24"/>
              </w:rPr>
              <w:t>Seca</w:t>
            </w:r>
            <w:r>
              <w:rPr>
                <w:rFonts w:ascii="Times New Roman" w:hAnsi="Times New Roman" w:cs="Times New Roman"/>
                <w:i/>
                <w:sz w:val="24"/>
                <w:szCs w:val="24"/>
              </w:rPr>
              <w:t xml:space="preserve">ra keseluruhan, pengalaman </w:t>
            </w:r>
            <w:r w:rsidRPr="00040F9C">
              <w:rPr>
                <w:rFonts w:ascii="Times New Roman" w:hAnsi="Times New Roman" w:cs="Times New Roman"/>
                <w:i/>
                <w:sz w:val="24"/>
                <w:szCs w:val="24"/>
              </w:rPr>
              <w:t xml:space="preserve">positif saya mengatasi pengalaman negatif saya </w:t>
            </w:r>
            <w:r>
              <w:rPr>
                <w:rFonts w:ascii="Times New Roman" w:hAnsi="Times New Roman" w:cs="Times New Roman"/>
                <w:i/>
                <w:sz w:val="24"/>
                <w:szCs w:val="24"/>
              </w:rPr>
              <w:t xml:space="preserve">mengenai </w:t>
            </w:r>
            <w:r w:rsidRPr="00040F9C">
              <w:rPr>
                <w:rFonts w:ascii="Times New Roman" w:hAnsi="Times New Roman" w:cs="Times New Roman"/>
                <w:i/>
                <w:sz w:val="24"/>
                <w:szCs w:val="24"/>
              </w:rPr>
              <w:t>telefon pintar.</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lastRenderedPageBreak/>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1"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4"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146"/>
          <w:jc w:val="center"/>
        </w:trPr>
        <w:tc>
          <w:tcPr>
            <w:tcW w:w="652"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lastRenderedPageBreak/>
              <w:t>32</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intend to keep continuing use smartphone in the future.</w:t>
            </w:r>
          </w:p>
          <w:p w:rsidR="0072075C" w:rsidRPr="00040F9C" w:rsidRDefault="0072075C" w:rsidP="00BD4817">
            <w:pPr>
              <w:spacing w:after="0" w:line="240" w:lineRule="auto"/>
              <w:jc w:val="both"/>
              <w:rPr>
                <w:rFonts w:ascii="Times New Roman" w:hAnsi="Times New Roman" w:cs="Times New Roman"/>
                <w:sz w:val="8"/>
                <w:szCs w:val="8"/>
              </w:rPr>
            </w:pPr>
          </w:p>
          <w:p w:rsidR="0072075C" w:rsidRPr="00040F9C" w:rsidRDefault="0072075C" w:rsidP="00BD4817">
            <w:pPr>
              <w:spacing w:after="0" w:line="240" w:lineRule="auto"/>
              <w:jc w:val="both"/>
              <w:rPr>
                <w:rFonts w:ascii="Times New Roman" w:hAnsi="Times New Roman" w:cs="Times New Roman"/>
                <w:i/>
                <w:sz w:val="24"/>
                <w:szCs w:val="24"/>
              </w:rPr>
            </w:pPr>
            <w:r w:rsidRPr="00040F9C">
              <w:rPr>
                <w:rFonts w:ascii="Times New Roman" w:hAnsi="Times New Roman" w:cs="Times New Roman"/>
                <w:i/>
                <w:sz w:val="24"/>
                <w:szCs w:val="24"/>
              </w:rPr>
              <w:t xml:space="preserve">Saya berhasrat untuk </w:t>
            </w:r>
            <w:r>
              <w:rPr>
                <w:rFonts w:ascii="Times New Roman" w:hAnsi="Times New Roman" w:cs="Times New Roman"/>
                <w:i/>
                <w:sz w:val="24"/>
                <w:szCs w:val="24"/>
              </w:rPr>
              <w:t xml:space="preserve">terus menggunakan </w:t>
            </w:r>
            <w:r w:rsidRPr="00040F9C">
              <w:rPr>
                <w:rFonts w:ascii="Times New Roman" w:hAnsi="Times New Roman" w:cs="Times New Roman"/>
                <w:i/>
                <w:sz w:val="24"/>
                <w:szCs w:val="24"/>
              </w:rPr>
              <w:t>telefon pintar pada masa akan datang.</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1"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4"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r w:rsidR="0072075C" w:rsidRPr="00891820" w:rsidTr="00BD4817">
        <w:trPr>
          <w:trHeight w:val="244"/>
          <w:jc w:val="center"/>
        </w:trPr>
        <w:tc>
          <w:tcPr>
            <w:tcW w:w="652"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33</w:t>
            </w:r>
          </w:p>
        </w:tc>
        <w:tc>
          <w:tcPr>
            <w:tcW w:w="4050" w:type="dxa"/>
            <w:vAlign w:val="center"/>
          </w:tcPr>
          <w:p w:rsidR="0072075C" w:rsidRDefault="0072075C" w:rsidP="00BD4817">
            <w:pPr>
              <w:spacing w:after="0" w:line="240" w:lineRule="auto"/>
              <w:jc w:val="both"/>
              <w:rPr>
                <w:rFonts w:ascii="Times New Roman" w:hAnsi="Times New Roman" w:cs="Times New Roman"/>
                <w:sz w:val="24"/>
                <w:szCs w:val="24"/>
              </w:rPr>
            </w:pPr>
            <w:r w:rsidRPr="00891820">
              <w:rPr>
                <w:rFonts w:ascii="Times New Roman" w:hAnsi="Times New Roman" w:cs="Times New Roman"/>
                <w:sz w:val="24"/>
                <w:szCs w:val="24"/>
              </w:rPr>
              <w:t>I intend to have a better purchase of smartphone in the future from my experience.</w:t>
            </w:r>
          </w:p>
          <w:p w:rsidR="0072075C" w:rsidRPr="00040F9C" w:rsidRDefault="0072075C" w:rsidP="00BD4817">
            <w:pPr>
              <w:spacing w:after="0" w:line="240" w:lineRule="auto"/>
              <w:jc w:val="both"/>
              <w:rPr>
                <w:rFonts w:ascii="Times New Roman" w:hAnsi="Times New Roman" w:cs="Times New Roman"/>
                <w:sz w:val="8"/>
                <w:szCs w:val="8"/>
              </w:rPr>
            </w:pPr>
          </w:p>
          <w:p w:rsidR="0072075C" w:rsidRPr="00040F9C" w:rsidRDefault="0072075C" w:rsidP="00BD4817">
            <w:pPr>
              <w:spacing w:after="0" w:line="240" w:lineRule="auto"/>
              <w:jc w:val="both"/>
              <w:rPr>
                <w:rFonts w:ascii="Times New Roman" w:hAnsi="Times New Roman" w:cs="Times New Roman"/>
                <w:i/>
                <w:sz w:val="24"/>
                <w:szCs w:val="24"/>
              </w:rPr>
            </w:pPr>
            <w:r w:rsidRPr="00040F9C">
              <w:rPr>
                <w:rFonts w:ascii="Times New Roman" w:hAnsi="Times New Roman" w:cs="Times New Roman"/>
                <w:i/>
                <w:sz w:val="24"/>
                <w:szCs w:val="24"/>
              </w:rPr>
              <w:t xml:space="preserve">Saya berhasrat untuk mempunyai pembelian </w:t>
            </w:r>
            <w:r>
              <w:rPr>
                <w:rFonts w:ascii="Times New Roman" w:hAnsi="Times New Roman" w:cs="Times New Roman"/>
                <w:i/>
                <w:sz w:val="24"/>
                <w:szCs w:val="24"/>
              </w:rPr>
              <w:t xml:space="preserve">telefon pintar </w:t>
            </w:r>
            <w:r w:rsidRPr="00040F9C">
              <w:rPr>
                <w:rFonts w:ascii="Times New Roman" w:hAnsi="Times New Roman" w:cs="Times New Roman"/>
                <w:i/>
                <w:sz w:val="24"/>
                <w:szCs w:val="24"/>
              </w:rPr>
              <w:t xml:space="preserve">yang lebih baik pada masa akan datang </w:t>
            </w:r>
            <w:r>
              <w:rPr>
                <w:rFonts w:ascii="Times New Roman" w:hAnsi="Times New Roman" w:cs="Times New Roman"/>
                <w:i/>
                <w:sz w:val="24"/>
                <w:szCs w:val="24"/>
              </w:rPr>
              <w:t xml:space="preserve">melalui </w:t>
            </w:r>
            <w:r w:rsidRPr="00040F9C">
              <w:rPr>
                <w:rFonts w:ascii="Times New Roman" w:hAnsi="Times New Roman" w:cs="Times New Roman"/>
                <w:i/>
                <w:sz w:val="24"/>
                <w:szCs w:val="24"/>
              </w:rPr>
              <w:t>pengalaman saya.</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1</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2</w:t>
            </w:r>
          </w:p>
        </w:tc>
        <w:tc>
          <w:tcPr>
            <w:tcW w:w="810"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3</w:t>
            </w:r>
          </w:p>
        </w:tc>
        <w:tc>
          <w:tcPr>
            <w:tcW w:w="801"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4</w:t>
            </w:r>
          </w:p>
        </w:tc>
        <w:tc>
          <w:tcPr>
            <w:tcW w:w="804" w:type="dxa"/>
            <w:vAlign w:val="center"/>
          </w:tcPr>
          <w:p w:rsidR="0072075C" w:rsidRPr="00891820" w:rsidRDefault="0072075C" w:rsidP="00BD4817">
            <w:pPr>
              <w:spacing w:after="0" w:line="360" w:lineRule="auto"/>
              <w:jc w:val="center"/>
              <w:rPr>
                <w:rFonts w:ascii="Times New Roman" w:hAnsi="Times New Roman" w:cs="Times New Roman"/>
                <w:sz w:val="24"/>
                <w:szCs w:val="24"/>
              </w:rPr>
            </w:pPr>
            <w:r w:rsidRPr="00891820">
              <w:rPr>
                <w:rFonts w:ascii="Times New Roman" w:hAnsi="Times New Roman" w:cs="Times New Roman"/>
                <w:sz w:val="24"/>
                <w:szCs w:val="24"/>
              </w:rPr>
              <w:t>5</w:t>
            </w:r>
          </w:p>
        </w:tc>
      </w:tr>
    </w:tbl>
    <w:p w:rsidR="0072075C" w:rsidRPr="00891820" w:rsidRDefault="0072075C" w:rsidP="0072075C">
      <w:pPr>
        <w:spacing w:after="0" w:line="360" w:lineRule="auto"/>
        <w:rPr>
          <w:rFonts w:ascii="Times New Roman" w:hAnsi="Times New Roman" w:cs="Times New Roman"/>
          <w:sz w:val="24"/>
          <w:szCs w:val="24"/>
        </w:rPr>
      </w:pPr>
    </w:p>
    <w:p w:rsidR="0072075C" w:rsidRDefault="0072075C" w:rsidP="0072075C">
      <w:pPr>
        <w:spacing w:line="360" w:lineRule="auto"/>
        <w:rPr>
          <w:rFonts w:ascii="Times New Roman" w:hAnsi="Times New Roman" w:cs="Times New Roman"/>
          <w:i/>
          <w:sz w:val="24"/>
          <w:szCs w:val="24"/>
        </w:rPr>
      </w:pPr>
      <w:r w:rsidRPr="00891820">
        <w:rPr>
          <w:rFonts w:ascii="Times New Roman" w:hAnsi="Times New Roman" w:cs="Times New Roman"/>
          <w:sz w:val="24"/>
          <w:szCs w:val="24"/>
        </w:rPr>
        <w:t>Thank you very much for your participation in this survey</w:t>
      </w:r>
      <w:r>
        <w:rPr>
          <w:rFonts w:ascii="Times New Roman" w:hAnsi="Times New Roman" w:cs="Times New Roman"/>
          <w:sz w:val="24"/>
          <w:szCs w:val="24"/>
        </w:rPr>
        <w:t xml:space="preserve">. </w:t>
      </w:r>
      <w:r w:rsidRPr="00891820">
        <w:rPr>
          <w:rFonts w:ascii="Times New Roman" w:hAnsi="Times New Roman" w:cs="Times New Roman"/>
          <w:sz w:val="24"/>
          <w:szCs w:val="24"/>
        </w:rPr>
        <w:t>Your time and opinions are deeply appreciated</w:t>
      </w:r>
      <w:r>
        <w:rPr>
          <w:rFonts w:ascii="Times New Roman" w:hAnsi="Times New Roman" w:cs="Times New Roman"/>
          <w:sz w:val="24"/>
          <w:szCs w:val="24"/>
        </w:rPr>
        <w:t xml:space="preserve">. / </w:t>
      </w:r>
      <w:r w:rsidRPr="00902564">
        <w:rPr>
          <w:rFonts w:ascii="Times New Roman" w:hAnsi="Times New Roman" w:cs="Times New Roman"/>
          <w:i/>
          <w:sz w:val="24"/>
          <w:szCs w:val="24"/>
        </w:rPr>
        <w:t>Terima kasih atas penyertaan anda dalam kajian ini, Masa dan pendapat anda adalah amat dihargai.</w:t>
      </w:r>
    </w:p>
    <w:p w:rsidR="0072075C" w:rsidRDefault="0072075C"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Default="00182385" w:rsidP="0072075C">
      <w:pPr>
        <w:spacing w:line="360" w:lineRule="auto"/>
        <w:rPr>
          <w:rFonts w:ascii="Times New Roman" w:hAnsi="Times New Roman" w:cs="Times New Roman"/>
          <w:sz w:val="24"/>
          <w:szCs w:val="24"/>
        </w:rPr>
      </w:pPr>
    </w:p>
    <w:p w:rsidR="00182385" w:rsidRPr="00F96345" w:rsidRDefault="00182385" w:rsidP="00182385">
      <w:pPr>
        <w:spacing w:line="360" w:lineRule="auto"/>
        <w:rPr>
          <w:rFonts w:ascii="Times New Roman" w:hAnsi="Times New Roman" w:cs="Times New Roman"/>
          <w:b/>
          <w:sz w:val="24"/>
          <w:szCs w:val="24"/>
        </w:rPr>
      </w:pPr>
      <w:r w:rsidRPr="00F96345">
        <w:rPr>
          <w:rFonts w:ascii="Times New Roman" w:hAnsi="Times New Roman" w:cs="Times New Roman"/>
          <w:b/>
          <w:sz w:val="24"/>
          <w:szCs w:val="24"/>
        </w:rPr>
        <w:lastRenderedPageBreak/>
        <w:t>TEST OF RELIABILITY</w:t>
      </w:r>
    </w:p>
    <w:p w:rsidR="00182385" w:rsidRPr="00F96345" w:rsidRDefault="00182385" w:rsidP="00182385">
      <w:pPr>
        <w:autoSpaceDE w:val="0"/>
        <w:autoSpaceDN w:val="0"/>
        <w:adjustRightInd w:val="0"/>
        <w:spacing w:after="0" w:line="360" w:lineRule="auto"/>
        <w:rPr>
          <w:rFonts w:ascii="Times New Roman" w:hAnsi="Times New Roman" w:cs="Times New Roman"/>
          <w:sz w:val="24"/>
          <w:szCs w:val="24"/>
          <w:lang w:val="en-US"/>
        </w:rPr>
      </w:pPr>
    </w:p>
    <w:tbl>
      <w:tblPr>
        <w:tblW w:w="39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182385" w:rsidRPr="00F96345" w:rsidTr="00BD4817">
        <w:trPr>
          <w:cantSplit/>
          <w:jc w:val="center"/>
        </w:trPr>
        <w:tc>
          <w:tcPr>
            <w:tcW w:w="3990" w:type="dxa"/>
            <w:gridSpan w:val="4"/>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Case Processing Summary</w:t>
            </w:r>
          </w:p>
        </w:tc>
      </w:tr>
      <w:tr w:rsidR="00182385" w:rsidRPr="00F96345" w:rsidTr="00BD4817">
        <w:trPr>
          <w:cantSplit/>
          <w:jc w:val="center"/>
        </w:trPr>
        <w:tc>
          <w:tcPr>
            <w:tcW w:w="1972" w:type="dxa"/>
            <w:gridSpan w:val="2"/>
            <w:tcBorders>
              <w:top w:val="single" w:sz="16" w:space="0" w:color="000000"/>
              <w:left w:val="single" w:sz="16" w:space="0" w:color="000000"/>
              <w:bottom w:val="single" w:sz="16" w:space="0" w:color="000000"/>
              <w:right w:val="nil"/>
            </w:tcBorders>
            <w:shd w:val="clear" w:color="auto" w:fill="FFFFFF"/>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1009"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N</w:t>
            </w:r>
          </w:p>
        </w:tc>
        <w:tc>
          <w:tcPr>
            <w:tcW w:w="1009"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w:t>
            </w:r>
          </w:p>
        </w:tc>
      </w:tr>
      <w:tr w:rsidR="00182385" w:rsidRPr="00F96345" w:rsidTr="00BD4817">
        <w:trPr>
          <w:cantSplit/>
          <w:jc w:val="center"/>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Cases</w:t>
            </w:r>
          </w:p>
        </w:tc>
        <w:tc>
          <w:tcPr>
            <w:tcW w:w="1131" w:type="dxa"/>
            <w:tcBorders>
              <w:top w:val="single" w:sz="16" w:space="0" w:color="000000"/>
              <w:left w:val="nil"/>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Valid</w:t>
            </w:r>
          </w:p>
        </w:tc>
        <w:tc>
          <w:tcPr>
            <w:tcW w:w="1009" w:type="dxa"/>
            <w:tcBorders>
              <w:top w:val="single" w:sz="16" w:space="0" w:color="000000"/>
              <w:left w:val="single" w:sz="16" w:space="0" w:color="000000"/>
              <w:bottom w:val="nil"/>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181</w:t>
            </w:r>
          </w:p>
        </w:tc>
        <w:tc>
          <w:tcPr>
            <w:tcW w:w="1009" w:type="dxa"/>
            <w:tcBorders>
              <w:top w:val="single" w:sz="16" w:space="0" w:color="000000"/>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100.0</w:t>
            </w:r>
          </w:p>
        </w:tc>
      </w:tr>
      <w:tr w:rsidR="00182385" w:rsidRPr="00F96345" w:rsidTr="00BD4817">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182385" w:rsidRPr="00F96345" w:rsidRDefault="00182385" w:rsidP="00BD4817">
            <w:pPr>
              <w:autoSpaceDE w:val="0"/>
              <w:autoSpaceDN w:val="0"/>
              <w:adjustRightInd w:val="0"/>
              <w:spacing w:after="0" w:line="360" w:lineRule="auto"/>
              <w:rPr>
                <w:rFonts w:ascii="Times New Roman" w:hAnsi="Times New Roman" w:cs="Times New Roman"/>
                <w:color w:val="000000"/>
                <w:sz w:val="24"/>
                <w:szCs w:val="24"/>
                <w:lang w:val="en-US"/>
              </w:rPr>
            </w:pPr>
          </w:p>
        </w:tc>
        <w:tc>
          <w:tcPr>
            <w:tcW w:w="1131" w:type="dxa"/>
            <w:tcBorders>
              <w:top w:val="nil"/>
              <w:left w:val="nil"/>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Excluded</w:t>
            </w:r>
            <w:r w:rsidRPr="00F96345">
              <w:rPr>
                <w:rFonts w:ascii="Times New Roman" w:hAnsi="Times New Roman" w:cs="Times New Roman"/>
                <w:color w:val="000000"/>
                <w:sz w:val="24"/>
                <w:szCs w:val="24"/>
                <w:vertAlign w:val="superscript"/>
                <w:lang w:val="en-US"/>
              </w:rPr>
              <w:t>a</w:t>
            </w:r>
          </w:p>
        </w:tc>
        <w:tc>
          <w:tcPr>
            <w:tcW w:w="1009" w:type="dxa"/>
            <w:tcBorders>
              <w:top w:val="nil"/>
              <w:left w:val="single" w:sz="16" w:space="0" w:color="000000"/>
              <w:bottom w:val="nil"/>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0</w:t>
            </w:r>
          </w:p>
        </w:tc>
        <w:tc>
          <w:tcPr>
            <w:tcW w:w="1009" w:type="dxa"/>
            <w:tcBorders>
              <w:top w:val="nil"/>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.0</w:t>
            </w:r>
          </w:p>
        </w:tc>
      </w:tr>
      <w:tr w:rsidR="00182385" w:rsidRPr="00F96345" w:rsidTr="00BD4817">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182385" w:rsidRPr="00F96345" w:rsidRDefault="00182385" w:rsidP="00BD4817">
            <w:pPr>
              <w:autoSpaceDE w:val="0"/>
              <w:autoSpaceDN w:val="0"/>
              <w:adjustRightInd w:val="0"/>
              <w:spacing w:after="0" w:line="360" w:lineRule="auto"/>
              <w:rPr>
                <w:rFonts w:ascii="Times New Roman" w:hAnsi="Times New Roman" w:cs="Times New Roman"/>
                <w:color w:val="000000"/>
                <w:sz w:val="24"/>
                <w:szCs w:val="24"/>
                <w:lang w:val="en-US"/>
              </w:rPr>
            </w:pPr>
          </w:p>
        </w:tc>
        <w:tc>
          <w:tcPr>
            <w:tcW w:w="1131" w:type="dxa"/>
            <w:tcBorders>
              <w:top w:val="nil"/>
              <w:left w:val="nil"/>
              <w:bottom w:val="single" w:sz="16" w:space="0" w:color="000000"/>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Total</w:t>
            </w:r>
          </w:p>
        </w:tc>
        <w:tc>
          <w:tcPr>
            <w:tcW w:w="1009" w:type="dxa"/>
            <w:tcBorders>
              <w:top w:val="nil"/>
              <w:left w:val="single" w:sz="16" w:space="0" w:color="000000"/>
              <w:bottom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181</w:t>
            </w:r>
          </w:p>
        </w:tc>
        <w:tc>
          <w:tcPr>
            <w:tcW w:w="1009" w:type="dxa"/>
            <w:tcBorders>
              <w:top w:val="nil"/>
              <w:bottom w:val="single" w:sz="16" w:space="0" w:color="000000"/>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100.0</w:t>
            </w:r>
          </w:p>
        </w:tc>
      </w:tr>
      <w:tr w:rsidR="00182385" w:rsidRPr="00F96345" w:rsidTr="00BD4817">
        <w:trPr>
          <w:cantSplit/>
          <w:jc w:val="center"/>
        </w:trPr>
        <w:tc>
          <w:tcPr>
            <w:tcW w:w="3990" w:type="dxa"/>
            <w:gridSpan w:val="4"/>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left="60" w:right="60"/>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a. Listwise deletion based on all variables in the procedure.</w:t>
            </w:r>
          </w:p>
        </w:tc>
      </w:tr>
    </w:tbl>
    <w:p w:rsidR="00182385" w:rsidRPr="00F96345" w:rsidRDefault="00182385" w:rsidP="00182385">
      <w:pPr>
        <w:autoSpaceDE w:val="0"/>
        <w:autoSpaceDN w:val="0"/>
        <w:adjustRightInd w:val="0"/>
        <w:spacing w:after="0" w:line="360" w:lineRule="auto"/>
        <w:rPr>
          <w:rFonts w:ascii="Times New Roman" w:hAnsi="Times New Roman" w:cs="Times New Roman"/>
          <w:sz w:val="24"/>
          <w:szCs w:val="24"/>
          <w:lang w:val="en-US"/>
        </w:rPr>
      </w:pPr>
    </w:p>
    <w:p w:rsidR="00182385" w:rsidRPr="00F96345" w:rsidRDefault="00182385" w:rsidP="00182385">
      <w:pPr>
        <w:autoSpaceDE w:val="0"/>
        <w:autoSpaceDN w:val="0"/>
        <w:adjustRightInd w:val="0"/>
        <w:spacing w:after="0" w:line="360" w:lineRule="auto"/>
        <w:rPr>
          <w:rFonts w:ascii="Times New Roman" w:hAnsi="Times New Roman" w:cs="Times New Roman"/>
          <w:sz w:val="24"/>
          <w:szCs w:val="24"/>
          <w:lang w:val="en-US"/>
        </w:rPr>
      </w:pP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182385" w:rsidRPr="00F96345" w:rsidTr="00BD4817">
        <w:trPr>
          <w:cantSplit/>
          <w:jc w:val="center"/>
        </w:trPr>
        <w:tc>
          <w:tcPr>
            <w:tcW w:w="2676" w:type="dxa"/>
            <w:gridSpan w:val="2"/>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Reliability Statistics</w:t>
            </w:r>
          </w:p>
        </w:tc>
      </w:tr>
      <w:tr w:rsidR="00182385" w:rsidRPr="00F96345" w:rsidTr="00BD4817">
        <w:trPr>
          <w:cantSplit/>
          <w:jc w:val="center"/>
        </w:trPr>
        <w:tc>
          <w:tcPr>
            <w:tcW w:w="151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w:t>
            </w:r>
          </w:p>
        </w:tc>
        <w:tc>
          <w:tcPr>
            <w:tcW w:w="1165"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N of Items</w:t>
            </w:r>
          </w:p>
        </w:tc>
      </w:tr>
      <w:tr w:rsidR="00182385" w:rsidRPr="00F96345" w:rsidTr="00BD4817">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.868</w:t>
            </w:r>
          </w:p>
        </w:tc>
        <w:tc>
          <w:tcPr>
            <w:tcW w:w="1165" w:type="dxa"/>
            <w:tcBorders>
              <w:top w:val="single" w:sz="16" w:space="0" w:color="000000"/>
              <w:bottom w:val="single" w:sz="16" w:space="0" w:color="000000"/>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29</w:t>
            </w:r>
          </w:p>
        </w:tc>
      </w:tr>
    </w:tbl>
    <w:p w:rsidR="00182385" w:rsidRDefault="00182385" w:rsidP="00182385">
      <w:pPr>
        <w:autoSpaceDE w:val="0"/>
        <w:autoSpaceDN w:val="0"/>
        <w:adjustRightInd w:val="0"/>
        <w:spacing w:after="0" w:line="360" w:lineRule="auto"/>
        <w:rPr>
          <w:rFonts w:ascii="Times New Roman" w:hAnsi="Times New Roman" w:cs="Times New Roman"/>
          <w:sz w:val="24"/>
          <w:szCs w:val="24"/>
          <w:lang w:val="en-US"/>
        </w:rPr>
      </w:pPr>
    </w:p>
    <w:p w:rsidR="00182385" w:rsidRPr="00F96345" w:rsidRDefault="00182385" w:rsidP="00182385">
      <w:pPr>
        <w:autoSpaceDE w:val="0"/>
        <w:autoSpaceDN w:val="0"/>
        <w:adjustRightInd w:val="0"/>
        <w:spacing w:after="0" w:line="360" w:lineRule="auto"/>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r>
        <w:rPr>
          <w:rFonts w:ascii="Times New Roman" w:hAnsi="Times New Roman" w:cs="Times New Roman"/>
          <w:sz w:val="24"/>
          <w:szCs w:val="24"/>
          <w:lang w:val="en-US"/>
        </w:rPr>
        <w:t>FAMILY AND FRIENDS INFLUENCE</w:t>
      </w:r>
    </w:p>
    <w:tbl>
      <w:tblPr>
        <w:tblW w:w="8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331"/>
        <w:gridCol w:w="1440"/>
        <w:gridCol w:w="1260"/>
        <w:gridCol w:w="1440"/>
      </w:tblGrid>
      <w:tr w:rsidR="00182385" w:rsidRPr="00F96345" w:rsidTr="00BD4817">
        <w:trPr>
          <w:cantSplit/>
          <w:jc w:val="center"/>
        </w:trPr>
        <w:tc>
          <w:tcPr>
            <w:tcW w:w="8171" w:type="dxa"/>
            <w:gridSpan w:val="5"/>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Item-Total Statistics</w:t>
            </w:r>
          </w:p>
        </w:tc>
      </w:tr>
      <w:tr w:rsidR="00182385" w:rsidRPr="00F96345" w:rsidTr="00BD4817">
        <w:trPr>
          <w:cantSplit/>
          <w:jc w:val="center"/>
        </w:trPr>
        <w:tc>
          <w:tcPr>
            <w:tcW w:w="2700"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p>
        </w:tc>
        <w:tc>
          <w:tcPr>
            <w:tcW w:w="133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Mean if Item Deleted</w:t>
            </w:r>
          </w:p>
        </w:tc>
        <w:tc>
          <w:tcPr>
            <w:tcW w:w="144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Variance if Item Deleted</w:t>
            </w:r>
          </w:p>
        </w:tc>
        <w:tc>
          <w:tcPr>
            <w:tcW w:w="126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 if Item Deleted</w:t>
            </w:r>
          </w:p>
        </w:tc>
      </w:tr>
      <w:tr w:rsidR="00182385" w:rsidRPr="00F96345" w:rsidTr="00BD4817">
        <w:trPr>
          <w:cantSplit/>
          <w:jc w:val="center"/>
        </w:trPr>
        <w:tc>
          <w:tcPr>
            <w:tcW w:w="2700" w:type="dxa"/>
            <w:tcBorders>
              <w:top w:val="single" w:sz="16" w:space="0" w:color="000000"/>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My friends’ evaluation will influence my choice in purchasing smartphone.</w:t>
            </w:r>
          </w:p>
        </w:tc>
        <w:tc>
          <w:tcPr>
            <w:tcW w:w="1331" w:type="dxa"/>
            <w:tcBorders>
              <w:top w:val="single" w:sz="16" w:space="0" w:color="000000"/>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107.51</w:t>
            </w:r>
          </w:p>
        </w:tc>
        <w:tc>
          <w:tcPr>
            <w:tcW w:w="1440" w:type="dxa"/>
            <w:tcBorders>
              <w:top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149.240</w:t>
            </w:r>
          </w:p>
        </w:tc>
        <w:tc>
          <w:tcPr>
            <w:tcW w:w="1260" w:type="dxa"/>
            <w:tcBorders>
              <w:top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.480</w:t>
            </w:r>
          </w:p>
        </w:tc>
        <w:tc>
          <w:tcPr>
            <w:tcW w:w="1440" w:type="dxa"/>
            <w:tcBorders>
              <w:top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.862</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My friends’ preference will influence my choice in purchasing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107.67</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151.354</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.453</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.862</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It is important that my friends like the brand of smartphone I’m using.</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107.88</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148.581</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.486</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.861</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423215" w:rsidRDefault="00182385" w:rsidP="00BD4817">
            <w:pPr>
              <w:spacing w:after="0" w:line="240" w:lineRule="auto"/>
              <w:ind w:right="53"/>
              <w:jc w:val="both"/>
              <w:rPr>
                <w:rFonts w:ascii="Times New Roman" w:hAnsi="Times New Roman" w:cs="Times New Roman"/>
                <w:sz w:val="24"/>
                <w:szCs w:val="24"/>
              </w:rPr>
            </w:pPr>
            <w:r w:rsidRPr="00891820">
              <w:rPr>
                <w:rFonts w:ascii="Times New Roman" w:hAnsi="Times New Roman" w:cs="Times New Roman"/>
                <w:sz w:val="24"/>
                <w:szCs w:val="24"/>
              </w:rPr>
              <w:lastRenderedPageBreak/>
              <w:t>My friends do not influence my decision in buying smartphone.</w:t>
            </w:r>
            <w:r>
              <w:rPr>
                <w:rFonts w:ascii="Times New Roman" w:hAnsi="Times New Roman" w:cs="Times New Roman"/>
                <w:sz w:val="24"/>
                <w:szCs w:val="24"/>
              </w:rPr>
              <w:t xml:space="preserve"> (</w:t>
            </w:r>
            <w:r>
              <w:rPr>
                <w:rFonts w:ascii="Times New Roman" w:hAnsi="Times New Roman" w:cs="Times New Roman"/>
                <w:color w:val="000000"/>
                <w:sz w:val="24"/>
                <w:szCs w:val="24"/>
                <w:lang w:val="en-US"/>
              </w:rPr>
              <w:t>RECODE)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107.75</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150.310</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.423</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.863</w:t>
            </w:r>
          </w:p>
        </w:tc>
      </w:tr>
      <w:tr w:rsidR="00182385" w:rsidRPr="00F96345" w:rsidTr="00BD4817">
        <w:trPr>
          <w:cantSplit/>
          <w:jc w:val="center"/>
        </w:trPr>
        <w:tc>
          <w:tcPr>
            <w:tcW w:w="2700" w:type="dxa"/>
            <w:tcBorders>
              <w:top w:val="single" w:sz="4" w:space="0" w:color="auto"/>
              <w:left w:val="single" w:sz="16" w:space="0" w:color="000000"/>
              <w:bottom w:val="nil"/>
              <w:right w:val="single" w:sz="16" w:space="0" w:color="000000"/>
            </w:tcBorders>
            <w:shd w:val="clear" w:color="auto" w:fill="FFFFFF"/>
            <w:vAlign w:val="center"/>
          </w:tcPr>
          <w:p w:rsidR="00182385" w:rsidRDefault="00182385" w:rsidP="00BD4817">
            <w:pPr>
              <w:spacing w:after="0" w:line="240" w:lineRule="auto"/>
              <w:ind w:right="53"/>
              <w:jc w:val="both"/>
              <w:rPr>
                <w:rFonts w:ascii="Times New Roman" w:hAnsi="Times New Roman" w:cs="Times New Roman"/>
                <w:sz w:val="24"/>
                <w:szCs w:val="24"/>
              </w:rPr>
            </w:pPr>
            <w:r w:rsidRPr="00891820">
              <w:rPr>
                <w:rFonts w:ascii="Times New Roman" w:hAnsi="Times New Roman" w:cs="Times New Roman"/>
                <w:sz w:val="24"/>
                <w:szCs w:val="24"/>
              </w:rPr>
              <w:t>I would not collect smartphone information from family members.</w:t>
            </w:r>
          </w:p>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(RECODE)</w:t>
            </w:r>
          </w:p>
        </w:tc>
        <w:tc>
          <w:tcPr>
            <w:tcW w:w="1331" w:type="dxa"/>
            <w:tcBorders>
              <w:top w:val="single" w:sz="4" w:space="0" w:color="auto"/>
              <w:left w:val="single" w:sz="16" w:space="0" w:color="000000"/>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107.66</w:t>
            </w:r>
          </w:p>
        </w:tc>
        <w:tc>
          <w:tcPr>
            <w:tcW w:w="144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157.847</w:t>
            </w:r>
          </w:p>
        </w:tc>
        <w:tc>
          <w:tcPr>
            <w:tcW w:w="126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.178</w:t>
            </w:r>
          </w:p>
        </w:tc>
        <w:tc>
          <w:tcPr>
            <w:tcW w:w="1440" w:type="dxa"/>
            <w:tcBorders>
              <w:top w:val="single" w:sz="4" w:space="0" w:color="auto"/>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.870</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Family recommendation may influence my buying decision of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107.54</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156.461</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.255</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.867</w:t>
            </w:r>
          </w:p>
        </w:tc>
      </w:tr>
    </w:tbl>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r>
        <w:rPr>
          <w:rFonts w:ascii="Times New Roman" w:hAnsi="Times New Roman" w:cs="Times New Roman"/>
          <w:sz w:val="24"/>
          <w:szCs w:val="24"/>
          <w:lang w:val="en-US"/>
        </w:rPr>
        <w:t>SOCIAL INFLUENCE</w:t>
      </w:r>
    </w:p>
    <w:tbl>
      <w:tblPr>
        <w:tblW w:w="8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331"/>
        <w:gridCol w:w="1440"/>
        <w:gridCol w:w="1260"/>
        <w:gridCol w:w="1440"/>
      </w:tblGrid>
      <w:tr w:rsidR="00182385" w:rsidRPr="00F96345" w:rsidTr="00BD4817">
        <w:trPr>
          <w:cantSplit/>
          <w:jc w:val="center"/>
        </w:trPr>
        <w:tc>
          <w:tcPr>
            <w:tcW w:w="8171" w:type="dxa"/>
            <w:gridSpan w:val="5"/>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Item-Total Statistics</w:t>
            </w:r>
          </w:p>
        </w:tc>
      </w:tr>
      <w:tr w:rsidR="00182385" w:rsidRPr="00F96345" w:rsidTr="00BD4817">
        <w:trPr>
          <w:cantSplit/>
          <w:jc w:val="center"/>
        </w:trPr>
        <w:tc>
          <w:tcPr>
            <w:tcW w:w="2700"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p>
        </w:tc>
        <w:tc>
          <w:tcPr>
            <w:tcW w:w="133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Mean if Item Deleted</w:t>
            </w:r>
          </w:p>
        </w:tc>
        <w:tc>
          <w:tcPr>
            <w:tcW w:w="144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Variance if Item Deleted</w:t>
            </w:r>
          </w:p>
        </w:tc>
        <w:tc>
          <w:tcPr>
            <w:tcW w:w="126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 if Item Deleted</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Social influences affect my choice on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107.90</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146.750</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.555</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.859</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Advertising will influence my choice in purchasing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107.66</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147.438</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.591</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.858</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Default="00182385" w:rsidP="00BD4817">
            <w:pPr>
              <w:spacing w:after="0" w:line="360" w:lineRule="auto"/>
              <w:ind w:right="53"/>
              <w:jc w:val="both"/>
              <w:rPr>
                <w:rFonts w:ascii="Times New Roman" w:hAnsi="Times New Roman" w:cs="Times New Roman"/>
                <w:sz w:val="24"/>
                <w:szCs w:val="24"/>
              </w:rPr>
            </w:pPr>
            <w:r w:rsidRPr="00891820">
              <w:rPr>
                <w:rFonts w:ascii="Times New Roman" w:hAnsi="Times New Roman" w:cs="Times New Roman"/>
                <w:sz w:val="24"/>
                <w:szCs w:val="24"/>
              </w:rPr>
              <w:t>Advertising endorsers (like concerts, sports events, drama series, through celebrities) will not affecting me to buy a smartphone.</w:t>
            </w:r>
          </w:p>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Pr>
                <w:rFonts w:ascii="Times New Roman" w:hAnsi="Times New Roman" w:cs="Times New Roman"/>
                <w:sz w:val="24"/>
                <w:szCs w:val="24"/>
              </w:rPr>
              <w:t>(RECODE)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107.57</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148.524</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.554</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.860</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would buy a smartphone if it helped me to fit in with my social group better.</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107.80</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150.675</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.448</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.863</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lastRenderedPageBreak/>
              <w:t>My choice of smartphone is influenced by other consumers’ word-of-mouth.</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107.56</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151.859</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.505</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.861</w:t>
            </w:r>
          </w:p>
        </w:tc>
      </w:tr>
    </w:tbl>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r>
        <w:rPr>
          <w:rFonts w:ascii="Times New Roman" w:hAnsi="Times New Roman" w:cs="Times New Roman"/>
          <w:sz w:val="24"/>
          <w:szCs w:val="24"/>
          <w:lang w:val="en-US"/>
        </w:rPr>
        <w:t>PRODUCT FEATURES</w:t>
      </w:r>
    </w:p>
    <w:tbl>
      <w:tblPr>
        <w:tblW w:w="8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331"/>
        <w:gridCol w:w="1440"/>
        <w:gridCol w:w="1260"/>
        <w:gridCol w:w="1440"/>
      </w:tblGrid>
      <w:tr w:rsidR="00182385" w:rsidRPr="00F96345" w:rsidTr="00BD4817">
        <w:trPr>
          <w:cantSplit/>
          <w:jc w:val="center"/>
        </w:trPr>
        <w:tc>
          <w:tcPr>
            <w:tcW w:w="8171" w:type="dxa"/>
            <w:gridSpan w:val="5"/>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Item-Total Statistics</w:t>
            </w:r>
          </w:p>
        </w:tc>
      </w:tr>
      <w:tr w:rsidR="00182385" w:rsidRPr="00F96345" w:rsidTr="00BD4817">
        <w:trPr>
          <w:cantSplit/>
          <w:jc w:val="center"/>
        </w:trPr>
        <w:tc>
          <w:tcPr>
            <w:tcW w:w="2700"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p>
        </w:tc>
        <w:tc>
          <w:tcPr>
            <w:tcW w:w="133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Mean if Item Deleted</w:t>
            </w:r>
          </w:p>
        </w:tc>
        <w:tc>
          <w:tcPr>
            <w:tcW w:w="144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Variance if Item Deleted</w:t>
            </w:r>
          </w:p>
        </w:tc>
        <w:tc>
          <w:tcPr>
            <w:tcW w:w="126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 if Item Deleted</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Smartphone has more applications than basic handphone.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106.88</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157.770</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.372</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.865</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891820">
              <w:rPr>
                <w:rFonts w:ascii="Times New Roman" w:hAnsi="Times New Roman" w:cs="Times New Roman"/>
                <w:sz w:val="24"/>
                <w:szCs w:val="24"/>
              </w:rPr>
              <w:t>Smartphone do not provide high quality of games</w:t>
            </w:r>
            <w:r>
              <w:rPr>
                <w:rFonts w:ascii="Times New Roman" w:hAnsi="Times New Roman" w:cs="Times New Roman"/>
                <w:sz w:val="24"/>
                <w:szCs w:val="24"/>
              </w:rPr>
              <w:t xml:space="preserve"> (RECODE)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106.93</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158.078</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.343</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.866</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Smartphone’s internet accessibility is speedier than basic hand 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107.18</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157.202</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.290</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.866</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Smartphone saves my time and effort of my work. I would prefer carrying my smartphone rather than my laptop.</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107.46</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154.783</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.339</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.865</w:t>
            </w:r>
          </w:p>
        </w:tc>
      </w:tr>
      <w:tr w:rsidR="00182385" w:rsidRPr="00F96345" w:rsidTr="00BD4817">
        <w:trPr>
          <w:cantSplit/>
          <w:jc w:val="center"/>
        </w:trPr>
        <w:tc>
          <w:tcPr>
            <w:tcW w:w="2700" w:type="dxa"/>
            <w:tcBorders>
              <w:top w:val="single" w:sz="4" w:space="0" w:color="auto"/>
              <w:left w:val="single" w:sz="16" w:space="0" w:color="000000"/>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Having a smartphone is like having both a mobile phone and a computer together.</w:t>
            </w:r>
          </w:p>
        </w:tc>
        <w:tc>
          <w:tcPr>
            <w:tcW w:w="1331" w:type="dxa"/>
            <w:tcBorders>
              <w:top w:val="single" w:sz="4" w:space="0" w:color="auto"/>
              <w:left w:val="single" w:sz="16" w:space="0" w:color="000000"/>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107.51</w:t>
            </w:r>
          </w:p>
        </w:tc>
        <w:tc>
          <w:tcPr>
            <w:tcW w:w="144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155.751</w:t>
            </w:r>
          </w:p>
        </w:tc>
        <w:tc>
          <w:tcPr>
            <w:tcW w:w="126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.330</w:t>
            </w:r>
          </w:p>
        </w:tc>
        <w:tc>
          <w:tcPr>
            <w:tcW w:w="1440" w:type="dxa"/>
            <w:tcBorders>
              <w:top w:val="single" w:sz="4" w:space="0" w:color="auto"/>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.865</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Smartphone provides bigger size of display screen compared basic hand 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107.30</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154.368</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.428</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.863</w:t>
            </w:r>
          </w:p>
        </w:tc>
      </w:tr>
    </w:tbl>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r>
        <w:rPr>
          <w:rFonts w:ascii="Times New Roman" w:hAnsi="Times New Roman" w:cs="Times New Roman"/>
          <w:sz w:val="24"/>
          <w:szCs w:val="24"/>
          <w:lang w:val="en-US"/>
        </w:rPr>
        <w:lastRenderedPageBreak/>
        <w:t>BRAND NAME</w:t>
      </w:r>
    </w:p>
    <w:tbl>
      <w:tblPr>
        <w:tblW w:w="8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331"/>
        <w:gridCol w:w="1440"/>
        <w:gridCol w:w="1260"/>
        <w:gridCol w:w="1440"/>
      </w:tblGrid>
      <w:tr w:rsidR="00182385" w:rsidRPr="00F96345" w:rsidTr="00BD4817">
        <w:trPr>
          <w:cantSplit/>
          <w:jc w:val="center"/>
        </w:trPr>
        <w:tc>
          <w:tcPr>
            <w:tcW w:w="8171" w:type="dxa"/>
            <w:gridSpan w:val="5"/>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Item-Total Statistics</w:t>
            </w:r>
          </w:p>
        </w:tc>
      </w:tr>
      <w:tr w:rsidR="00182385" w:rsidRPr="00F96345" w:rsidTr="00BD4817">
        <w:trPr>
          <w:cantSplit/>
          <w:jc w:val="center"/>
        </w:trPr>
        <w:tc>
          <w:tcPr>
            <w:tcW w:w="2700"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p>
        </w:tc>
        <w:tc>
          <w:tcPr>
            <w:tcW w:w="133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Mean if Item Deleted</w:t>
            </w:r>
          </w:p>
        </w:tc>
        <w:tc>
          <w:tcPr>
            <w:tcW w:w="144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Variance if Item Deleted</w:t>
            </w:r>
          </w:p>
        </w:tc>
        <w:tc>
          <w:tcPr>
            <w:tcW w:w="126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 if Item Deleted</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prefer to buy an international recognized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107.55</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150.738</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.515</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.861</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Brand name is a major factor that will influence my decision towards buying a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107.43</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147.801</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.629</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.858</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make my purchase according to my favorite smartphone brand, regardless of price.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107.93</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149.967</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.414</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.864</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choose my brand because it has a good reputation.</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107.29</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152.984</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.495</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.862</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891820">
              <w:rPr>
                <w:rFonts w:ascii="Times New Roman" w:hAnsi="Times New Roman" w:cs="Times New Roman"/>
                <w:sz w:val="24"/>
                <w:szCs w:val="24"/>
              </w:rPr>
              <w:t>My choice of brand is not influenced by promotions.</w:t>
            </w:r>
            <w:r>
              <w:rPr>
                <w:rFonts w:ascii="Times New Roman" w:hAnsi="Times New Roman" w:cs="Times New Roman"/>
                <w:sz w:val="24"/>
                <w:szCs w:val="24"/>
              </w:rPr>
              <w:t xml:space="preserve"> (RECODE)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107.22</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154.540</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.450</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.863</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My choice of brand says something about me as a person.</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107.99</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153.161</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.360</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.865</w:t>
            </w:r>
          </w:p>
        </w:tc>
      </w:tr>
    </w:tbl>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r>
        <w:rPr>
          <w:rFonts w:ascii="Times New Roman" w:hAnsi="Times New Roman" w:cs="Times New Roman"/>
          <w:sz w:val="24"/>
          <w:szCs w:val="24"/>
          <w:lang w:val="en-US"/>
        </w:rPr>
        <w:lastRenderedPageBreak/>
        <w:t>PRICE</w:t>
      </w:r>
    </w:p>
    <w:p w:rsidR="00182385" w:rsidRPr="00F9634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tbl>
      <w:tblPr>
        <w:tblW w:w="8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331"/>
        <w:gridCol w:w="1440"/>
        <w:gridCol w:w="1260"/>
        <w:gridCol w:w="1440"/>
      </w:tblGrid>
      <w:tr w:rsidR="00182385" w:rsidRPr="00F96345" w:rsidTr="00BD4817">
        <w:trPr>
          <w:cantSplit/>
          <w:jc w:val="center"/>
        </w:trPr>
        <w:tc>
          <w:tcPr>
            <w:tcW w:w="8171" w:type="dxa"/>
            <w:gridSpan w:val="5"/>
            <w:tcBorders>
              <w:top w:val="nil"/>
              <w:left w:val="nil"/>
              <w:bottom w:val="nil"/>
              <w:right w:val="nil"/>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b/>
                <w:bCs/>
                <w:color w:val="000000"/>
                <w:sz w:val="24"/>
                <w:szCs w:val="24"/>
                <w:lang w:val="en-US"/>
              </w:rPr>
              <w:t>Item-Total Statistics</w:t>
            </w:r>
          </w:p>
        </w:tc>
      </w:tr>
      <w:tr w:rsidR="00182385" w:rsidRPr="00F96345" w:rsidTr="00BD4817">
        <w:trPr>
          <w:cantSplit/>
          <w:jc w:val="center"/>
        </w:trPr>
        <w:tc>
          <w:tcPr>
            <w:tcW w:w="2700"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p>
        </w:tc>
        <w:tc>
          <w:tcPr>
            <w:tcW w:w="1331" w:type="dxa"/>
            <w:tcBorders>
              <w:top w:val="single" w:sz="16" w:space="0" w:color="000000"/>
              <w:left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Mean if Item Deleted</w:t>
            </w:r>
          </w:p>
        </w:tc>
        <w:tc>
          <w:tcPr>
            <w:tcW w:w="144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Scale Variance if Item Deleted</w:t>
            </w:r>
          </w:p>
        </w:tc>
        <w:tc>
          <w:tcPr>
            <w:tcW w:w="1260" w:type="dxa"/>
            <w:tcBorders>
              <w:top w:val="single" w:sz="16" w:space="0" w:color="000000"/>
              <w:bottom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Pr>
          <w:p w:rsidR="00182385" w:rsidRPr="00F96345"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Cronbach's Alpha if Item Deleted</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Price is the most important factor when purchasing Smartphone.</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107.64</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152.822</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.342</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.866</w:t>
            </w:r>
          </w:p>
        </w:tc>
      </w:tr>
      <w:tr w:rsidR="00182385" w:rsidRPr="00F96345" w:rsidTr="00BD4817">
        <w:trPr>
          <w:cantSplit/>
          <w:jc w:val="center"/>
        </w:trPr>
        <w:tc>
          <w:tcPr>
            <w:tcW w:w="2700" w:type="dxa"/>
            <w:tcBorders>
              <w:top w:val="single" w:sz="4" w:space="0" w:color="auto"/>
              <w:left w:val="single" w:sz="16" w:space="0" w:color="000000"/>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compare prices of other Smartphone‘s brands and store brands before I choose one.</w:t>
            </w:r>
          </w:p>
        </w:tc>
        <w:tc>
          <w:tcPr>
            <w:tcW w:w="1331" w:type="dxa"/>
            <w:tcBorders>
              <w:top w:val="single" w:sz="4" w:space="0" w:color="auto"/>
              <w:left w:val="single" w:sz="16" w:space="0" w:color="000000"/>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107.59</w:t>
            </w:r>
          </w:p>
        </w:tc>
        <w:tc>
          <w:tcPr>
            <w:tcW w:w="144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155.910</w:t>
            </w:r>
          </w:p>
        </w:tc>
        <w:tc>
          <w:tcPr>
            <w:tcW w:w="1260" w:type="dxa"/>
            <w:tcBorders>
              <w:top w:val="single" w:sz="4" w:space="0" w:color="auto"/>
              <w:bottom w:val="nil"/>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.270</w:t>
            </w:r>
          </w:p>
        </w:tc>
        <w:tc>
          <w:tcPr>
            <w:tcW w:w="1440" w:type="dxa"/>
            <w:tcBorders>
              <w:top w:val="single" w:sz="4" w:space="0" w:color="auto"/>
              <w:bottom w:val="nil"/>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.867</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buy Smartphone because they are worth to used regarding between with their price and usage quality.</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107.35</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154.450</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.367</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.865</w:t>
            </w:r>
          </w:p>
        </w:tc>
      </w:tr>
      <w:tr w:rsidR="00182385" w:rsidRPr="00F96345" w:rsidTr="00BD4817">
        <w:trPr>
          <w:cantSplit/>
          <w:jc w:val="center"/>
        </w:trPr>
        <w:tc>
          <w:tcPr>
            <w:tcW w:w="2700" w:type="dxa"/>
            <w:tcBorders>
              <w:top w:val="single" w:sz="4" w:space="0" w:color="auto"/>
              <w:left w:val="single" w:sz="16" w:space="0" w:color="000000"/>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I am uncertain which Smartphone‘s brands provide real value for money in terms of product quality.</w:t>
            </w:r>
          </w:p>
        </w:tc>
        <w:tc>
          <w:tcPr>
            <w:tcW w:w="1331" w:type="dxa"/>
            <w:tcBorders>
              <w:top w:val="single" w:sz="4" w:space="0" w:color="auto"/>
              <w:left w:val="single" w:sz="16" w:space="0" w:color="000000"/>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108.24</w:t>
            </w:r>
          </w:p>
        </w:tc>
        <w:tc>
          <w:tcPr>
            <w:tcW w:w="144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160.563</w:t>
            </w:r>
          </w:p>
        </w:tc>
        <w:tc>
          <w:tcPr>
            <w:tcW w:w="1260" w:type="dxa"/>
            <w:tcBorders>
              <w:top w:val="single" w:sz="4" w:space="0" w:color="auto"/>
              <w:bottom w:val="single" w:sz="4" w:space="0" w:color="auto"/>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.070</w:t>
            </w:r>
          </w:p>
        </w:tc>
        <w:tc>
          <w:tcPr>
            <w:tcW w:w="1440" w:type="dxa"/>
            <w:tcBorders>
              <w:top w:val="single" w:sz="4" w:space="0" w:color="auto"/>
              <w:bottom w:val="single" w:sz="4" w:space="0" w:color="auto"/>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.873</w:t>
            </w:r>
          </w:p>
        </w:tc>
      </w:tr>
      <w:tr w:rsidR="00182385" w:rsidRPr="00F96345" w:rsidTr="00BD4817">
        <w:trPr>
          <w:cantSplit/>
          <w:jc w:val="center"/>
        </w:trPr>
        <w:tc>
          <w:tcPr>
            <w:tcW w:w="2700" w:type="dxa"/>
            <w:tcBorders>
              <w:top w:val="single" w:sz="4" w:space="0" w:color="auto"/>
              <w:left w:val="single" w:sz="16" w:space="0" w:color="000000"/>
              <w:bottom w:val="single" w:sz="16" w:space="0" w:color="000000"/>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The cheapness of some Smartphone‘s brand suggests to me that they may have some risks, such as low quality.</w:t>
            </w:r>
          </w:p>
        </w:tc>
        <w:tc>
          <w:tcPr>
            <w:tcW w:w="1331" w:type="dxa"/>
            <w:tcBorders>
              <w:top w:val="single" w:sz="4" w:space="0" w:color="auto"/>
              <w:left w:val="single" w:sz="16" w:space="0" w:color="000000"/>
              <w:bottom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107.76</w:t>
            </w:r>
          </w:p>
        </w:tc>
        <w:tc>
          <w:tcPr>
            <w:tcW w:w="1440" w:type="dxa"/>
            <w:tcBorders>
              <w:top w:val="single" w:sz="4" w:space="0" w:color="auto"/>
              <w:bottom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152.838</w:t>
            </w:r>
          </w:p>
        </w:tc>
        <w:tc>
          <w:tcPr>
            <w:tcW w:w="1260" w:type="dxa"/>
            <w:tcBorders>
              <w:top w:val="single" w:sz="4" w:space="0" w:color="auto"/>
              <w:bottom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.401</w:t>
            </w:r>
          </w:p>
        </w:tc>
        <w:tc>
          <w:tcPr>
            <w:tcW w:w="1440" w:type="dxa"/>
            <w:tcBorders>
              <w:top w:val="single" w:sz="4" w:space="0" w:color="auto"/>
              <w:bottom w:val="single" w:sz="16" w:space="0" w:color="000000"/>
              <w:right w:val="single" w:sz="16" w:space="0" w:color="000000"/>
            </w:tcBorders>
            <w:shd w:val="clear" w:color="auto" w:fill="FFFFFF"/>
            <w:vAlign w:val="center"/>
          </w:tcPr>
          <w:p w:rsidR="00182385" w:rsidRPr="00F96345" w:rsidRDefault="00182385" w:rsidP="00BD4817">
            <w:pPr>
              <w:autoSpaceDE w:val="0"/>
              <w:autoSpaceDN w:val="0"/>
              <w:adjustRightInd w:val="0"/>
              <w:spacing w:after="0" w:line="360" w:lineRule="auto"/>
              <w:ind w:right="53"/>
              <w:jc w:val="right"/>
              <w:rPr>
                <w:rFonts w:ascii="Times New Roman" w:hAnsi="Times New Roman" w:cs="Times New Roman"/>
                <w:color w:val="000000"/>
                <w:sz w:val="24"/>
                <w:szCs w:val="24"/>
                <w:lang w:val="en-US"/>
              </w:rPr>
            </w:pPr>
            <w:r w:rsidRPr="00F96345">
              <w:rPr>
                <w:rFonts w:ascii="Times New Roman" w:hAnsi="Times New Roman" w:cs="Times New Roman"/>
                <w:color w:val="000000"/>
                <w:sz w:val="24"/>
                <w:szCs w:val="24"/>
                <w:lang w:val="en-US"/>
              </w:rPr>
              <w:t>.864</w:t>
            </w:r>
          </w:p>
        </w:tc>
      </w:tr>
    </w:tbl>
    <w:p w:rsidR="00182385" w:rsidRPr="00F9634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Pr="00F96345" w:rsidRDefault="00182385" w:rsidP="00182385">
      <w:pPr>
        <w:autoSpaceDE w:val="0"/>
        <w:autoSpaceDN w:val="0"/>
        <w:adjustRightInd w:val="0"/>
        <w:spacing w:after="0" w:line="360" w:lineRule="auto"/>
        <w:ind w:right="53"/>
        <w:rPr>
          <w:rFonts w:ascii="Times New Roman" w:hAnsi="Times New Roman" w:cs="Times New Roman"/>
          <w:sz w:val="24"/>
          <w:szCs w:val="24"/>
          <w:lang w:val="en-US"/>
        </w:rPr>
      </w:pPr>
    </w:p>
    <w:p w:rsidR="00182385" w:rsidRDefault="00182385" w:rsidP="00182385">
      <w:pPr>
        <w:spacing w:line="360" w:lineRule="auto"/>
        <w:ind w:right="53"/>
        <w:rPr>
          <w:rFonts w:ascii="Times New Roman" w:hAnsi="Times New Roman" w:cs="Times New Roman"/>
          <w:b/>
          <w:sz w:val="24"/>
          <w:szCs w:val="24"/>
        </w:rPr>
      </w:pPr>
    </w:p>
    <w:p w:rsidR="00182385" w:rsidRDefault="00182385" w:rsidP="00182385">
      <w:pPr>
        <w:spacing w:line="360" w:lineRule="auto"/>
        <w:ind w:right="53"/>
        <w:rPr>
          <w:rFonts w:ascii="Times New Roman" w:hAnsi="Times New Roman" w:cs="Times New Roman"/>
          <w:b/>
          <w:sz w:val="24"/>
          <w:szCs w:val="24"/>
        </w:rPr>
      </w:pPr>
    </w:p>
    <w:p w:rsidR="00182385" w:rsidRPr="00A22A71" w:rsidRDefault="00182385" w:rsidP="00182385">
      <w:pPr>
        <w:spacing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lastRenderedPageBreak/>
        <w:t>DESCRIPTIVE ANALYSIS</w:t>
      </w: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1350"/>
        <w:gridCol w:w="1350"/>
        <w:gridCol w:w="1207"/>
        <w:gridCol w:w="1365"/>
        <w:gridCol w:w="1531"/>
      </w:tblGrid>
      <w:tr w:rsidR="00182385" w:rsidRPr="00A22A71" w:rsidTr="00BD4817">
        <w:trPr>
          <w:cantSplit/>
          <w:jc w:val="center"/>
        </w:trPr>
        <w:tc>
          <w:tcPr>
            <w:tcW w:w="8153"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Gender</w:t>
            </w:r>
          </w:p>
        </w:tc>
      </w:tr>
      <w:tr w:rsidR="00182385" w:rsidRPr="00A22A71" w:rsidTr="00BD4817">
        <w:trPr>
          <w:cantSplit/>
          <w:jc w:val="center"/>
        </w:trPr>
        <w:tc>
          <w:tcPr>
            <w:tcW w:w="270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0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531"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35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35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Male</w:t>
            </w:r>
          </w:p>
        </w:tc>
        <w:tc>
          <w:tcPr>
            <w:tcW w:w="135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82</w:t>
            </w:r>
          </w:p>
        </w:tc>
        <w:tc>
          <w:tcPr>
            <w:tcW w:w="120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45.3</w:t>
            </w:r>
          </w:p>
        </w:tc>
        <w:tc>
          <w:tcPr>
            <w:tcW w:w="13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45.3</w:t>
            </w:r>
          </w:p>
        </w:tc>
        <w:tc>
          <w:tcPr>
            <w:tcW w:w="1531"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45.3</w:t>
            </w:r>
          </w:p>
        </w:tc>
      </w:tr>
      <w:tr w:rsidR="00182385" w:rsidRPr="00A22A71" w:rsidTr="00BD4817">
        <w:trPr>
          <w:cantSplit/>
          <w:jc w:val="center"/>
        </w:trPr>
        <w:tc>
          <w:tcPr>
            <w:tcW w:w="135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Female</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54.7</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54.7</w:t>
            </w:r>
          </w:p>
        </w:tc>
        <w:tc>
          <w:tcPr>
            <w:tcW w:w="1531"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35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5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0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531"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160"/>
        <w:gridCol w:w="1260"/>
        <w:gridCol w:w="1170"/>
        <w:gridCol w:w="1247"/>
        <w:gridCol w:w="1514"/>
      </w:tblGrid>
      <w:tr w:rsidR="00182385" w:rsidRPr="00A22A71" w:rsidTr="00BD4817">
        <w:trPr>
          <w:cantSplit/>
          <w:jc w:val="center"/>
        </w:trPr>
        <w:tc>
          <w:tcPr>
            <w:tcW w:w="816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Age</w:t>
            </w:r>
          </w:p>
        </w:tc>
      </w:tr>
      <w:tr w:rsidR="00182385" w:rsidRPr="00A22A71" w:rsidTr="00BD4817">
        <w:trPr>
          <w:cantSplit/>
          <w:jc w:val="center"/>
        </w:trPr>
        <w:tc>
          <w:tcPr>
            <w:tcW w:w="2978"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514"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818"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1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age 20-30 years old</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81</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44.8</w:t>
            </w:r>
          </w:p>
        </w:tc>
        <w:tc>
          <w:tcPr>
            <w:tcW w:w="124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44.8</w:t>
            </w:r>
          </w:p>
        </w:tc>
        <w:tc>
          <w:tcPr>
            <w:tcW w:w="1514"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44.8</w:t>
            </w:r>
          </w:p>
        </w:tc>
      </w:tr>
      <w:tr w:rsidR="00182385" w:rsidRPr="00A22A71" w:rsidTr="00BD4817">
        <w:trPr>
          <w:cantSplit/>
          <w:jc w:val="center"/>
        </w:trPr>
        <w:tc>
          <w:tcPr>
            <w:tcW w:w="81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age 31-40 years old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36.5</w:t>
            </w:r>
          </w:p>
        </w:tc>
        <w:tc>
          <w:tcPr>
            <w:tcW w:w="124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36.5</w:t>
            </w:r>
          </w:p>
        </w:tc>
        <w:tc>
          <w:tcPr>
            <w:tcW w:w="151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81.2</w:t>
            </w:r>
          </w:p>
        </w:tc>
      </w:tr>
      <w:tr w:rsidR="00182385" w:rsidRPr="00A22A71" w:rsidTr="00BD4817">
        <w:trPr>
          <w:cantSplit/>
          <w:jc w:val="center"/>
        </w:trPr>
        <w:tc>
          <w:tcPr>
            <w:tcW w:w="81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age 41-50 years old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w:t>
            </w:r>
          </w:p>
        </w:tc>
        <w:tc>
          <w:tcPr>
            <w:tcW w:w="124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w:t>
            </w:r>
          </w:p>
        </w:tc>
        <w:tc>
          <w:tcPr>
            <w:tcW w:w="151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96.1</w:t>
            </w:r>
          </w:p>
        </w:tc>
      </w:tr>
      <w:tr w:rsidR="00182385" w:rsidRPr="00A22A71" w:rsidTr="00BD4817">
        <w:trPr>
          <w:cantSplit/>
          <w:jc w:val="center"/>
        </w:trPr>
        <w:tc>
          <w:tcPr>
            <w:tcW w:w="81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greater than age 50 years old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24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51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81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514"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9"/>
        <w:gridCol w:w="2070"/>
        <w:gridCol w:w="1251"/>
        <w:gridCol w:w="1179"/>
        <w:gridCol w:w="1186"/>
        <w:gridCol w:w="1514"/>
      </w:tblGrid>
      <w:tr w:rsidR="00182385" w:rsidRPr="00A22A71" w:rsidTr="00BD4817">
        <w:trPr>
          <w:cantSplit/>
          <w:jc w:val="center"/>
        </w:trPr>
        <w:tc>
          <w:tcPr>
            <w:tcW w:w="816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lastRenderedPageBreak/>
              <w:t>Staff Category</w:t>
            </w:r>
          </w:p>
        </w:tc>
      </w:tr>
      <w:tr w:rsidR="00182385" w:rsidRPr="00A22A71" w:rsidTr="00BD4817">
        <w:trPr>
          <w:cantSplit/>
          <w:jc w:val="center"/>
        </w:trPr>
        <w:tc>
          <w:tcPr>
            <w:tcW w:w="303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51"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9"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186"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514"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969"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07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Academician</w:t>
            </w:r>
          </w:p>
        </w:tc>
        <w:tc>
          <w:tcPr>
            <w:tcW w:w="1251"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122</w:t>
            </w:r>
          </w:p>
        </w:tc>
        <w:tc>
          <w:tcPr>
            <w:tcW w:w="1179"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67.4</w:t>
            </w:r>
          </w:p>
        </w:tc>
        <w:tc>
          <w:tcPr>
            <w:tcW w:w="1186"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67.4</w:t>
            </w:r>
          </w:p>
        </w:tc>
        <w:tc>
          <w:tcPr>
            <w:tcW w:w="1514"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67.4</w:t>
            </w:r>
          </w:p>
        </w:tc>
      </w:tr>
      <w:tr w:rsidR="00182385" w:rsidRPr="00A22A71" w:rsidTr="00BD4817">
        <w:trPr>
          <w:cantSplit/>
          <w:jc w:val="center"/>
        </w:trPr>
        <w:tc>
          <w:tcPr>
            <w:tcW w:w="96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Administrative/ Supporting Service</w:t>
            </w:r>
          </w:p>
        </w:tc>
        <w:tc>
          <w:tcPr>
            <w:tcW w:w="1251"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w:t>
            </w:r>
          </w:p>
        </w:tc>
        <w:tc>
          <w:tcPr>
            <w:tcW w:w="117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32.6</w:t>
            </w:r>
          </w:p>
        </w:tc>
        <w:tc>
          <w:tcPr>
            <w:tcW w:w="11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32.6</w:t>
            </w:r>
          </w:p>
        </w:tc>
        <w:tc>
          <w:tcPr>
            <w:tcW w:w="151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96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51"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9"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186"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514"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2095"/>
        <w:gridCol w:w="1136"/>
        <w:gridCol w:w="1000"/>
        <w:gridCol w:w="1365"/>
        <w:gridCol w:w="1456"/>
      </w:tblGrid>
      <w:tr w:rsidR="00182385" w:rsidRPr="00A22A71" w:rsidTr="00BD4817">
        <w:trPr>
          <w:cantSplit/>
          <w:jc w:val="center"/>
        </w:trPr>
        <w:tc>
          <w:tcPr>
            <w:tcW w:w="8112"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Department</w:t>
            </w:r>
          </w:p>
        </w:tc>
      </w:tr>
      <w:tr w:rsidR="00182385" w:rsidRPr="00A22A71" w:rsidTr="00BD4817">
        <w:trPr>
          <w:cantSplit/>
          <w:jc w:val="center"/>
        </w:trPr>
        <w:tc>
          <w:tcPr>
            <w:tcW w:w="3155"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6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095"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FSPPP</w:t>
            </w:r>
          </w:p>
        </w:tc>
        <w:tc>
          <w:tcPr>
            <w:tcW w:w="1136"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49</w:t>
            </w:r>
          </w:p>
        </w:tc>
        <w:tc>
          <w:tcPr>
            <w:tcW w:w="100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27.1</w:t>
            </w:r>
          </w:p>
        </w:tc>
        <w:tc>
          <w:tcPr>
            <w:tcW w:w="13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27.1</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27.1</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FSKM</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22.7</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49.7</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FSR</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58.0</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Police Department</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64.6</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Medical Unit</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66.9</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Administration</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75.1</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Librarian</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Other</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40</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6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95"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136"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0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
        <w:gridCol w:w="810"/>
        <w:gridCol w:w="1785"/>
        <w:gridCol w:w="470"/>
        <w:gridCol w:w="807"/>
        <w:gridCol w:w="470"/>
        <w:gridCol w:w="726"/>
        <w:gridCol w:w="274"/>
        <w:gridCol w:w="1076"/>
        <w:gridCol w:w="289"/>
        <w:gridCol w:w="1354"/>
        <w:gridCol w:w="6"/>
      </w:tblGrid>
      <w:tr w:rsidR="00182385" w:rsidRPr="00A22A71" w:rsidTr="00BD4817">
        <w:trPr>
          <w:gridAfter w:val="1"/>
          <w:wAfter w:w="6" w:type="dxa"/>
          <w:cantSplit/>
          <w:jc w:val="center"/>
        </w:trPr>
        <w:tc>
          <w:tcPr>
            <w:tcW w:w="8100" w:type="dxa"/>
            <w:gridSpan w:val="11"/>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lastRenderedPageBreak/>
              <w:t>Department ( If others)</w:t>
            </w:r>
          </w:p>
        </w:tc>
      </w:tr>
      <w:tr w:rsidR="00182385" w:rsidRPr="00A22A71" w:rsidTr="00BD4817">
        <w:trPr>
          <w:gridAfter w:val="1"/>
          <w:wAfter w:w="6" w:type="dxa"/>
          <w:cantSplit/>
          <w:jc w:val="center"/>
        </w:trPr>
        <w:tc>
          <w:tcPr>
            <w:tcW w:w="3104" w:type="dxa"/>
            <w:gridSpan w:val="4"/>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77" w:type="dxa"/>
            <w:gridSpan w:val="2"/>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000" w:type="dxa"/>
            <w:gridSpan w:val="2"/>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gridSpan w:val="2"/>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354"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gridAfter w:val="1"/>
          <w:wAfter w:w="6" w:type="dxa"/>
          <w:cantSplit/>
          <w:jc w:val="center"/>
        </w:trPr>
        <w:tc>
          <w:tcPr>
            <w:tcW w:w="849" w:type="dxa"/>
            <w:gridSpan w:val="2"/>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255" w:type="dxa"/>
            <w:gridSpan w:val="2"/>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choose others</w:t>
            </w:r>
          </w:p>
        </w:tc>
        <w:tc>
          <w:tcPr>
            <w:tcW w:w="1277" w:type="dxa"/>
            <w:gridSpan w:val="2"/>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141</w:t>
            </w:r>
          </w:p>
        </w:tc>
        <w:tc>
          <w:tcPr>
            <w:tcW w:w="1000" w:type="dxa"/>
            <w:gridSpan w:val="2"/>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c>
          <w:tcPr>
            <w:tcW w:w="1365" w:type="dxa"/>
            <w:gridSpan w:val="2"/>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c>
          <w:tcPr>
            <w:tcW w:w="1354"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FPP (Faculty in Business Study)</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81.2</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ACIS</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84.5</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APB</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FPN</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89.5</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Faculty of Accountancy</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91.2</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Faculty of Law</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91.7</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Facility</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93.4</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HEA</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96.1</w:t>
            </w:r>
          </w:p>
        </w:tc>
      </w:tr>
      <w:tr w:rsidR="00182385" w:rsidRPr="00A22A71" w:rsidTr="00BD4817">
        <w:trPr>
          <w:gridAfter w:val="1"/>
          <w:wAfter w:w="6" w:type="dxa"/>
          <w:cantSplit/>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HEP</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00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365"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35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gridAfter w:val="1"/>
          <w:wAfter w:w="6" w:type="dxa"/>
          <w:cantSplit/>
          <w:trHeight w:val="40"/>
          <w:jc w:val="center"/>
        </w:trPr>
        <w:tc>
          <w:tcPr>
            <w:tcW w:w="849" w:type="dxa"/>
            <w:gridSpan w:val="2"/>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255" w:type="dxa"/>
            <w:gridSpan w:val="2"/>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77" w:type="dxa"/>
            <w:gridSpan w:val="2"/>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00" w:type="dxa"/>
            <w:gridSpan w:val="2"/>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gridSpan w:val="2"/>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54"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gridBefore w:val="1"/>
          <w:wBefore w:w="39" w:type="dxa"/>
          <w:cantSplit/>
          <w:jc w:val="center"/>
        </w:trPr>
        <w:tc>
          <w:tcPr>
            <w:tcW w:w="8067" w:type="dxa"/>
            <w:gridSpan w:val="11"/>
            <w:tcBorders>
              <w:top w:val="nil"/>
              <w:left w:val="nil"/>
              <w:bottom w:val="nil"/>
              <w:right w:val="nil"/>
            </w:tcBorders>
            <w:shd w:val="clear" w:color="auto" w:fill="FFFFFF"/>
          </w:tcPr>
          <w:p w:rsidR="00182385"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p>
          <w:p w:rsidR="00182385"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p>
          <w:p w:rsidR="00182385" w:rsidRPr="00A572E3"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Income Level</w:t>
            </w:r>
          </w:p>
        </w:tc>
      </w:tr>
      <w:tr w:rsidR="00182385" w:rsidRPr="00A22A71" w:rsidTr="00BD4817">
        <w:trPr>
          <w:gridBefore w:val="1"/>
          <w:wBefore w:w="39" w:type="dxa"/>
          <w:cantSplit/>
          <w:jc w:val="center"/>
        </w:trPr>
        <w:tc>
          <w:tcPr>
            <w:tcW w:w="2595"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77" w:type="dxa"/>
            <w:gridSpan w:val="2"/>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96" w:type="dxa"/>
            <w:gridSpan w:val="2"/>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50" w:type="dxa"/>
            <w:gridSpan w:val="2"/>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649" w:type="dxa"/>
            <w:gridSpan w:val="3"/>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gridBefore w:val="1"/>
          <w:wBefore w:w="39" w:type="dxa"/>
          <w:cantSplit/>
          <w:jc w:val="center"/>
        </w:trPr>
        <w:tc>
          <w:tcPr>
            <w:tcW w:w="81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85"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Below RM1,000</w:t>
            </w:r>
          </w:p>
        </w:tc>
        <w:tc>
          <w:tcPr>
            <w:tcW w:w="1277" w:type="dxa"/>
            <w:gridSpan w:val="2"/>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w:t>
            </w:r>
          </w:p>
        </w:tc>
        <w:tc>
          <w:tcPr>
            <w:tcW w:w="1196" w:type="dxa"/>
            <w:gridSpan w:val="2"/>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350" w:type="dxa"/>
            <w:gridSpan w:val="2"/>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649" w:type="dxa"/>
            <w:gridSpan w:val="3"/>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r>
      <w:tr w:rsidR="00182385" w:rsidRPr="00A22A71" w:rsidTr="00BD4817">
        <w:trPr>
          <w:gridBefore w:val="1"/>
          <w:wBefore w:w="39" w:type="dxa"/>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8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RM1,001 - RM 2,000</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w:t>
            </w:r>
          </w:p>
        </w:tc>
        <w:tc>
          <w:tcPr>
            <w:tcW w:w="1196"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35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649" w:type="dxa"/>
            <w:gridSpan w:val="3"/>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r>
      <w:tr w:rsidR="00182385" w:rsidRPr="00A22A71" w:rsidTr="00BD4817">
        <w:trPr>
          <w:gridBefore w:val="1"/>
          <w:wBefore w:w="39" w:type="dxa"/>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8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RM2,001 - RM3,000</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26</w:t>
            </w:r>
          </w:p>
        </w:tc>
        <w:tc>
          <w:tcPr>
            <w:tcW w:w="1196"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14.4</w:t>
            </w:r>
          </w:p>
        </w:tc>
        <w:tc>
          <w:tcPr>
            <w:tcW w:w="135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14.4</w:t>
            </w:r>
          </w:p>
        </w:tc>
        <w:tc>
          <w:tcPr>
            <w:tcW w:w="1649" w:type="dxa"/>
            <w:gridSpan w:val="3"/>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25.4</w:t>
            </w:r>
          </w:p>
        </w:tc>
      </w:tr>
      <w:tr w:rsidR="00182385" w:rsidRPr="00A22A71" w:rsidTr="00BD4817">
        <w:trPr>
          <w:gridBefore w:val="1"/>
          <w:wBefore w:w="39" w:type="dxa"/>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8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RM3,001 - RM4,000</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47</w:t>
            </w:r>
          </w:p>
        </w:tc>
        <w:tc>
          <w:tcPr>
            <w:tcW w:w="1196"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26.0</w:t>
            </w:r>
          </w:p>
        </w:tc>
        <w:tc>
          <w:tcPr>
            <w:tcW w:w="135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26.0</w:t>
            </w:r>
          </w:p>
        </w:tc>
        <w:tc>
          <w:tcPr>
            <w:tcW w:w="1649" w:type="dxa"/>
            <w:gridSpan w:val="3"/>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r>
      <w:tr w:rsidR="00182385" w:rsidRPr="00A22A71" w:rsidTr="00BD4817">
        <w:trPr>
          <w:gridBefore w:val="1"/>
          <w:wBefore w:w="39" w:type="dxa"/>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8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RM4,000 and above</w:t>
            </w:r>
          </w:p>
        </w:tc>
        <w:tc>
          <w:tcPr>
            <w:tcW w:w="1277" w:type="dxa"/>
            <w:gridSpan w:val="2"/>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88</w:t>
            </w:r>
          </w:p>
        </w:tc>
        <w:tc>
          <w:tcPr>
            <w:tcW w:w="1196"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35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649" w:type="dxa"/>
            <w:gridSpan w:val="3"/>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gridBefore w:val="1"/>
          <w:wBefore w:w="39" w:type="dxa"/>
          <w:cantSplit/>
          <w:trHeight w:val="495"/>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85"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77" w:type="dxa"/>
            <w:gridSpan w:val="2"/>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96" w:type="dxa"/>
            <w:gridSpan w:val="2"/>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50" w:type="dxa"/>
            <w:gridSpan w:val="2"/>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649" w:type="dxa"/>
            <w:gridSpan w:val="3"/>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637"/>
        <w:gridCol w:w="1446"/>
        <w:gridCol w:w="1163"/>
        <w:gridCol w:w="1261"/>
        <w:gridCol w:w="1559"/>
      </w:tblGrid>
      <w:tr w:rsidR="00182385" w:rsidRPr="00A22A71" w:rsidTr="00BD4817">
        <w:trPr>
          <w:cantSplit/>
          <w:jc w:val="center"/>
        </w:trPr>
        <w:tc>
          <w:tcPr>
            <w:tcW w:w="8108"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brand of smartphone are you currently using?</w:t>
            </w:r>
          </w:p>
        </w:tc>
      </w:tr>
      <w:tr w:rsidR="00182385" w:rsidRPr="00A22A71" w:rsidTr="00BD4817">
        <w:trPr>
          <w:cantSplit/>
          <w:jc w:val="center"/>
        </w:trPr>
        <w:tc>
          <w:tcPr>
            <w:tcW w:w="267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44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63"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61"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559"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42"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637"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Samsung</w:t>
            </w:r>
          </w:p>
        </w:tc>
        <w:tc>
          <w:tcPr>
            <w:tcW w:w="1446"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65</w:t>
            </w:r>
          </w:p>
        </w:tc>
        <w:tc>
          <w:tcPr>
            <w:tcW w:w="1163"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35.9</w:t>
            </w:r>
          </w:p>
        </w:tc>
        <w:tc>
          <w:tcPr>
            <w:tcW w:w="1261"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35.9</w:t>
            </w:r>
          </w:p>
        </w:tc>
        <w:tc>
          <w:tcPr>
            <w:tcW w:w="1559"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35.9</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HTC</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38.7</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Apple</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24.3</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24.3</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63.0</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Blackberry</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66.9</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Nokia</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68.5</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Sony Ericson</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70.7</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LG</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71.3</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Lenovo</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86.2</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ASUS</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93.9</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OPPO</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98.3</w:t>
            </w:r>
          </w:p>
        </w:tc>
      </w:tr>
      <w:tr w:rsidR="00182385" w:rsidRPr="00A22A71" w:rsidTr="00BD4817">
        <w:trPr>
          <w:cantSplit/>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Others</w:t>
            </w:r>
          </w:p>
        </w:tc>
        <w:tc>
          <w:tcPr>
            <w:tcW w:w="144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16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26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5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trHeight w:val="405"/>
          <w:jc w:val="center"/>
        </w:trPr>
        <w:tc>
          <w:tcPr>
            <w:tcW w:w="104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446"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63"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61"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559"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0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2"/>
        <w:gridCol w:w="1847"/>
        <w:gridCol w:w="1186"/>
        <w:gridCol w:w="1107"/>
        <w:gridCol w:w="1258"/>
        <w:gridCol w:w="1456"/>
      </w:tblGrid>
      <w:tr w:rsidR="00182385" w:rsidRPr="00A22A71" w:rsidTr="00BD4817">
        <w:trPr>
          <w:cantSplit/>
          <w:jc w:val="center"/>
        </w:trPr>
        <w:tc>
          <w:tcPr>
            <w:tcW w:w="8076"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brand of smartphone are you currently using? (If choose others)</w:t>
            </w:r>
          </w:p>
        </w:tc>
      </w:tr>
      <w:tr w:rsidR="00182385" w:rsidRPr="00A22A71" w:rsidTr="00BD4817">
        <w:trPr>
          <w:cantSplit/>
          <w:jc w:val="center"/>
        </w:trPr>
        <w:tc>
          <w:tcPr>
            <w:tcW w:w="306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8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0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58"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222"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847"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choose others</w:t>
            </w:r>
          </w:p>
        </w:tc>
        <w:tc>
          <w:tcPr>
            <w:tcW w:w="1186"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177</w:t>
            </w:r>
          </w:p>
        </w:tc>
        <w:tc>
          <w:tcPr>
            <w:tcW w:w="110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97.8</w:t>
            </w:r>
          </w:p>
        </w:tc>
        <w:tc>
          <w:tcPr>
            <w:tcW w:w="125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97.8</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97.8</w:t>
            </w:r>
          </w:p>
        </w:tc>
      </w:tr>
      <w:tr w:rsidR="00182385" w:rsidRPr="00A22A71" w:rsidTr="00BD4817">
        <w:trPr>
          <w:cantSplit/>
          <w:jc w:val="center"/>
        </w:trPr>
        <w:tc>
          <w:tcPr>
            <w:tcW w:w="122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84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SHARP</w:t>
            </w:r>
          </w:p>
        </w:tc>
        <w:tc>
          <w:tcPr>
            <w:tcW w:w="118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1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2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99.4</w:t>
            </w:r>
          </w:p>
        </w:tc>
      </w:tr>
      <w:tr w:rsidR="00182385" w:rsidRPr="00A22A71" w:rsidTr="00BD4817">
        <w:trPr>
          <w:cantSplit/>
          <w:jc w:val="center"/>
        </w:trPr>
        <w:tc>
          <w:tcPr>
            <w:tcW w:w="122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84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VIVO</w:t>
            </w:r>
          </w:p>
        </w:tc>
        <w:tc>
          <w:tcPr>
            <w:tcW w:w="118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1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2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22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847"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186"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0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5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tabs>
          <w:tab w:val="left" w:pos="2535"/>
        </w:tabs>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tabs>
          <w:tab w:val="left" w:pos="2535"/>
        </w:tabs>
        <w:autoSpaceDE w:val="0"/>
        <w:autoSpaceDN w:val="0"/>
        <w:adjustRightInd w:val="0"/>
        <w:spacing w:after="0" w:line="480" w:lineRule="auto"/>
        <w:ind w:right="53"/>
        <w:rPr>
          <w:rFonts w:ascii="Times New Roman" w:hAnsi="Times New Roman" w:cs="Times New Roman"/>
          <w:sz w:val="24"/>
          <w:szCs w:val="24"/>
        </w:rPr>
      </w:pPr>
    </w:p>
    <w:tbl>
      <w:tblPr>
        <w:tblW w:w="8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9"/>
        <w:gridCol w:w="2160"/>
        <w:gridCol w:w="1170"/>
        <w:gridCol w:w="1069"/>
        <w:gridCol w:w="1086"/>
        <w:gridCol w:w="1456"/>
      </w:tblGrid>
      <w:tr w:rsidR="00182385" w:rsidRPr="00A22A71" w:rsidTr="00BD4817">
        <w:trPr>
          <w:cantSplit/>
          <w:jc w:val="center"/>
        </w:trPr>
        <w:tc>
          <w:tcPr>
            <w:tcW w:w="8070"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(SAMSUNG)</w:t>
            </w:r>
          </w:p>
        </w:tc>
      </w:tr>
      <w:tr w:rsidR="00182385" w:rsidRPr="00A22A71" w:rsidTr="00BD4817">
        <w:trPr>
          <w:cantSplit/>
          <w:jc w:val="center"/>
        </w:trPr>
        <w:tc>
          <w:tcPr>
            <w:tcW w:w="328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069"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086"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129"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1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17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069"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086"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17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w:t>
            </w:r>
          </w:p>
        </w:tc>
        <w:tc>
          <w:tcPr>
            <w:tcW w:w="106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32.6</w:t>
            </w:r>
          </w:p>
        </w:tc>
        <w:tc>
          <w:tcPr>
            <w:tcW w:w="10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32.6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35.4</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17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74</w:t>
            </w:r>
          </w:p>
        </w:tc>
        <w:tc>
          <w:tcPr>
            <w:tcW w:w="106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40.9</w:t>
            </w:r>
          </w:p>
        </w:tc>
        <w:tc>
          <w:tcPr>
            <w:tcW w:w="10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40.9</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76.2</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17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23</w:t>
            </w:r>
          </w:p>
        </w:tc>
        <w:tc>
          <w:tcPr>
            <w:tcW w:w="106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12.7</w:t>
            </w:r>
          </w:p>
        </w:tc>
        <w:tc>
          <w:tcPr>
            <w:tcW w:w="10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17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06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0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92.8</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17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w:t>
            </w:r>
          </w:p>
        </w:tc>
        <w:tc>
          <w:tcPr>
            <w:tcW w:w="106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7.2</w:t>
            </w:r>
          </w:p>
        </w:tc>
        <w:tc>
          <w:tcPr>
            <w:tcW w:w="108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12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1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17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69"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086"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0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070"/>
        <w:gridCol w:w="1350"/>
        <w:gridCol w:w="1170"/>
        <w:gridCol w:w="1324"/>
        <w:gridCol w:w="1315"/>
      </w:tblGrid>
      <w:tr w:rsidR="00182385" w:rsidRPr="00A22A71" w:rsidTr="00BD4817">
        <w:trPr>
          <w:cantSplit/>
          <w:jc w:val="center"/>
        </w:trPr>
        <w:tc>
          <w:tcPr>
            <w:tcW w:w="803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(HTC)</w:t>
            </w:r>
          </w:p>
        </w:tc>
      </w:tr>
      <w:tr w:rsidR="00182385" w:rsidRPr="00A22A71" w:rsidTr="00BD4817">
        <w:trPr>
          <w:cantSplit/>
          <w:jc w:val="center"/>
        </w:trPr>
        <w:tc>
          <w:tcPr>
            <w:tcW w:w="288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24"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315"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81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207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35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116</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64.1</w:t>
            </w:r>
          </w:p>
        </w:tc>
        <w:tc>
          <w:tcPr>
            <w:tcW w:w="1324"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64.1</w:t>
            </w:r>
          </w:p>
        </w:tc>
        <w:tc>
          <w:tcPr>
            <w:tcW w:w="1315"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64.1</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2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1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66.9</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2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1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70.2</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32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31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84.0</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10.5</w:t>
            </w:r>
          </w:p>
        </w:tc>
        <w:tc>
          <w:tcPr>
            <w:tcW w:w="132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10.5</w:t>
            </w:r>
          </w:p>
        </w:tc>
        <w:tc>
          <w:tcPr>
            <w:tcW w:w="131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94.5</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32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31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8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207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5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24"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15"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0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8"/>
        <w:gridCol w:w="1710"/>
        <w:gridCol w:w="1260"/>
        <w:gridCol w:w="1260"/>
        <w:gridCol w:w="1254"/>
        <w:gridCol w:w="1456"/>
      </w:tblGrid>
      <w:tr w:rsidR="00182385" w:rsidRPr="00A22A71" w:rsidTr="00BD4817">
        <w:trPr>
          <w:cantSplit/>
          <w:jc w:val="center"/>
        </w:trPr>
        <w:tc>
          <w:tcPr>
            <w:tcW w:w="8068"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(Apple)</w:t>
            </w:r>
          </w:p>
        </w:tc>
      </w:tr>
      <w:tr w:rsidR="00182385" w:rsidRPr="00A22A71" w:rsidTr="00BD4817">
        <w:trPr>
          <w:cantSplit/>
          <w:jc w:val="center"/>
        </w:trPr>
        <w:tc>
          <w:tcPr>
            <w:tcW w:w="2838"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6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54"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128"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w:t>
            </w:r>
          </w:p>
        </w:tc>
        <w:tc>
          <w:tcPr>
            <w:tcW w:w="126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c>
          <w:tcPr>
            <w:tcW w:w="1254"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71</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39.2</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50.3</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27.6</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96.7</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1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6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54"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710"/>
        <w:gridCol w:w="1260"/>
        <w:gridCol w:w="1260"/>
        <w:gridCol w:w="1243"/>
        <w:gridCol w:w="1456"/>
      </w:tblGrid>
      <w:tr w:rsidR="00182385" w:rsidRPr="00A22A71" w:rsidTr="00BD4817">
        <w:trPr>
          <w:cantSplit/>
          <w:jc w:val="center"/>
        </w:trPr>
        <w:tc>
          <w:tcPr>
            <w:tcW w:w="8045"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(Blackberry)</w:t>
            </w:r>
          </w:p>
        </w:tc>
      </w:tr>
      <w:tr w:rsidR="00182385" w:rsidRPr="00A22A71" w:rsidTr="00BD4817">
        <w:trPr>
          <w:cantSplit/>
          <w:jc w:val="center"/>
        </w:trPr>
        <w:tc>
          <w:tcPr>
            <w:tcW w:w="2826"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6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3"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116"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108</w:t>
            </w:r>
          </w:p>
        </w:tc>
        <w:tc>
          <w:tcPr>
            <w:tcW w:w="126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59.7</w:t>
            </w:r>
          </w:p>
        </w:tc>
        <w:tc>
          <w:tcPr>
            <w:tcW w:w="1243"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59.7</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59.7</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24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61.9</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w:t>
            </w:r>
          </w:p>
        </w:tc>
        <w:tc>
          <w:tcPr>
            <w:tcW w:w="124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68.0</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24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24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86.2</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24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1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6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3"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9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2"/>
        <w:gridCol w:w="1710"/>
        <w:gridCol w:w="1354"/>
        <w:gridCol w:w="1166"/>
        <w:gridCol w:w="1260"/>
        <w:gridCol w:w="1395"/>
      </w:tblGrid>
      <w:tr w:rsidR="00182385" w:rsidRPr="00A22A71" w:rsidTr="00BD4817">
        <w:trPr>
          <w:cantSplit/>
          <w:jc w:val="center"/>
        </w:trPr>
        <w:tc>
          <w:tcPr>
            <w:tcW w:w="7957"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(Nokia)</w:t>
            </w:r>
          </w:p>
        </w:tc>
      </w:tr>
      <w:tr w:rsidR="00182385" w:rsidRPr="00A22A71" w:rsidTr="00BD4817">
        <w:trPr>
          <w:cantSplit/>
          <w:jc w:val="center"/>
        </w:trPr>
        <w:tc>
          <w:tcPr>
            <w:tcW w:w="2782"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4"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66"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6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395"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72"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354"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115</w:t>
            </w:r>
          </w:p>
        </w:tc>
        <w:tc>
          <w:tcPr>
            <w:tcW w:w="1166"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63.5</w:t>
            </w:r>
          </w:p>
        </w:tc>
        <w:tc>
          <w:tcPr>
            <w:tcW w:w="126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63.5</w:t>
            </w:r>
          </w:p>
        </w:tc>
        <w:tc>
          <w:tcPr>
            <w:tcW w:w="1395"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63.5</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354"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16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3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67.4</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354"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w:t>
            </w:r>
          </w:p>
        </w:tc>
        <w:tc>
          <w:tcPr>
            <w:tcW w:w="116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3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72.4</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354"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w:t>
            </w:r>
          </w:p>
        </w:tc>
        <w:tc>
          <w:tcPr>
            <w:tcW w:w="116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9.9</w:t>
            </w:r>
          </w:p>
        </w:tc>
        <w:tc>
          <w:tcPr>
            <w:tcW w:w="13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82.3</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354"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16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w:t>
            </w:r>
          </w:p>
        </w:tc>
        <w:tc>
          <w:tcPr>
            <w:tcW w:w="13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91.7</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354"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16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395"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72"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54"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66"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6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95"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tbl>
      <w:tblPr>
        <w:tblpPr w:leftFromText="180" w:rightFromText="180" w:vertAnchor="text" w:tblpXSpec="center" w:tblpY="39"/>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1710"/>
        <w:gridCol w:w="1313"/>
        <w:gridCol w:w="1207"/>
        <w:gridCol w:w="1158"/>
        <w:gridCol w:w="1456"/>
      </w:tblGrid>
      <w:tr w:rsidR="00182385" w:rsidRPr="00A22A71" w:rsidTr="00BD4817">
        <w:trPr>
          <w:cantSplit/>
        </w:trPr>
        <w:tc>
          <w:tcPr>
            <w:tcW w:w="7924"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(Sony Ericson)</w:t>
            </w:r>
          </w:p>
        </w:tc>
      </w:tr>
      <w:tr w:rsidR="00182385" w:rsidRPr="00A22A71" w:rsidTr="00BD4817">
        <w:trPr>
          <w:cantSplit/>
        </w:trPr>
        <w:tc>
          <w:tcPr>
            <w:tcW w:w="279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13"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0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158"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trPr>
        <w:tc>
          <w:tcPr>
            <w:tcW w:w="108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313"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105</w:t>
            </w:r>
          </w:p>
        </w:tc>
        <w:tc>
          <w:tcPr>
            <w:tcW w:w="120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58.0</w:t>
            </w:r>
          </w:p>
        </w:tc>
        <w:tc>
          <w:tcPr>
            <w:tcW w:w="115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58.0</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58.0</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31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1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60.2</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31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1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65.7</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31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12.2</w:t>
            </w:r>
          </w:p>
        </w:tc>
        <w:tc>
          <w:tcPr>
            <w:tcW w:w="11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31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1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91.7</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31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20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15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trPr>
        <w:tc>
          <w:tcPr>
            <w:tcW w:w="108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13"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0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15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9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4"/>
        <w:gridCol w:w="1710"/>
        <w:gridCol w:w="1260"/>
        <w:gridCol w:w="1260"/>
        <w:gridCol w:w="1260"/>
        <w:gridCol w:w="1387"/>
      </w:tblGrid>
      <w:tr w:rsidR="00182385" w:rsidRPr="00A22A71" w:rsidTr="00BD4817">
        <w:trPr>
          <w:cantSplit/>
          <w:jc w:val="center"/>
        </w:trPr>
        <w:tc>
          <w:tcPr>
            <w:tcW w:w="7941"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(LG)</w:t>
            </w:r>
          </w:p>
        </w:tc>
      </w:tr>
      <w:tr w:rsidR="00182385" w:rsidRPr="00A22A71" w:rsidTr="00BD4817">
        <w:trPr>
          <w:cantSplit/>
          <w:jc w:val="center"/>
        </w:trPr>
        <w:tc>
          <w:tcPr>
            <w:tcW w:w="2774"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6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6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387"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64"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161</w:t>
            </w:r>
          </w:p>
        </w:tc>
        <w:tc>
          <w:tcPr>
            <w:tcW w:w="126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c>
          <w:tcPr>
            <w:tcW w:w="126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c>
          <w:tcPr>
            <w:tcW w:w="1387"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89.0</w:t>
            </w:r>
          </w:p>
        </w:tc>
      </w:tr>
      <w:tr w:rsidR="00182385" w:rsidRPr="00A22A71" w:rsidTr="00BD4817">
        <w:trPr>
          <w:cantSplit/>
          <w:jc w:val="center"/>
        </w:trPr>
        <w:tc>
          <w:tcPr>
            <w:tcW w:w="1064"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38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90.1</w:t>
            </w:r>
          </w:p>
        </w:tc>
      </w:tr>
      <w:tr w:rsidR="00182385" w:rsidRPr="00A22A71" w:rsidTr="00BD4817">
        <w:trPr>
          <w:cantSplit/>
          <w:jc w:val="center"/>
        </w:trPr>
        <w:tc>
          <w:tcPr>
            <w:tcW w:w="1064"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w:t>
            </w:r>
          </w:p>
        </w:tc>
        <w:tc>
          <w:tcPr>
            <w:tcW w:w="138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93.9</w:t>
            </w:r>
          </w:p>
        </w:tc>
      </w:tr>
      <w:tr w:rsidR="00182385" w:rsidRPr="00A22A71" w:rsidTr="00BD4817">
        <w:trPr>
          <w:cantSplit/>
          <w:jc w:val="center"/>
        </w:trPr>
        <w:tc>
          <w:tcPr>
            <w:tcW w:w="1064"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38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96.7</w:t>
            </w:r>
          </w:p>
        </w:tc>
      </w:tr>
      <w:tr w:rsidR="00182385" w:rsidRPr="00A22A71" w:rsidTr="00BD4817">
        <w:trPr>
          <w:cantSplit/>
          <w:jc w:val="center"/>
        </w:trPr>
        <w:tc>
          <w:tcPr>
            <w:tcW w:w="1064"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26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3.3</w:t>
            </w:r>
          </w:p>
        </w:tc>
        <w:tc>
          <w:tcPr>
            <w:tcW w:w="138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64"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6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6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87"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tbl>
      <w:tblPr>
        <w:tblpPr w:leftFromText="180" w:rightFromText="180" w:vertAnchor="text" w:horzAnchor="margin" w:tblpXSpec="center" w:tblpY="-36"/>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703"/>
        <w:gridCol w:w="1223"/>
        <w:gridCol w:w="1117"/>
        <w:gridCol w:w="1248"/>
        <w:gridCol w:w="1456"/>
      </w:tblGrid>
      <w:tr w:rsidR="00182385" w:rsidRPr="00A22A71" w:rsidTr="00BD4817">
        <w:trPr>
          <w:cantSplit/>
        </w:trPr>
        <w:tc>
          <w:tcPr>
            <w:tcW w:w="7924"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(Lenovo)</w:t>
            </w:r>
          </w:p>
        </w:tc>
      </w:tr>
      <w:tr w:rsidR="00182385" w:rsidRPr="00A22A71" w:rsidTr="00BD4817">
        <w:trPr>
          <w:cantSplit/>
        </w:trPr>
        <w:tc>
          <w:tcPr>
            <w:tcW w:w="288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23"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1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8"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trPr>
        <w:tc>
          <w:tcPr>
            <w:tcW w:w="1177"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03"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23"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71</w:t>
            </w:r>
          </w:p>
        </w:tc>
        <w:tc>
          <w:tcPr>
            <w:tcW w:w="111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39.2</w:t>
            </w:r>
          </w:p>
        </w:tc>
        <w:tc>
          <w:tcPr>
            <w:tcW w:w="124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39.2</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39.2</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47.5</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54.1</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12.2</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12.2</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66.3</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32</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17.7</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84.0</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16.0</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16.0</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trPr>
        <w:tc>
          <w:tcPr>
            <w:tcW w:w="117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23"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1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3"/>
        <w:gridCol w:w="1686"/>
        <w:gridCol w:w="1240"/>
        <w:gridCol w:w="1100"/>
        <w:gridCol w:w="1265"/>
        <w:gridCol w:w="1456"/>
      </w:tblGrid>
      <w:tr w:rsidR="00182385" w:rsidRPr="00A22A71" w:rsidTr="00BD4817">
        <w:trPr>
          <w:cantSplit/>
          <w:jc w:val="center"/>
        </w:trPr>
        <w:tc>
          <w:tcPr>
            <w:tcW w:w="7910"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(ASUS)</w:t>
            </w:r>
          </w:p>
        </w:tc>
      </w:tr>
      <w:tr w:rsidR="00182385" w:rsidRPr="00A22A71" w:rsidTr="00BD4817">
        <w:trPr>
          <w:cantSplit/>
          <w:jc w:val="center"/>
        </w:trPr>
        <w:tc>
          <w:tcPr>
            <w:tcW w:w="284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4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0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163"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68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4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110</w:t>
            </w:r>
          </w:p>
        </w:tc>
        <w:tc>
          <w:tcPr>
            <w:tcW w:w="110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60.8</w:t>
            </w:r>
          </w:p>
        </w:tc>
        <w:tc>
          <w:tcPr>
            <w:tcW w:w="12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60.8</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60.8</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4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1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2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63.5</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4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w:t>
            </w:r>
          </w:p>
        </w:tc>
        <w:tc>
          <w:tcPr>
            <w:tcW w:w="11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2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66.3</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4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1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w:t>
            </w:r>
          </w:p>
        </w:tc>
        <w:tc>
          <w:tcPr>
            <w:tcW w:w="12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72.4</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4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21</w:t>
            </w:r>
          </w:p>
        </w:tc>
        <w:tc>
          <w:tcPr>
            <w:tcW w:w="11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11.6</w:t>
            </w:r>
          </w:p>
        </w:tc>
        <w:tc>
          <w:tcPr>
            <w:tcW w:w="12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84.0</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4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w:t>
            </w:r>
          </w:p>
        </w:tc>
        <w:tc>
          <w:tcPr>
            <w:tcW w:w="11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16.0</w:t>
            </w:r>
          </w:p>
        </w:tc>
        <w:tc>
          <w:tcPr>
            <w:tcW w:w="12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16.0</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16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86"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4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0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tbl>
      <w:tblPr>
        <w:tblpPr w:leftFromText="180" w:rightFromText="180" w:vertAnchor="text" w:horzAnchor="margin" w:tblpXSpec="center" w:tblpY="39"/>
        <w:tblW w:w="7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7"/>
        <w:gridCol w:w="1703"/>
        <w:gridCol w:w="1223"/>
        <w:gridCol w:w="1117"/>
        <w:gridCol w:w="1248"/>
        <w:gridCol w:w="1456"/>
      </w:tblGrid>
      <w:tr w:rsidR="00182385" w:rsidRPr="00A22A71" w:rsidTr="00BD4817">
        <w:trPr>
          <w:cantSplit/>
        </w:trPr>
        <w:tc>
          <w:tcPr>
            <w:tcW w:w="7834"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(OPPO)</w:t>
            </w:r>
          </w:p>
        </w:tc>
      </w:tr>
      <w:tr w:rsidR="00182385" w:rsidRPr="00A22A71" w:rsidTr="00BD4817">
        <w:trPr>
          <w:cantSplit/>
        </w:trPr>
        <w:tc>
          <w:tcPr>
            <w:tcW w:w="279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23"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1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8"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trPr>
        <w:tc>
          <w:tcPr>
            <w:tcW w:w="1087"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03"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23"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w:t>
            </w:r>
          </w:p>
        </w:tc>
        <w:tc>
          <w:tcPr>
            <w:tcW w:w="111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55.2</w:t>
            </w:r>
          </w:p>
        </w:tc>
        <w:tc>
          <w:tcPr>
            <w:tcW w:w="124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55.2</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55.2</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59.7</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61.3</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Average</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69.1</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82.9</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23"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31</w:t>
            </w:r>
          </w:p>
        </w:tc>
        <w:tc>
          <w:tcPr>
            <w:tcW w:w="111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17.1</w:t>
            </w:r>
          </w:p>
        </w:tc>
        <w:tc>
          <w:tcPr>
            <w:tcW w:w="124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17.1</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trPr>
        <w:tc>
          <w:tcPr>
            <w:tcW w:w="108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03"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23"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1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4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724"/>
        <w:gridCol w:w="1202"/>
        <w:gridCol w:w="1138"/>
        <w:gridCol w:w="1227"/>
        <w:gridCol w:w="1456"/>
      </w:tblGrid>
      <w:tr w:rsidR="00182385" w:rsidRPr="00A22A71" w:rsidTr="00BD4817">
        <w:trPr>
          <w:cantSplit/>
          <w:jc w:val="center"/>
        </w:trPr>
        <w:tc>
          <w:tcPr>
            <w:tcW w:w="7474"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Which do you choose the preferred smartphone brand? (OTHERS)</w:t>
            </w:r>
          </w:p>
        </w:tc>
      </w:tr>
      <w:tr w:rsidR="00182385" w:rsidRPr="00A22A71" w:rsidTr="00BD4817">
        <w:trPr>
          <w:cantSplit/>
          <w:jc w:val="center"/>
        </w:trPr>
        <w:tc>
          <w:tcPr>
            <w:tcW w:w="2451"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02"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38"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27"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727"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724"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choosing</w:t>
            </w:r>
          </w:p>
        </w:tc>
        <w:tc>
          <w:tcPr>
            <w:tcW w:w="1202"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178</w:t>
            </w:r>
          </w:p>
        </w:tc>
        <w:tc>
          <w:tcPr>
            <w:tcW w:w="113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98.3</w:t>
            </w:r>
          </w:p>
        </w:tc>
        <w:tc>
          <w:tcPr>
            <w:tcW w:w="1227"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98.3</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98.3</w:t>
            </w:r>
          </w:p>
        </w:tc>
      </w:tr>
      <w:tr w:rsidR="00182385" w:rsidRPr="00A22A71" w:rsidTr="00BD4817">
        <w:trPr>
          <w:cantSplit/>
          <w:jc w:val="center"/>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2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Important</w:t>
            </w:r>
          </w:p>
        </w:tc>
        <w:tc>
          <w:tcPr>
            <w:tcW w:w="1202"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13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22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98.9</w:t>
            </w:r>
          </w:p>
        </w:tc>
      </w:tr>
      <w:tr w:rsidR="00182385" w:rsidRPr="00A22A71" w:rsidTr="00BD4817">
        <w:trPr>
          <w:cantSplit/>
          <w:jc w:val="center"/>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24"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Very Not Important</w:t>
            </w:r>
          </w:p>
        </w:tc>
        <w:tc>
          <w:tcPr>
            <w:tcW w:w="1202"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w:t>
            </w:r>
          </w:p>
        </w:tc>
        <w:tc>
          <w:tcPr>
            <w:tcW w:w="113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227"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724"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02"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3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27"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7"/>
        <w:gridCol w:w="1260"/>
        <w:gridCol w:w="1260"/>
        <w:gridCol w:w="1189"/>
        <w:gridCol w:w="1365"/>
        <w:gridCol w:w="1456"/>
      </w:tblGrid>
      <w:tr w:rsidR="00182385" w:rsidRPr="00A22A71" w:rsidTr="00BD4817">
        <w:trPr>
          <w:cantSplit/>
          <w:jc w:val="center"/>
        </w:trPr>
        <w:tc>
          <w:tcPr>
            <w:tcW w:w="7427"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(Television/Radio)</w:t>
            </w:r>
          </w:p>
        </w:tc>
      </w:tr>
      <w:tr w:rsidR="00182385" w:rsidRPr="00A22A71" w:rsidTr="00BD4817">
        <w:trPr>
          <w:cantSplit/>
          <w:jc w:val="center"/>
        </w:trPr>
        <w:tc>
          <w:tcPr>
            <w:tcW w:w="2157"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89"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897"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93</w:t>
            </w:r>
          </w:p>
        </w:tc>
        <w:tc>
          <w:tcPr>
            <w:tcW w:w="1189"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c>
          <w:tcPr>
            <w:tcW w:w="13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r>
      <w:tr w:rsidR="00182385" w:rsidRPr="00A22A71" w:rsidTr="00BD4817">
        <w:trPr>
          <w:cantSplit/>
          <w:jc w:val="center"/>
        </w:trPr>
        <w:tc>
          <w:tcPr>
            <w:tcW w:w="89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88</w:t>
            </w:r>
          </w:p>
        </w:tc>
        <w:tc>
          <w:tcPr>
            <w:tcW w:w="118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89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89"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6"/>
        <w:gridCol w:w="1170"/>
        <w:gridCol w:w="1350"/>
        <w:gridCol w:w="1170"/>
        <w:gridCol w:w="1273"/>
        <w:gridCol w:w="1456"/>
      </w:tblGrid>
      <w:tr w:rsidR="00182385" w:rsidRPr="00A22A71" w:rsidTr="00BD4817">
        <w:trPr>
          <w:cantSplit/>
          <w:jc w:val="center"/>
        </w:trPr>
        <w:tc>
          <w:tcPr>
            <w:tcW w:w="7385" w:type="dxa"/>
            <w:gridSpan w:val="6"/>
            <w:tcBorders>
              <w:top w:val="nil"/>
              <w:left w:val="nil"/>
              <w:bottom w:val="nil"/>
              <w:right w:val="nil"/>
            </w:tcBorders>
            <w:shd w:val="clear" w:color="auto" w:fill="FFFFFF"/>
          </w:tcPr>
          <w:p w:rsidR="00182385"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p>
          <w:p w:rsidR="00182385" w:rsidRPr="00A22A71"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(Family/Friends)</w:t>
            </w:r>
          </w:p>
        </w:tc>
      </w:tr>
      <w:tr w:rsidR="00182385" w:rsidRPr="00A22A71" w:rsidTr="00BD4817">
        <w:trPr>
          <w:cantSplit/>
          <w:jc w:val="center"/>
        </w:trPr>
        <w:tc>
          <w:tcPr>
            <w:tcW w:w="2136"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73"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966"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17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35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41.4</w:t>
            </w:r>
          </w:p>
        </w:tc>
        <w:tc>
          <w:tcPr>
            <w:tcW w:w="1273"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41.4</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41.4</w:t>
            </w:r>
          </w:p>
        </w:tc>
      </w:tr>
      <w:tr w:rsidR="00182385" w:rsidRPr="00A22A71" w:rsidTr="00BD4817">
        <w:trPr>
          <w:cantSplit/>
          <w:jc w:val="center"/>
        </w:trPr>
        <w:tc>
          <w:tcPr>
            <w:tcW w:w="9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106</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58.6</w:t>
            </w:r>
          </w:p>
        </w:tc>
        <w:tc>
          <w:tcPr>
            <w:tcW w:w="127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58.6</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9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5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73"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9"/>
        <w:gridCol w:w="1170"/>
        <w:gridCol w:w="1260"/>
        <w:gridCol w:w="1170"/>
        <w:gridCol w:w="1176"/>
        <w:gridCol w:w="1456"/>
      </w:tblGrid>
      <w:tr w:rsidR="00182385" w:rsidRPr="00A22A71" w:rsidTr="00BD4817">
        <w:trPr>
          <w:cantSplit/>
          <w:jc w:val="center"/>
        </w:trPr>
        <w:tc>
          <w:tcPr>
            <w:tcW w:w="7371"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(Magazine/Newspaper)</w:t>
            </w:r>
          </w:p>
        </w:tc>
      </w:tr>
      <w:tr w:rsidR="00182385" w:rsidRPr="00A22A71" w:rsidTr="00BD4817">
        <w:trPr>
          <w:cantSplit/>
          <w:jc w:val="center"/>
        </w:trPr>
        <w:tc>
          <w:tcPr>
            <w:tcW w:w="2309"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176"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139"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lastRenderedPageBreak/>
              <w:t>Valid</w:t>
            </w:r>
          </w:p>
        </w:tc>
        <w:tc>
          <w:tcPr>
            <w:tcW w:w="117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137</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75.7</w:t>
            </w:r>
          </w:p>
        </w:tc>
        <w:tc>
          <w:tcPr>
            <w:tcW w:w="1176"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75.7</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75.7</w:t>
            </w:r>
          </w:p>
        </w:tc>
      </w:tr>
      <w:tr w:rsidR="00182385" w:rsidRPr="00A22A71" w:rsidTr="00BD4817">
        <w:trPr>
          <w:cantSplit/>
          <w:jc w:val="center"/>
        </w:trPr>
        <w:tc>
          <w:tcPr>
            <w:tcW w:w="113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24.3</w:t>
            </w:r>
          </w:p>
        </w:tc>
        <w:tc>
          <w:tcPr>
            <w:tcW w:w="1176"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24.3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139"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176"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8"/>
        <w:gridCol w:w="1260"/>
        <w:gridCol w:w="1230"/>
        <w:gridCol w:w="1110"/>
        <w:gridCol w:w="1255"/>
        <w:gridCol w:w="1456"/>
      </w:tblGrid>
      <w:tr w:rsidR="00182385" w:rsidRPr="00A22A71" w:rsidTr="00BD4817">
        <w:trPr>
          <w:cantSplit/>
          <w:jc w:val="center"/>
        </w:trPr>
        <w:tc>
          <w:tcPr>
            <w:tcW w:w="734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(Promotion)</w:t>
            </w:r>
          </w:p>
        </w:tc>
      </w:tr>
      <w:tr w:rsidR="00182385" w:rsidRPr="00A22A71" w:rsidTr="00BD4817">
        <w:trPr>
          <w:cantSplit/>
          <w:jc w:val="center"/>
        </w:trPr>
        <w:tc>
          <w:tcPr>
            <w:tcW w:w="2298"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3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1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5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38"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3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88</w:t>
            </w:r>
          </w:p>
        </w:tc>
        <w:tc>
          <w:tcPr>
            <w:tcW w:w="111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25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48.6</w:t>
            </w:r>
          </w:p>
        </w:tc>
      </w:tr>
      <w:tr w:rsidR="00182385" w:rsidRPr="00A22A71" w:rsidTr="00BD4817">
        <w:trPr>
          <w:cantSplit/>
          <w:jc w:val="center"/>
        </w:trPr>
        <w:tc>
          <w:tcPr>
            <w:tcW w:w="103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3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93</w:t>
            </w:r>
          </w:p>
        </w:tc>
        <w:tc>
          <w:tcPr>
            <w:tcW w:w="111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c>
          <w:tcPr>
            <w:tcW w:w="12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51.4</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3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3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1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5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6"/>
        <w:gridCol w:w="1260"/>
        <w:gridCol w:w="1207"/>
        <w:gridCol w:w="1133"/>
        <w:gridCol w:w="1232"/>
        <w:gridCol w:w="1456"/>
      </w:tblGrid>
      <w:tr w:rsidR="00182385" w:rsidRPr="00A22A71" w:rsidTr="00BD4817">
        <w:trPr>
          <w:cantSplit/>
          <w:jc w:val="center"/>
        </w:trPr>
        <w:tc>
          <w:tcPr>
            <w:tcW w:w="7304"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(Social Media- Facebook, Twitter, Youtube, Google+)</w:t>
            </w:r>
          </w:p>
        </w:tc>
      </w:tr>
      <w:tr w:rsidR="00182385" w:rsidRPr="00A22A71" w:rsidTr="00BD4817">
        <w:trPr>
          <w:cantSplit/>
          <w:jc w:val="center"/>
        </w:trPr>
        <w:tc>
          <w:tcPr>
            <w:tcW w:w="2276"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07"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33"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32"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16"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07"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119</w:t>
            </w:r>
          </w:p>
        </w:tc>
        <w:tc>
          <w:tcPr>
            <w:tcW w:w="1133"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65.7</w:t>
            </w:r>
          </w:p>
        </w:tc>
        <w:tc>
          <w:tcPr>
            <w:tcW w:w="1232"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65.7</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65.7</w:t>
            </w:r>
          </w:p>
        </w:tc>
      </w:tr>
      <w:tr w:rsidR="00182385" w:rsidRPr="00A22A71" w:rsidTr="00BD4817">
        <w:trPr>
          <w:cantSplit/>
          <w:jc w:val="center"/>
        </w:trPr>
        <w:tc>
          <w:tcPr>
            <w:tcW w:w="10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07"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62</w:t>
            </w:r>
          </w:p>
        </w:tc>
        <w:tc>
          <w:tcPr>
            <w:tcW w:w="1133"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34.3</w:t>
            </w:r>
          </w:p>
        </w:tc>
        <w:tc>
          <w:tcPr>
            <w:tcW w:w="1232"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34.3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1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07"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33"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32"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tbl>
      <w:tblPr>
        <w:tblpPr w:leftFromText="180" w:rightFromText="180" w:vertAnchor="text" w:horzAnchor="margin" w:tblpXSpec="center" w:tblpY="69"/>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1170"/>
        <w:gridCol w:w="1260"/>
        <w:gridCol w:w="1170"/>
        <w:gridCol w:w="1254"/>
        <w:gridCol w:w="1456"/>
      </w:tblGrid>
      <w:tr w:rsidR="00182385" w:rsidRPr="00A22A71" w:rsidTr="00BD4817">
        <w:trPr>
          <w:cantSplit/>
        </w:trPr>
        <w:tc>
          <w:tcPr>
            <w:tcW w:w="7300" w:type="dxa"/>
            <w:gridSpan w:val="6"/>
            <w:tcBorders>
              <w:top w:val="nil"/>
              <w:left w:val="nil"/>
              <w:bottom w:val="nil"/>
              <w:right w:val="nil"/>
            </w:tcBorders>
            <w:shd w:val="clear" w:color="auto" w:fill="FFFFFF"/>
          </w:tcPr>
          <w:p w:rsidR="00182385"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p>
          <w:p w:rsidR="00182385" w:rsidRDefault="00182385" w:rsidP="00BD4817">
            <w:pPr>
              <w:autoSpaceDE w:val="0"/>
              <w:autoSpaceDN w:val="0"/>
              <w:adjustRightInd w:val="0"/>
              <w:spacing w:after="0" w:line="480" w:lineRule="auto"/>
              <w:ind w:right="53"/>
              <w:jc w:val="center"/>
              <w:rPr>
                <w:rFonts w:ascii="Times New Roman" w:hAnsi="Times New Roman" w:cs="Times New Roman"/>
                <w:b/>
                <w:bCs/>
                <w:color w:val="000000"/>
                <w:sz w:val="24"/>
                <w:szCs w:val="24"/>
              </w:rPr>
            </w:pPr>
          </w:p>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(Blogger)</w:t>
            </w:r>
          </w:p>
        </w:tc>
      </w:tr>
      <w:tr w:rsidR="00182385" w:rsidRPr="00A22A71" w:rsidTr="00BD4817">
        <w:trPr>
          <w:cantSplit/>
        </w:trPr>
        <w:tc>
          <w:tcPr>
            <w:tcW w:w="216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54"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trPr>
        <w:tc>
          <w:tcPr>
            <w:tcW w:w="99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lastRenderedPageBreak/>
              <w:t>Valid</w:t>
            </w:r>
          </w:p>
        </w:tc>
        <w:tc>
          <w:tcPr>
            <w:tcW w:w="117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171</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94.5</w:t>
            </w:r>
          </w:p>
        </w:tc>
        <w:tc>
          <w:tcPr>
            <w:tcW w:w="1254"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94.5</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94.5</w:t>
            </w:r>
          </w:p>
        </w:tc>
      </w:tr>
      <w:tr w:rsidR="00182385" w:rsidRPr="00A22A71" w:rsidTr="00BD4817">
        <w:trPr>
          <w:cantSplit/>
        </w:trPr>
        <w:tc>
          <w:tcPr>
            <w:tcW w:w="99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25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trPr>
        <w:tc>
          <w:tcPr>
            <w:tcW w:w="99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7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54"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8"/>
        <w:gridCol w:w="1260"/>
        <w:gridCol w:w="1220"/>
        <w:gridCol w:w="1120"/>
        <w:gridCol w:w="1245"/>
        <w:gridCol w:w="1456"/>
      </w:tblGrid>
      <w:tr w:rsidR="00182385" w:rsidRPr="00A22A71" w:rsidTr="00BD4817">
        <w:trPr>
          <w:cantSplit/>
          <w:jc w:val="center"/>
        </w:trPr>
        <w:tc>
          <w:tcPr>
            <w:tcW w:w="732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(Internet)</w:t>
            </w:r>
          </w:p>
        </w:tc>
      </w:tr>
      <w:tr w:rsidR="00182385" w:rsidRPr="00A22A71" w:rsidTr="00BD4817">
        <w:trPr>
          <w:cantSplit/>
          <w:jc w:val="center"/>
        </w:trPr>
        <w:tc>
          <w:tcPr>
            <w:tcW w:w="2288"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2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2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28"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22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52</w:t>
            </w:r>
          </w:p>
        </w:tc>
        <w:tc>
          <w:tcPr>
            <w:tcW w:w="112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28.7</w:t>
            </w:r>
          </w:p>
        </w:tc>
        <w:tc>
          <w:tcPr>
            <w:tcW w:w="124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28.7</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28.7</w:t>
            </w:r>
          </w:p>
        </w:tc>
      </w:tr>
      <w:tr w:rsidR="00182385" w:rsidRPr="00A22A71" w:rsidTr="00BD4817">
        <w:trPr>
          <w:cantSplit/>
          <w:jc w:val="center"/>
        </w:trPr>
        <w:tc>
          <w:tcPr>
            <w:tcW w:w="10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Thick</w:t>
            </w:r>
          </w:p>
        </w:tc>
        <w:tc>
          <w:tcPr>
            <w:tcW w:w="122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129</w:t>
            </w:r>
          </w:p>
        </w:tc>
        <w:tc>
          <w:tcPr>
            <w:tcW w:w="11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71.3</w:t>
            </w:r>
          </w:p>
        </w:tc>
        <w:tc>
          <w:tcPr>
            <w:tcW w:w="124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71.3</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2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2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2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2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4"/>
        <w:gridCol w:w="1260"/>
        <w:gridCol w:w="1196"/>
        <w:gridCol w:w="1054"/>
        <w:gridCol w:w="1311"/>
        <w:gridCol w:w="1456"/>
      </w:tblGrid>
      <w:tr w:rsidR="00182385" w:rsidRPr="00A22A71" w:rsidTr="00BD4817">
        <w:trPr>
          <w:cantSplit/>
          <w:jc w:val="center"/>
        </w:trPr>
        <w:tc>
          <w:tcPr>
            <w:tcW w:w="7281"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Where did you get the information about smartphone? (Others)</w:t>
            </w:r>
          </w:p>
        </w:tc>
      </w:tr>
      <w:tr w:rsidR="00182385" w:rsidRPr="00A22A71" w:rsidTr="00BD4817">
        <w:trPr>
          <w:cantSplit/>
          <w:jc w:val="center"/>
        </w:trPr>
        <w:tc>
          <w:tcPr>
            <w:tcW w:w="2264"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9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054"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11"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04" w:type="dxa"/>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260" w:type="dxa"/>
            <w:tcBorders>
              <w:top w:val="single" w:sz="16" w:space="0" w:color="000000"/>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Not thick</w:t>
            </w:r>
          </w:p>
        </w:tc>
        <w:tc>
          <w:tcPr>
            <w:tcW w:w="1196" w:type="dxa"/>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54" w:type="dxa"/>
            <w:tcBorders>
              <w:top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11" w:type="dxa"/>
            <w:tcBorders>
              <w:top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top w:val="single" w:sz="16" w:space="0" w:color="000000"/>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2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3"/>
        <w:gridCol w:w="900"/>
        <w:gridCol w:w="1260"/>
        <w:gridCol w:w="1185"/>
        <w:gridCol w:w="1365"/>
        <w:gridCol w:w="1456"/>
      </w:tblGrid>
      <w:tr w:rsidR="00182385" w:rsidRPr="00A22A71" w:rsidTr="00BD4817">
        <w:trPr>
          <w:cantSplit/>
          <w:jc w:val="center"/>
        </w:trPr>
        <w:tc>
          <w:tcPr>
            <w:tcW w:w="7239"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36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Speaking of the Internet, do you have an Internet connection at home?</w:t>
            </w:r>
          </w:p>
        </w:tc>
      </w:tr>
      <w:tr w:rsidR="00182385" w:rsidRPr="00A22A71" w:rsidTr="00BD4817">
        <w:trPr>
          <w:cantSplit/>
          <w:jc w:val="center"/>
        </w:trPr>
        <w:tc>
          <w:tcPr>
            <w:tcW w:w="1973"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8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1073"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90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40</w:t>
            </w:r>
          </w:p>
        </w:tc>
        <w:tc>
          <w:tcPr>
            <w:tcW w:w="118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3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r>
      <w:tr w:rsidR="00182385" w:rsidRPr="00A22A71" w:rsidTr="00BD4817">
        <w:trPr>
          <w:cantSplit/>
          <w:jc w:val="center"/>
        </w:trPr>
        <w:tc>
          <w:tcPr>
            <w:tcW w:w="107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9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Yes</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141</w:t>
            </w:r>
          </w:p>
        </w:tc>
        <w:tc>
          <w:tcPr>
            <w:tcW w:w="118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77.9</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1073"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90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8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
        <w:gridCol w:w="1699"/>
        <w:gridCol w:w="1136"/>
        <w:gridCol w:w="1125"/>
        <w:gridCol w:w="1240"/>
        <w:gridCol w:w="1459"/>
      </w:tblGrid>
      <w:tr w:rsidR="00182385" w:rsidRPr="00A22A71" w:rsidTr="00BD4817">
        <w:trPr>
          <w:cantSplit/>
          <w:jc w:val="center"/>
        </w:trPr>
        <w:tc>
          <w:tcPr>
            <w:tcW w:w="7325"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And this Internet is…</w:t>
            </w:r>
          </w:p>
        </w:tc>
      </w:tr>
      <w:tr w:rsidR="00182385" w:rsidRPr="00A22A71" w:rsidTr="00BD4817">
        <w:trPr>
          <w:cantSplit/>
          <w:jc w:val="center"/>
        </w:trPr>
        <w:tc>
          <w:tcPr>
            <w:tcW w:w="2365"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12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24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9"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666"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699"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 in question 9</w:t>
            </w:r>
          </w:p>
        </w:tc>
        <w:tc>
          <w:tcPr>
            <w:tcW w:w="1136"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40</w:t>
            </w:r>
          </w:p>
        </w:tc>
        <w:tc>
          <w:tcPr>
            <w:tcW w:w="112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24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c>
          <w:tcPr>
            <w:tcW w:w="1459"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22.1</w:t>
            </w:r>
          </w:p>
        </w:tc>
      </w:tr>
      <w:tr w:rsidR="00182385" w:rsidRPr="00A22A71" w:rsidTr="00BD4817">
        <w:trPr>
          <w:cantSplit/>
          <w:jc w:val="center"/>
        </w:trPr>
        <w:tc>
          <w:tcPr>
            <w:tcW w:w="6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9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Dial-up</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w:t>
            </w:r>
          </w:p>
        </w:tc>
        <w:tc>
          <w:tcPr>
            <w:tcW w:w="112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24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4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27.1</w:t>
            </w:r>
          </w:p>
        </w:tc>
      </w:tr>
      <w:tr w:rsidR="00182385" w:rsidRPr="00A22A71" w:rsidTr="00BD4817">
        <w:trPr>
          <w:cantSplit/>
          <w:jc w:val="center"/>
        </w:trPr>
        <w:tc>
          <w:tcPr>
            <w:tcW w:w="6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9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Broadband</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53</w:t>
            </w:r>
          </w:p>
        </w:tc>
        <w:tc>
          <w:tcPr>
            <w:tcW w:w="112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29.3</w:t>
            </w:r>
          </w:p>
        </w:tc>
        <w:tc>
          <w:tcPr>
            <w:tcW w:w="124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29.3</w:t>
            </w:r>
          </w:p>
        </w:tc>
        <w:tc>
          <w:tcPr>
            <w:tcW w:w="14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56.4</w:t>
            </w:r>
          </w:p>
        </w:tc>
      </w:tr>
      <w:tr w:rsidR="00182385" w:rsidRPr="00A22A71" w:rsidTr="00BD4817">
        <w:trPr>
          <w:cantSplit/>
          <w:jc w:val="center"/>
        </w:trPr>
        <w:tc>
          <w:tcPr>
            <w:tcW w:w="6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9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Wifi</w:t>
            </w:r>
          </w:p>
        </w:tc>
        <w:tc>
          <w:tcPr>
            <w:tcW w:w="113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79</w:t>
            </w:r>
          </w:p>
        </w:tc>
        <w:tc>
          <w:tcPr>
            <w:tcW w:w="112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43.6</w:t>
            </w:r>
          </w:p>
        </w:tc>
        <w:tc>
          <w:tcPr>
            <w:tcW w:w="124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43.6</w:t>
            </w:r>
          </w:p>
        </w:tc>
        <w:tc>
          <w:tcPr>
            <w:tcW w:w="1459"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66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99"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136"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2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24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9"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080"/>
        <w:gridCol w:w="1350"/>
        <w:gridCol w:w="1229"/>
        <w:gridCol w:w="1365"/>
        <w:gridCol w:w="1456"/>
      </w:tblGrid>
      <w:tr w:rsidR="00182385" w:rsidRPr="00A22A71" w:rsidTr="00BD4817">
        <w:trPr>
          <w:cantSplit/>
          <w:jc w:val="center"/>
        </w:trPr>
        <w:tc>
          <w:tcPr>
            <w:tcW w:w="7328" w:type="dxa"/>
            <w:gridSpan w:val="6"/>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Do you access Internet from other places?</w:t>
            </w:r>
          </w:p>
        </w:tc>
      </w:tr>
      <w:tr w:rsidR="00182385" w:rsidRPr="00A22A71" w:rsidTr="00BD4817">
        <w:trPr>
          <w:cantSplit/>
          <w:jc w:val="center"/>
        </w:trPr>
        <w:tc>
          <w:tcPr>
            <w:tcW w:w="1928"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Frequency</w:t>
            </w:r>
          </w:p>
        </w:tc>
        <w:tc>
          <w:tcPr>
            <w:tcW w:w="1229"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Cumulative Percent</w:t>
            </w:r>
          </w:p>
        </w:tc>
      </w:tr>
      <w:tr w:rsidR="00182385" w:rsidRPr="00A22A71" w:rsidTr="00BD4817">
        <w:trPr>
          <w:cantSplit/>
          <w:jc w:val="center"/>
        </w:trPr>
        <w:tc>
          <w:tcPr>
            <w:tcW w:w="848"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Valid</w:t>
            </w:r>
          </w:p>
        </w:tc>
        <w:tc>
          <w:tcPr>
            <w:tcW w:w="108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No</w:t>
            </w:r>
          </w:p>
        </w:tc>
        <w:tc>
          <w:tcPr>
            <w:tcW w:w="135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w:t>
            </w:r>
          </w:p>
        </w:tc>
        <w:tc>
          <w:tcPr>
            <w:tcW w:w="1229"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365"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456"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r>
      <w:tr w:rsidR="00182385" w:rsidRPr="00A22A71" w:rsidTr="00BD4817">
        <w:trPr>
          <w:cantSplit/>
          <w:jc w:val="center"/>
        </w:trPr>
        <w:tc>
          <w:tcPr>
            <w:tcW w:w="84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08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Yes</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172</w:t>
            </w:r>
          </w:p>
        </w:tc>
        <w:tc>
          <w:tcPr>
            <w:tcW w:w="1229"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95.0</w:t>
            </w:r>
          </w:p>
        </w:tc>
        <w:tc>
          <w:tcPr>
            <w:tcW w:w="136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95.0</w:t>
            </w:r>
          </w:p>
        </w:tc>
        <w:tc>
          <w:tcPr>
            <w:tcW w:w="1456"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r>
      <w:tr w:rsidR="00182385" w:rsidRPr="00A22A71" w:rsidTr="00BD4817">
        <w:trPr>
          <w:cantSplit/>
          <w:jc w:val="center"/>
        </w:trPr>
        <w:tc>
          <w:tcPr>
            <w:tcW w:w="848"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08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Total</w:t>
            </w:r>
          </w:p>
        </w:tc>
        <w:tc>
          <w:tcPr>
            <w:tcW w:w="135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229"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36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100.0</w:t>
            </w:r>
          </w:p>
        </w:tc>
        <w:tc>
          <w:tcPr>
            <w:tcW w:w="1456"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Default="00182385" w:rsidP="00182385">
      <w:pPr>
        <w:spacing w:line="480" w:lineRule="auto"/>
        <w:ind w:right="53"/>
        <w:rPr>
          <w:rFonts w:ascii="Times New Roman" w:hAnsi="Times New Roman" w:cs="Times New Roman"/>
          <w:sz w:val="24"/>
          <w:szCs w:val="24"/>
        </w:rPr>
      </w:pPr>
    </w:p>
    <w:p w:rsidR="00182385" w:rsidRDefault="00182385" w:rsidP="00182385">
      <w:pPr>
        <w:spacing w:line="480" w:lineRule="auto"/>
        <w:ind w:right="53"/>
        <w:rPr>
          <w:rFonts w:ascii="Times New Roman" w:hAnsi="Times New Roman" w:cs="Times New Roman"/>
          <w:sz w:val="24"/>
          <w:szCs w:val="24"/>
        </w:rPr>
      </w:pPr>
    </w:p>
    <w:p w:rsidR="00182385" w:rsidRDefault="00182385" w:rsidP="00182385">
      <w:pPr>
        <w:spacing w:line="480" w:lineRule="auto"/>
        <w:ind w:right="53"/>
        <w:rPr>
          <w:rFonts w:ascii="Times New Roman" w:hAnsi="Times New Roman" w:cs="Times New Roman"/>
          <w:sz w:val="24"/>
          <w:szCs w:val="24"/>
        </w:rPr>
      </w:pPr>
    </w:p>
    <w:p w:rsidR="00182385" w:rsidRDefault="00182385" w:rsidP="00182385">
      <w:pPr>
        <w:spacing w:line="480" w:lineRule="auto"/>
        <w:ind w:right="53"/>
        <w:rPr>
          <w:rFonts w:ascii="Times New Roman" w:hAnsi="Times New Roman" w:cs="Times New Roman"/>
          <w:sz w:val="24"/>
          <w:szCs w:val="24"/>
        </w:rPr>
      </w:pPr>
    </w:p>
    <w:p w:rsidR="00182385" w:rsidRDefault="00182385" w:rsidP="00182385">
      <w:pPr>
        <w:spacing w:line="480" w:lineRule="auto"/>
        <w:ind w:right="53"/>
        <w:rPr>
          <w:rFonts w:ascii="Times New Roman" w:hAnsi="Times New Roman" w:cs="Times New Roman"/>
          <w:sz w:val="24"/>
          <w:szCs w:val="24"/>
        </w:rPr>
      </w:pPr>
    </w:p>
    <w:p w:rsidR="00182385" w:rsidRDefault="00182385" w:rsidP="00182385">
      <w:pPr>
        <w:spacing w:line="480" w:lineRule="auto"/>
        <w:ind w:right="53"/>
        <w:rPr>
          <w:rFonts w:ascii="Times New Roman" w:hAnsi="Times New Roman" w:cs="Times New Roman"/>
          <w:sz w:val="24"/>
          <w:szCs w:val="24"/>
        </w:rPr>
      </w:pPr>
    </w:p>
    <w:p w:rsidR="00182385" w:rsidRPr="00A22A71" w:rsidRDefault="00182385" w:rsidP="00182385">
      <w:pPr>
        <w:spacing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t>TEST OF NORMALITY</w:t>
      </w: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890"/>
        <w:gridCol w:w="1620"/>
        <w:gridCol w:w="1350"/>
        <w:gridCol w:w="1260"/>
      </w:tblGrid>
      <w:tr w:rsidR="00182385" w:rsidRPr="00A22A71" w:rsidTr="00BD4817">
        <w:trPr>
          <w:cantSplit/>
        </w:trPr>
        <w:tc>
          <w:tcPr>
            <w:tcW w:w="7830" w:type="dxa"/>
            <w:gridSpan w:val="5"/>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Descriptives</w:t>
            </w:r>
          </w:p>
        </w:tc>
      </w:tr>
      <w:tr w:rsidR="00182385" w:rsidRPr="00A22A71" w:rsidTr="00BD4817">
        <w:trPr>
          <w:cantSplit/>
        </w:trPr>
        <w:tc>
          <w:tcPr>
            <w:tcW w:w="5220" w:type="dxa"/>
            <w:gridSpan w:val="3"/>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Statistic</w:t>
            </w:r>
          </w:p>
        </w:tc>
        <w:tc>
          <w:tcPr>
            <w:tcW w:w="1260"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Std. Error</w:t>
            </w:r>
          </w:p>
        </w:tc>
      </w:tr>
      <w:tr w:rsidR="00182385" w:rsidRPr="00A22A71" w:rsidTr="00BD4817">
        <w:trPr>
          <w:cantSplit/>
        </w:trPr>
        <w:tc>
          <w:tcPr>
            <w:tcW w:w="1710"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purchasing decision</w:t>
            </w:r>
          </w:p>
        </w:tc>
        <w:tc>
          <w:tcPr>
            <w:tcW w:w="3510" w:type="dxa"/>
            <w:gridSpan w:val="2"/>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Mean</w:t>
            </w:r>
          </w:p>
        </w:tc>
        <w:tc>
          <w:tcPr>
            <w:tcW w:w="135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4.1754</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.03437</w:t>
            </w: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890" w:type="dxa"/>
            <w:vMerge w:val="restart"/>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95% Confidence Interval for Mean</w:t>
            </w:r>
          </w:p>
        </w:tc>
        <w:tc>
          <w:tcPr>
            <w:tcW w:w="162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Lower Bound</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4.1076</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890" w:type="dxa"/>
            <w:vMerge/>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62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Upper Bound</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4.2432</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5% Trimmed Mean</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4.1840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Median</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4.2500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Variance</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.214</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Std. Deviation</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.46244</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Minimum</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3.00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Maximum</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Range</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Interquartile Range</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.50</w:t>
            </w:r>
          </w:p>
        </w:tc>
        <w:tc>
          <w:tcPr>
            <w:tcW w:w="126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3510" w:type="dxa"/>
            <w:gridSpan w:val="2"/>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Skewness</w:t>
            </w:r>
          </w:p>
        </w:tc>
        <w:tc>
          <w:tcPr>
            <w:tcW w:w="135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-.156</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710"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3510" w:type="dxa"/>
            <w:gridSpan w:val="2"/>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Kurtosis</w:t>
            </w:r>
          </w:p>
        </w:tc>
        <w:tc>
          <w:tcPr>
            <w:tcW w:w="135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-.280</w:t>
            </w: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.359</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noProof/>
          <w:sz w:val="24"/>
          <w:szCs w:val="24"/>
          <w:lang w:val="en-US"/>
        </w:rPr>
        <w:lastRenderedPageBreak/>
        <w:drawing>
          <wp:inline distT="0" distB="0" distL="0" distR="0" wp14:anchorId="1021B736" wp14:editId="787E4138">
            <wp:extent cx="3858954" cy="3514725"/>
            <wp:effectExtent l="19050" t="0" r="8196"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832" t="26217" r="37328" b="12162"/>
                    <a:stretch/>
                  </pic:blipFill>
                  <pic:spPr bwMode="auto">
                    <a:xfrm>
                      <a:off x="0" y="0"/>
                      <a:ext cx="3883842" cy="3537393"/>
                    </a:xfrm>
                    <a:prstGeom prst="rect">
                      <a:avLst/>
                    </a:prstGeom>
                    <a:ln>
                      <a:noFill/>
                    </a:ln>
                    <a:extLst>
                      <a:ext uri="{53640926-AAD7-44D8-BBD7-CCE9431645EC}">
                        <a14:shadowObscured xmlns:a14="http://schemas.microsoft.com/office/drawing/2010/main"/>
                      </a:ext>
                    </a:extLst>
                  </pic:spPr>
                </pic:pic>
              </a:graphicData>
            </a:graphic>
          </wp:inline>
        </w:drawing>
      </w: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b/>
          <w:noProof/>
          <w:sz w:val="24"/>
          <w:szCs w:val="24"/>
          <w:lang w:eastAsia="ms-MY"/>
        </w:rPr>
      </w:pPr>
      <w:r w:rsidRPr="00A22A71">
        <w:rPr>
          <w:rFonts w:ascii="Times New Roman" w:hAnsi="Times New Roman" w:cs="Times New Roman"/>
          <w:b/>
          <w:noProof/>
          <w:sz w:val="24"/>
          <w:szCs w:val="24"/>
          <w:lang w:eastAsia="ms-MY"/>
        </w:rPr>
        <w:lastRenderedPageBreak/>
        <w:t>CORRELATION</w:t>
      </w: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5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2"/>
        <w:gridCol w:w="1001"/>
        <w:gridCol w:w="1764"/>
        <w:gridCol w:w="1001"/>
      </w:tblGrid>
      <w:tr w:rsidR="00182385" w:rsidRPr="00A22A71" w:rsidTr="00BD4817">
        <w:trPr>
          <w:cantSplit/>
          <w:jc w:val="center"/>
        </w:trPr>
        <w:tc>
          <w:tcPr>
            <w:tcW w:w="5978" w:type="dxa"/>
            <w:gridSpan w:val="4"/>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Descriptive Statistics</w:t>
            </w:r>
          </w:p>
        </w:tc>
      </w:tr>
      <w:tr w:rsidR="00182385" w:rsidRPr="00A22A71" w:rsidTr="00BD4817">
        <w:trPr>
          <w:cantSplit/>
          <w:jc w:val="center"/>
        </w:trPr>
        <w:tc>
          <w:tcPr>
            <w:tcW w:w="2212" w:type="dxa"/>
            <w:tcBorders>
              <w:top w:val="single" w:sz="16" w:space="0" w:color="000000"/>
              <w:left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001"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Mean</w:t>
            </w:r>
          </w:p>
        </w:tc>
        <w:tc>
          <w:tcPr>
            <w:tcW w:w="1764"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Std. Deviation</w:t>
            </w:r>
          </w:p>
        </w:tc>
        <w:tc>
          <w:tcPr>
            <w:tcW w:w="1001"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r>
      <w:tr w:rsidR="00182385" w:rsidRPr="00A22A71" w:rsidTr="00BD4817">
        <w:trPr>
          <w:cantSplit/>
          <w:jc w:val="center"/>
        </w:trPr>
        <w:tc>
          <w:tcPr>
            <w:tcW w:w="2212" w:type="dxa"/>
            <w:tcBorders>
              <w:top w:val="single" w:sz="16" w:space="0" w:color="000000"/>
              <w:left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purchasing decision</w:t>
            </w:r>
          </w:p>
        </w:tc>
        <w:tc>
          <w:tcPr>
            <w:tcW w:w="1001"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4.1754</w:t>
            </w:r>
          </w:p>
        </w:tc>
        <w:tc>
          <w:tcPr>
            <w:tcW w:w="1764"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.46244</w:t>
            </w:r>
          </w:p>
        </w:tc>
        <w:tc>
          <w:tcPr>
            <w:tcW w:w="1001"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jc w:val="center"/>
        </w:trPr>
        <w:tc>
          <w:tcPr>
            <w:tcW w:w="2212" w:type="dxa"/>
            <w:tcBorders>
              <w:left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001"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3.7284</w:t>
            </w:r>
          </w:p>
        </w:tc>
        <w:tc>
          <w:tcPr>
            <w:tcW w:w="176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.75156</w:t>
            </w:r>
          </w:p>
        </w:tc>
        <w:tc>
          <w:tcPr>
            <w:tcW w:w="1001"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jc w:val="center"/>
        </w:trPr>
        <w:tc>
          <w:tcPr>
            <w:tcW w:w="2212" w:type="dxa"/>
            <w:tcBorders>
              <w:left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001"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3.7028</w:t>
            </w:r>
          </w:p>
        </w:tc>
        <w:tc>
          <w:tcPr>
            <w:tcW w:w="176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.76292</w:t>
            </w:r>
          </w:p>
        </w:tc>
        <w:tc>
          <w:tcPr>
            <w:tcW w:w="1001"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jc w:val="center"/>
        </w:trPr>
        <w:tc>
          <w:tcPr>
            <w:tcW w:w="2212" w:type="dxa"/>
            <w:tcBorders>
              <w:left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001"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4.1860</w:t>
            </w:r>
          </w:p>
        </w:tc>
        <w:tc>
          <w:tcPr>
            <w:tcW w:w="176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.48122</w:t>
            </w:r>
          </w:p>
        </w:tc>
        <w:tc>
          <w:tcPr>
            <w:tcW w:w="1001"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jc w:val="center"/>
        </w:trPr>
        <w:tc>
          <w:tcPr>
            <w:tcW w:w="2212" w:type="dxa"/>
            <w:tcBorders>
              <w:left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001"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3.8297</w:t>
            </w:r>
          </w:p>
        </w:tc>
        <w:tc>
          <w:tcPr>
            <w:tcW w:w="1764"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.69232</w:t>
            </w:r>
          </w:p>
        </w:tc>
        <w:tc>
          <w:tcPr>
            <w:tcW w:w="1001"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jc w:val="center"/>
        </w:trPr>
        <w:tc>
          <w:tcPr>
            <w:tcW w:w="2212" w:type="dxa"/>
            <w:tcBorders>
              <w:left w:val="single" w:sz="16" w:space="0" w:color="000000"/>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Price</w:t>
            </w:r>
          </w:p>
        </w:tc>
        <w:tc>
          <w:tcPr>
            <w:tcW w:w="1001"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3.7366</w:t>
            </w:r>
          </w:p>
        </w:tc>
        <w:tc>
          <w:tcPr>
            <w:tcW w:w="1764"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.68562</w:t>
            </w:r>
          </w:p>
        </w:tc>
        <w:tc>
          <w:tcPr>
            <w:tcW w:w="1001"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260"/>
        <w:gridCol w:w="1260"/>
        <w:gridCol w:w="1170"/>
        <w:gridCol w:w="1080"/>
        <w:gridCol w:w="900"/>
        <w:gridCol w:w="720"/>
        <w:gridCol w:w="810"/>
      </w:tblGrid>
      <w:tr w:rsidR="00182385" w:rsidRPr="00A22A71" w:rsidTr="00BD4817">
        <w:trPr>
          <w:cantSplit/>
        </w:trPr>
        <w:tc>
          <w:tcPr>
            <w:tcW w:w="8460" w:type="dxa"/>
            <w:gridSpan w:val="8"/>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Correlations</w:t>
            </w:r>
          </w:p>
        </w:tc>
      </w:tr>
      <w:tr w:rsidR="00182385" w:rsidRPr="00A22A71" w:rsidTr="00BD4817">
        <w:trPr>
          <w:cantSplit/>
        </w:trPr>
        <w:tc>
          <w:tcPr>
            <w:tcW w:w="2520"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purchasing decision</w:t>
            </w:r>
          </w:p>
        </w:tc>
        <w:tc>
          <w:tcPr>
            <w:tcW w:w="117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08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90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72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810"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price</w:t>
            </w:r>
          </w:p>
        </w:tc>
      </w:tr>
      <w:tr w:rsidR="00182385" w:rsidRPr="00A22A71" w:rsidTr="00BD4817">
        <w:trPr>
          <w:cantSplit/>
        </w:trPr>
        <w:tc>
          <w:tcPr>
            <w:tcW w:w="1260" w:type="dxa"/>
            <w:vMerge w:val="restart"/>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purchasing decision</w:t>
            </w:r>
          </w:p>
        </w:tc>
        <w:tc>
          <w:tcPr>
            <w:tcW w:w="126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17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.215</w:t>
            </w:r>
            <w:r w:rsidRPr="00A22A71">
              <w:rPr>
                <w:rFonts w:ascii="Times New Roman" w:hAnsi="Times New Roman" w:cs="Times New Roman"/>
                <w:color w:val="000000"/>
                <w:sz w:val="24"/>
                <w:szCs w:val="24"/>
                <w:vertAlign w:val="superscript"/>
              </w:rPr>
              <w:t>**</w:t>
            </w:r>
          </w:p>
        </w:tc>
        <w:tc>
          <w:tcPr>
            <w:tcW w:w="108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.207</w:t>
            </w:r>
            <w:r w:rsidRPr="00A22A71">
              <w:rPr>
                <w:rFonts w:ascii="Times New Roman" w:hAnsi="Times New Roman" w:cs="Times New Roman"/>
                <w:color w:val="000000"/>
                <w:sz w:val="24"/>
                <w:szCs w:val="24"/>
                <w:vertAlign w:val="superscript"/>
              </w:rPr>
              <w:t>**</w:t>
            </w:r>
          </w:p>
        </w:tc>
        <w:tc>
          <w:tcPr>
            <w:tcW w:w="90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.473</w:t>
            </w:r>
            <w:r w:rsidRPr="00A22A71">
              <w:rPr>
                <w:rFonts w:ascii="Times New Roman" w:hAnsi="Times New Roman" w:cs="Times New Roman"/>
                <w:color w:val="000000"/>
                <w:sz w:val="24"/>
                <w:szCs w:val="24"/>
                <w:vertAlign w:val="superscript"/>
              </w:rPr>
              <w:t>**</w:t>
            </w:r>
          </w:p>
        </w:tc>
        <w:tc>
          <w:tcPr>
            <w:tcW w:w="72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.393</w:t>
            </w:r>
            <w:r w:rsidRPr="00A22A71">
              <w:rPr>
                <w:rFonts w:ascii="Times New Roman" w:hAnsi="Times New Roman" w:cs="Times New Roman"/>
                <w:color w:val="000000"/>
                <w:sz w:val="24"/>
                <w:szCs w:val="24"/>
                <w:vertAlign w:val="superscript"/>
              </w:rPr>
              <w:t>**</w:t>
            </w:r>
          </w:p>
        </w:tc>
        <w:tc>
          <w:tcPr>
            <w:tcW w:w="81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.109</w:t>
            </w:r>
          </w:p>
        </w:tc>
      </w:tr>
      <w:tr w:rsidR="00182385" w:rsidRPr="00A22A71" w:rsidTr="00BD4817">
        <w:trPr>
          <w:cantSplit/>
        </w:trPr>
        <w:tc>
          <w:tcPr>
            <w:tcW w:w="1260"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.004</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.005</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.146</w:t>
            </w:r>
          </w:p>
        </w:tc>
      </w:tr>
      <w:tr w:rsidR="00182385" w:rsidRPr="00A22A71" w:rsidTr="00BD4817">
        <w:trPr>
          <w:cantSplit/>
        </w:trPr>
        <w:tc>
          <w:tcPr>
            <w:tcW w:w="1260"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260"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.215</w:t>
            </w:r>
            <w:r w:rsidRPr="00A22A71">
              <w:rPr>
                <w:rFonts w:ascii="Times New Roman" w:hAnsi="Times New Roman" w:cs="Times New Roman"/>
                <w:color w:val="000000"/>
                <w:sz w:val="24"/>
                <w:szCs w:val="24"/>
                <w:vertAlign w:val="superscript"/>
              </w:rPr>
              <w:t>**</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.393</w:t>
            </w:r>
            <w:r w:rsidRPr="00A22A71">
              <w:rPr>
                <w:rFonts w:ascii="Times New Roman" w:hAnsi="Times New Roman" w:cs="Times New Roman"/>
                <w:color w:val="000000"/>
                <w:sz w:val="24"/>
                <w:szCs w:val="24"/>
                <w:vertAlign w:val="superscript"/>
              </w:rPr>
              <w:t>**</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.230</w:t>
            </w:r>
            <w:r w:rsidRPr="00A22A71">
              <w:rPr>
                <w:rFonts w:ascii="Times New Roman" w:hAnsi="Times New Roman" w:cs="Times New Roman"/>
                <w:color w:val="000000"/>
                <w:sz w:val="24"/>
                <w:szCs w:val="24"/>
                <w:vertAlign w:val="superscript"/>
              </w:rPr>
              <w:t>**</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.285</w:t>
            </w:r>
            <w:r w:rsidRPr="00A22A71">
              <w:rPr>
                <w:rFonts w:ascii="Times New Roman" w:hAnsi="Times New Roman" w:cs="Times New Roman"/>
                <w:color w:val="000000"/>
                <w:sz w:val="24"/>
                <w:szCs w:val="24"/>
                <w:vertAlign w:val="superscript"/>
              </w:rPr>
              <w:t>**</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.058</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.004</w:t>
            </w:r>
          </w:p>
        </w:tc>
        <w:tc>
          <w:tcPr>
            <w:tcW w:w="1170"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.002</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.440</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260"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.207</w:t>
            </w:r>
            <w:r w:rsidRPr="00A22A71">
              <w:rPr>
                <w:rFonts w:ascii="Times New Roman" w:hAnsi="Times New Roman" w:cs="Times New Roman"/>
                <w:color w:val="000000"/>
                <w:sz w:val="24"/>
                <w:szCs w:val="24"/>
                <w:vertAlign w:val="superscript"/>
              </w:rPr>
              <w:t>**</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.393</w:t>
            </w:r>
            <w:r w:rsidRPr="00A22A71">
              <w:rPr>
                <w:rFonts w:ascii="Times New Roman" w:hAnsi="Times New Roman" w:cs="Times New Roman"/>
                <w:color w:val="000000"/>
                <w:sz w:val="24"/>
                <w:szCs w:val="24"/>
                <w:vertAlign w:val="superscript"/>
              </w:rPr>
              <w:t>**</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.343</w:t>
            </w:r>
            <w:r w:rsidRPr="00A22A71">
              <w:rPr>
                <w:rFonts w:ascii="Times New Roman" w:hAnsi="Times New Roman" w:cs="Times New Roman"/>
                <w:color w:val="000000"/>
                <w:sz w:val="24"/>
                <w:szCs w:val="24"/>
                <w:vertAlign w:val="superscript"/>
              </w:rPr>
              <w:t>**</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.562</w:t>
            </w:r>
            <w:r w:rsidRPr="00A22A71">
              <w:rPr>
                <w:rFonts w:ascii="Times New Roman" w:hAnsi="Times New Roman" w:cs="Times New Roman"/>
                <w:color w:val="000000"/>
                <w:sz w:val="24"/>
                <w:szCs w:val="24"/>
                <w:vertAlign w:val="superscript"/>
              </w:rPr>
              <w:t>**</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.280</w:t>
            </w:r>
            <w:r w:rsidRPr="00A22A71">
              <w:rPr>
                <w:rFonts w:ascii="Times New Roman" w:hAnsi="Times New Roman" w:cs="Times New Roman"/>
                <w:color w:val="000000"/>
                <w:sz w:val="24"/>
                <w:szCs w:val="24"/>
                <w:vertAlign w:val="superscript"/>
              </w:rPr>
              <w:t>**</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.005</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1080"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260"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.473</w:t>
            </w:r>
            <w:r w:rsidRPr="00A22A71">
              <w:rPr>
                <w:rFonts w:ascii="Times New Roman" w:hAnsi="Times New Roman" w:cs="Times New Roman"/>
                <w:color w:val="000000"/>
                <w:sz w:val="24"/>
                <w:szCs w:val="24"/>
                <w:vertAlign w:val="superscript"/>
              </w:rPr>
              <w:t>**</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.230</w:t>
            </w:r>
            <w:r w:rsidRPr="00A22A71">
              <w:rPr>
                <w:rFonts w:ascii="Times New Roman" w:hAnsi="Times New Roman" w:cs="Times New Roman"/>
                <w:color w:val="000000"/>
                <w:sz w:val="24"/>
                <w:szCs w:val="24"/>
                <w:vertAlign w:val="superscript"/>
              </w:rPr>
              <w:t>**</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.343</w:t>
            </w:r>
            <w:r w:rsidRPr="00A22A71">
              <w:rPr>
                <w:rFonts w:ascii="Times New Roman" w:hAnsi="Times New Roman" w:cs="Times New Roman"/>
                <w:color w:val="000000"/>
                <w:sz w:val="24"/>
                <w:szCs w:val="24"/>
                <w:vertAlign w:val="superscript"/>
              </w:rPr>
              <w:t>**</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.384</w:t>
            </w:r>
            <w:r w:rsidRPr="00A22A71">
              <w:rPr>
                <w:rFonts w:ascii="Times New Roman" w:hAnsi="Times New Roman" w:cs="Times New Roman"/>
                <w:color w:val="000000"/>
                <w:sz w:val="24"/>
                <w:szCs w:val="24"/>
                <w:vertAlign w:val="superscript"/>
              </w:rPr>
              <w:t>**</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.258</w:t>
            </w:r>
            <w:r w:rsidRPr="00A22A71">
              <w:rPr>
                <w:rFonts w:ascii="Times New Roman" w:hAnsi="Times New Roman" w:cs="Times New Roman"/>
                <w:color w:val="000000"/>
                <w:sz w:val="24"/>
                <w:szCs w:val="24"/>
                <w:vertAlign w:val="superscript"/>
              </w:rPr>
              <w:t>**</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.002</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900"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260"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.393</w:t>
            </w:r>
            <w:r w:rsidRPr="00A22A71">
              <w:rPr>
                <w:rFonts w:ascii="Times New Roman" w:hAnsi="Times New Roman" w:cs="Times New Roman"/>
                <w:color w:val="000000"/>
                <w:sz w:val="24"/>
                <w:szCs w:val="24"/>
                <w:vertAlign w:val="superscript"/>
              </w:rPr>
              <w:t>**</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.285</w:t>
            </w:r>
            <w:r w:rsidRPr="00A22A71">
              <w:rPr>
                <w:rFonts w:ascii="Times New Roman" w:hAnsi="Times New Roman" w:cs="Times New Roman"/>
                <w:color w:val="000000"/>
                <w:sz w:val="24"/>
                <w:szCs w:val="24"/>
                <w:vertAlign w:val="superscript"/>
              </w:rPr>
              <w:t>**</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.562</w:t>
            </w:r>
            <w:r w:rsidRPr="00A22A71">
              <w:rPr>
                <w:rFonts w:ascii="Times New Roman" w:hAnsi="Times New Roman" w:cs="Times New Roman"/>
                <w:color w:val="000000"/>
                <w:sz w:val="24"/>
                <w:szCs w:val="24"/>
                <w:vertAlign w:val="superscript"/>
              </w:rPr>
              <w:t>**</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.384</w:t>
            </w:r>
            <w:r w:rsidRPr="00A22A71">
              <w:rPr>
                <w:rFonts w:ascii="Times New Roman" w:hAnsi="Times New Roman" w:cs="Times New Roman"/>
                <w:color w:val="000000"/>
                <w:sz w:val="24"/>
                <w:szCs w:val="24"/>
                <w:vertAlign w:val="superscript"/>
              </w:rPr>
              <w:t>**</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.121</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720"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.103</w:t>
            </w:r>
          </w:p>
        </w:tc>
      </w:tr>
      <w:tr w:rsidR="00182385" w:rsidRPr="00A22A71" w:rsidTr="00BD4817">
        <w:trPr>
          <w:cantSplit/>
        </w:trPr>
        <w:tc>
          <w:tcPr>
            <w:tcW w:w="1260"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1260" w:type="dxa"/>
            <w:vMerge w:val="restart"/>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price</w:t>
            </w: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Pearson Correlation</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.109</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.058</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.280</w:t>
            </w:r>
            <w:r w:rsidRPr="00A22A71">
              <w:rPr>
                <w:rFonts w:ascii="Times New Roman" w:hAnsi="Times New Roman" w:cs="Times New Roman"/>
                <w:color w:val="000000"/>
                <w:sz w:val="24"/>
                <w:szCs w:val="24"/>
                <w:vertAlign w:val="superscript"/>
              </w:rPr>
              <w:t>**</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.258</w:t>
            </w:r>
            <w:r w:rsidRPr="00A22A71">
              <w:rPr>
                <w:rFonts w:ascii="Times New Roman" w:hAnsi="Times New Roman" w:cs="Times New Roman"/>
                <w:color w:val="000000"/>
                <w:sz w:val="24"/>
                <w:szCs w:val="24"/>
                <w:vertAlign w:val="superscript"/>
              </w:rPr>
              <w:t>**</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.121</w:t>
            </w:r>
          </w:p>
        </w:tc>
        <w:tc>
          <w:tcPr>
            <w:tcW w:w="81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r>
      <w:tr w:rsidR="00182385" w:rsidRPr="00A22A71" w:rsidTr="00BD4817">
        <w:trPr>
          <w:cantSplit/>
        </w:trPr>
        <w:tc>
          <w:tcPr>
            <w:tcW w:w="1260" w:type="dxa"/>
            <w:vMerge/>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26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Sig. (2-tailed)</w:t>
            </w:r>
          </w:p>
        </w:tc>
        <w:tc>
          <w:tcPr>
            <w:tcW w:w="1260"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.146</w:t>
            </w:r>
          </w:p>
        </w:tc>
        <w:tc>
          <w:tcPr>
            <w:tcW w:w="117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.440</w:t>
            </w:r>
          </w:p>
        </w:tc>
        <w:tc>
          <w:tcPr>
            <w:tcW w:w="10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9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c>
          <w:tcPr>
            <w:tcW w:w="72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.103</w:t>
            </w:r>
          </w:p>
        </w:tc>
        <w:tc>
          <w:tcPr>
            <w:tcW w:w="810"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trPr>
        <w:tc>
          <w:tcPr>
            <w:tcW w:w="1260" w:type="dxa"/>
            <w:vMerge/>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26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N</w:t>
            </w:r>
          </w:p>
        </w:tc>
        <w:tc>
          <w:tcPr>
            <w:tcW w:w="1260"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17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108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90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72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c>
          <w:tcPr>
            <w:tcW w:w="81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8460" w:type="dxa"/>
            <w:gridSpan w:val="8"/>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 Correlation is significant at the 0.01 level (2-tailed).</w:t>
            </w:r>
          </w:p>
        </w:tc>
      </w:tr>
    </w:tbl>
    <w:p w:rsidR="00182385"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lastRenderedPageBreak/>
        <w:t>LEVENE’S TEST</w:t>
      </w: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GENDER</w:t>
      </w:r>
    </w:p>
    <w:tbl>
      <w:tblPr>
        <w:tblW w:w="8140" w:type="dxa"/>
        <w:tblInd w:w="93" w:type="dxa"/>
        <w:tblLook w:val="04A0" w:firstRow="1" w:lastRow="0" w:firstColumn="1" w:lastColumn="0" w:noHBand="0" w:noVBand="1"/>
      </w:tblPr>
      <w:tblGrid>
        <w:gridCol w:w="1716"/>
        <w:gridCol w:w="2268"/>
        <w:gridCol w:w="1316"/>
        <w:gridCol w:w="1480"/>
        <w:gridCol w:w="1360"/>
      </w:tblGrid>
      <w:tr w:rsidR="00182385" w:rsidRPr="00A22A71" w:rsidTr="00BD4817">
        <w:trPr>
          <w:trHeight w:val="315"/>
        </w:trPr>
        <w:tc>
          <w:tcPr>
            <w:tcW w:w="17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purchasing decision (transform)</w:t>
            </w:r>
          </w:p>
        </w:tc>
      </w:tr>
      <w:tr w:rsidR="00182385" w:rsidRPr="00A22A71" w:rsidTr="00BD4817">
        <w:trPr>
          <w:trHeight w:val="552"/>
        </w:trPr>
        <w:tc>
          <w:tcPr>
            <w:tcW w:w="1716" w:type="dxa"/>
            <w:vMerge w:val="restart"/>
            <w:tcBorders>
              <w:top w:val="nil"/>
              <w:left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val="restart"/>
            <w:tcBorders>
              <w:top w:val="nil"/>
              <w:left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vMerge w:val="restart"/>
            <w:tcBorders>
              <w:top w:val="nil"/>
              <w:left w:val="nil"/>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r>
      <w:tr w:rsidR="00182385" w:rsidRPr="00A22A71" w:rsidTr="00BD4817">
        <w:trPr>
          <w:trHeight w:val="150"/>
        </w:trPr>
        <w:tc>
          <w:tcPr>
            <w:tcW w:w="1716" w:type="dxa"/>
            <w:vMerge/>
            <w:tcBorders>
              <w:left w:val="nil"/>
              <w:bottom w:val="nil"/>
              <w:right w:val="nil"/>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tcBorders>
              <w:left w:val="nil"/>
              <w:bottom w:val="nil"/>
              <w:right w:val="nil"/>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vMerge/>
            <w:tcBorders>
              <w:left w:val="nil"/>
              <w:bottom w:val="nil"/>
              <w:right w:val="single" w:sz="4" w:space="0" w:color="auto"/>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tcBorders>
              <w:top w:val="single" w:sz="4" w:space="0" w:color="auto"/>
              <w:left w:val="single" w:sz="4" w:space="0" w:color="auto"/>
              <w:bottom w:val="nil"/>
              <w:right w:val="single" w:sz="4" w:space="0" w:color="auto"/>
            </w:tcBorders>
            <w:vAlign w:val="center"/>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r>
      <w:tr w:rsidR="00182385" w:rsidRPr="00A22A71" w:rsidTr="00BD4817">
        <w:trPr>
          <w:trHeight w:val="855"/>
        </w:trPr>
        <w:tc>
          <w:tcPr>
            <w:tcW w:w="17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480" w:type="dxa"/>
            <w:tcBorders>
              <w:top w:val="nil"/>
              <w:left w:val="single" w:sz="4" w:space="0" w:color="auto"/>
              <w:bottom w:val="single" w:sz="4" w:space="0" w:color="auto"/>
              <w:right w:val="single" w:sz="4" w:space="0" w:color="auto"/>
            </w:tcBorders>
            <w:shd w:val="clear" w:color="auto" w:fill="auto"/>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 variances assumed</w:t>
            </w:r>
          </w:p>
        </w:tc>
        <w:tc>
          <w:tcPr>
            <w:tcW w:w="1360" w:type="dxa"/>
            <w:tcBorders>
              <w:top w:val="nil"/>
              <w:left w:val="nil"/>
              <w:bottom w:val="single" w:sz="4" w:space="0" w:color="auto"/>
              <w:right w:val="single" w:sz="4" w:space="0" w:color="auto"/>
            </w:tcBorders>
            <w:shd w:val="clear" w:color="auto" w:fill="auto"/>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 variances not assumed</w:t>
            </w:r>
          </w:p>
        </w:tc>
      </w:tr>
      <w:tr w:rsidR="00182385" w:rsidRPr="00A22A71" w:rsidTr="00BD4817">
        <w:trPr>
          <w:trHeight w:val="30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equality of variance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F</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0.278</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r>
      <w:tr w:rsidR="00182385" w:rsidRPr="00A22A71" w:rsidTr="00BD4817">
        <w:trPr>
          <w:trHeight w:val="300"/>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Sig</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0.559</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r>
      <w:tr w:rsidR="00182385" w:rsidRPr="00A22A71" w:rsidTr="00BD4817">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t-test for equality of Means</w:t>
            </w: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t</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1.169</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1.172</w:t>
            </w:r>
          </w:p>
        </w:tc>
      </w:tr>
      <w:tr w:rsidR="00182385" w:rsidRPr="00A22A71" w:rsidTr="00BD4817">
        <w:trPr>
          <w:trHeight w:val="30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df</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179</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174.677</w:t>
            </w:r>
          </w:p>
        </w:tc>
      </w:tr>
      <w:tr w:rsidR="00182385" w:rsidRPr="00A22A71" w:rsidTr="00BD4817">
        <w:trPr>
          <w:trHeight w:val="31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Sig. (2-tailed)</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0.244</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0.243</w:t>
            </w:r>
          </w:p>
        </w:tc>
      </w:tr>
      <w:tr w:rsidR="00182385" w:rsidRPr="00A22A71" w:rsidTr="00BD4817">
        <w:trPr>
          <w:trHeight w:val="30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Mean Difference</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0.08062</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0.08062</w:t>
            </w:r>
          </w:p>
        </w:tc>
      </w:tr>
      <w:tr w:rsidR="00182385" w:rsidRPr="00A22A71" w:rsidTr="00BD4817">
        <w:trPr>
          <w:trHeight w:val="39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Std. Error Difference</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0.06898</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0.06877</w:t>
            </w:r>
          </w:p>
        </w:tc>
      </w:tr>
      <w:tr w:rsidR="00182385" w:rsidRPr="00A22A71" w:rsidTr="00BD4817">
        <w:trPr>
          <w:trHeight w:val="73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95% Confidence Interval of the Difference</w:t>
            </w:r>
          </w:p>
        </w:tc>
        <w:tc>
          <w:tcPr>
            <w:tcW w:w="1316" w:type="dxa"/>
            <w:tcBorders>
              <w:top w:val="nil"/>
              <w:left w:val="nil"/>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Lower</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-0.05550</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-0.05510</w:t>
            </w:r>
          </w:p>
        </w:tc>
      </w:tr>
      <w:tr w:rsidR="00182385" w:rsidRPr="00A22A71" w:rsidTr="00BD4817">
        <w:trPr>
          <w:trHeight w:val="66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Upper</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0.21674</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0.21635</w:t>
            </w:r>
          </w:p>
        </w:tc>
      </w:tr>
    </w:tbl>
    <w:p w:rsidR="00182385" w:rsidRDefault="00182385" w:rsidP="00182385">
      <w:pPr>
        <w:autoSpaceDE w:val="0"/>
        <w:autoSpaceDN w:val="0"/>
        <w:adjustRightInd w:val="0"/>
        <w:spacing w:after="0" w:line="480" w:lineRule="auto"/>
        <w:ind w:right="53" w:firstLine="708"/>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firstLine="708"/>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firstLine="708"/>
        <w:rPr>
          <w:rFonts w:ascii="Times New Roman" w:hAnsi="Times New Roman" w:cs="Times New Roman"/>
          <w:sz w:val="24"/>
          <w:szCs w:val="24"/>
        </w:rPr>
      </w:pPr>
    </w:p>
    <w:p w:rsidR="00182385" w:rsidRDefault="00182385" w:rsidP="00182385">
      <w:pPr>
        <w:autoSpaceDE w:val="0"/>
        <w:autoSpaceDN w:val="0"/>
        <w:adjustRightInd w:val="0"/>
        <w:spacing w:after="0" w:line="480" w:lineRule="auto"/>
        <w:ind w:right="53" w:firstLine="708"/>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firstLine="708"/>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lastRenderedPageBreak/>
        <w:t>STAFF CATEGORY</w:t>
      </w:r>
    </w:p>
    <w:tbl>
      <w:tblPr>
        <w:tblW w:w="8140" w:type="dxa"/>
        <w:tblInd w:w="93" w:type="dxa"/>
        <w:tblLook w:val="04A0" w:firstRow="1" w:lastRow="0" w:firstColumn="1" w:lastColumn="0" w:noHBand="0" w:noVBand="1"/>
      </w:tblPr>
      <w:tblGrid>
        <w:gridCol w:w="1716"/>
        <w:gridCol w:w="2268"/>
        <w:gridCol w:w="1316"/>
        <w:gridCol w:w="1480"/>
        <w:gridCol w:w="1360"/>
      </w:tblGrid>
      <w:tr w:rsidR="00182385" w:rsidRPr="00A22A71" w:rsidTr="00BD4817">
        <w:trPr>
          <w:trHeight w:val="315"/>
        </w:trPr>
        <w:tc>
          <w:tcPr>
            <w:tcW w:w="17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purchasing decision (transform)</w:t>
            </w:r>
          </w:p>
        </w:tc>
      </w:tr>
      <w:tr w:rsidR="00182385" w:rsidRPr="00A22A71" w:rsidTr="00BD4817">
        <w:trPr>
          <w:trHeight w:val="552"/>
        </w:trPr>
        <w:tc>
          <w:tcPr>
            <w:tcW w:w="1716" w:type="dxa"/>
            <w:vMerge w:val="restart"/>
            <w:tcBorders>
              <w:top w:val="nil"/>
              <w:left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val="restart"/>
            <w:tcBorders>
              <w:top w:val="nil"/>
              <w:left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vMerge w:val="restart"/>
            <w:tcBorders>
              <w:top w:val="nil"/>
              <w:left w:val="nil"/>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r>
      <w:tr w:rsidR="00182385" w:rsidRPr="00A22A71" w:rsidTr="00BD4817">
        <w:trPr>
          <w:trHeight w:val="150"/>
        </w:trPr>
        <w:tc>
          <w:tcPr>
            <w:tcW w:w="1716" w:type="dxa"/>
            <w:vMerge/>
            <w:tcBorders>
              <w:left w:val="nil"/>
              <w:bottom w:val="nil"/>
              <w:right w:val="nil"/>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tcBorders>
              <w:left w:val="nil"/>
              <w:bottom w:val="nil"/>
              <w:right w:val="nil"/>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vMerge/>
            <w:tcBorders>
              <w:left w:val="nil"/>
              <w:bottom w:val="nil"/>
              <w:right w:val="single" w:sz="4" w:space="0" w:color="auto"/>
            </w:tcBorders>
            <w:shd w:val="clear" w:color="auto" w:fill="auto"/>
            <w:noWrap/>
            <w:vAlign w:val="bottom"/>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840" w:type="dxa"/>
            <w:gridSpan w:val="2"/>
            <w:tcBorders>
              <w:top w:val="single" w:sz="4" w:space="0" w:color="auto"/>
              <w:left w:val="single" w:sz="4" w:space="0" w:color="auto"/>
              <w:bottom w:val="nil"/>
              <w:right w:val="single" w:sz="4" w:space="0" w:color="auto"/>
            </w:tcBorders>
            <w:vAlign w:val="center"/>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r>
      <w:tr w:rsidR="00182385" w:rsidRPr="00A22A71" w:rsidTr="00BD4817">
        <w:trPr>
          <w:trHeight w:val="855"/>
        </w:trPr>
        <w:tc>
          <w:tcPr>
            <w:tcW w:w="17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nil"/>
              <w:right w:val="nil"/>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480" w:type="dxa"/>
            <w:tcBorders>
              <w:top w:val="nil"/>
              <w:left w:val="single" w:sz="4" w:space="0" w:color="auto"/>
              <w:bottom w:val="single" w:sz="4" w:space="0" w:color="auto"/>
              <w:right w:val="single" w:sz="4" w:space="0" w:color="auto"/>
            </w:tcBorders>
            <w:shd w:val="clear" w:color="auto" w:fill="auto"/>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 variances assumed</w:t>
            </w:r>
          </w:p>
        </w:tc>
        <w:tc>
          <w:tcPr>
            <w:tcW w:w="1360" w:type="dxa"/>
            <w:tcBorders>
              <w:top w:val="nil"/>
              <w:left w:val="nil"/>
              <w:bottom w:val="single" w:sz="4" w:space="0" w:color="auto"/>
              <w:right w:val="single" w:sz="4" w:space="0" w:color="auto"/>
            </w:tcBorders>
            <w:shd w:val="clear" w:color="auto" w:fill="auto"/>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 variances not assumed</w:t>
            </w:r>
          </w:p>
        </w:tc>
      </w:tr>
      <w:tr w:rsidR="00182385" w:rsidRPr="00A22A71" w:rsidTr="00BD4817">
        <w:trPr>
          <w:trHeight w:val="30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equality of variance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F</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3.455</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r>
      <w:tr w:rsidR="00182385" w:rsidRPr="00A22A71" w:rsidTr="00BD4817">
        <w:trPr>
          <w:trHeight w:val="300"/>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Sig</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0.065</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r>
      <w:tr w:rsidR="00182385" w:rsidRPr="00A22A71" w:rsidTr="00BD4817">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t-test for equality of Means</w:t>
            </w: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t</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1.847</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1.709</w:t>
            </w:r>
          </w:p>
        </w:tc>
      </w:tr>
      <w:tr w:rsidR="00182385" w:rsidRPr="00A22A71" w:rsidTr="00BD4817">
        <w:trPr>
          <w:trHeight w:val="30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df</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179</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94.992</w:t>
            </w:r>
          </w:p>
        </w:tc>
      </w:tr>
      <w:tr w:rsidR="00182385" w:rsidRPr="00A22A71" w:rsidTr="00BD4817">
        <w:trPr>
          <w:trHeight w:val="31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Sig. (2-tailed)</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0.066</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0.091</w:t>
            </w:r>
          </w:p>
        </w:tc>
      </w:tr>
      <w:tr w:rsidR="00182385" w:rsidRPr="00A22A71" w:rsidTr="00BD4817">
        <w:trPr>
          <w:trHeight w:val="30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Mean Difference</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0.13452</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0.13452</w:t>
            </w:r>
          </w:p>
        </w:tc>
      </w:tr>
      <w:tr w:rsidR="00182385" w:rsidRPr="00A22A71" w:rsidTr="00BD4817">
        <w:trPr>
          <w:trHeight w:val="39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tcBorders>
              <w:top w:val="nil"/>
              <w:left w:val="nil"/>
              <w:bottom w:val="single" w:sz="4" w:space="0" w:color="auto"/>
              <w:right w:val="single" w:sz="4" w:space="0" w:color="auto"/>
            </w:tcBorders>
            <w:shd w:val="clear" w:color="auto" w:fill="auto"/>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Std. Error Difference</w:t>
            </w:r>
          </w:p>
        </w:tc>
        <w:tc>
          <w:tcPr>
            <w:tcW w:w="1316"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 </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0.07285</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0.07871</w:t>
            </w:r>
          </w:p>
        </w:tc>
      </w:tr>
      <w:tr w:rsidR="00182385" w:rsidRPr="00A22A71" w:rsidTr="00BD4817">
        <w:trPr>
          <w:trHeight w:val="735"/>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95% Confidence Interval of the Difference</w:t>
            </w:r>
          </w:p>
        </w:tc>
        <w:tc>
          <w:tcPr>
            <w:tcW w:w="1316" w:type="dxa"/>
            <w:tcBorders>
              <w:top w:val="nil"/>
              <w:left w:val="nil"/>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Lower</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-0.00923</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-0.02175</w:t>
            </w:r>
          </w:p>
        </w:tc>
      </w:tr>
      <w:tr w:rsidR="00182385" w:rsidRPr="00A22A71" w:rsidTr="00BD4817">
        <w:trPr>
          <w:trHeight w:val="660"/>
        </w:trPr>
        <w:tc>
          <w:tcPr>
            <w:tcW w:w="1716"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2268" w:type="dxa"/>
            <w:vMerge/>
            <w:tcBorders>
              <w:top w:val="nil"/>
              <w:left w:val="single" w:sz="4" w:space="0" w:color="auto"/>
              <w:bottom w:val="single" w:sz="4" w:space="0" w:color="auto"/>
              <w:right w:val="single" w:sz="4" w:space="0" w:color="auto"/>
            </w:tcBorders>
            <w:vAlign w:val="center"/>
            <w:hideMark/>
          </w:tcPr>
          <w:p w:rsidR="00182385" w:rsidRPr="00A22A71" w:rsidRDefault="00182385" w:rsidP="00BD4817">
            <w:pPr>
              <w:spacing w:after="0" w:line="480" w:lineRule="auto"/>
              <w:ind w:right="53"/>
              <w:rPr>
                <w:rFonts w:ascii="Times New Roman" w:eastAsia="Times New Roman" w:hAnsi="Times New Roman" w:cs="Times New Roman"/>
                <w:color w:val="000000"/>
                <w:sz w:val="24"/>
                <w:szCs w:val="24"/>
                <w:lang w:eastAsia="ms-MY"/>
              </w:rPr>
            </w:pPr>
          </w:p>
        </w:tc>
        <w:tc>
          <w:tcPr>
            <w:tcW w:w="1316" w:type="dxa"/>
            <w:tcBorders>
              <w:top w:val="nil"/>
              <w:left w:val="nil"/>
              <w:bottom w:val="single" w:sz="4" w:space="0" w:color="auto"/>
              <w:right w:val="single" w:sz="4" w:space="0" w:color="auto"/>
            </w:tcBorders>
            <w:shd w:val="clear" w:color="auto" w:fill="auto"/>
            <w:vAlign w:val="center"/>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Upper</w:t>
            </w:r>
          </w:p>
        </w:tc>
        <w:tc>
          <w:tcPr>
            <w:tcW w:w="148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center"/>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0.27826</w:t>
            </w:r>
          </w:p>
        </w:tc>
        <w:tc>
          <w:tcPr>
            <w:tcW w:w="1360" w:type="dxa"/>
            <w:tcBorders>
              <w:top w:val="nil"/>
              <w:left w:val="nil"/>
              <w:bottom w:val="single" w:sz="4" w:space="0" w:color="auto"/>
              <w:right w:val="single" w:sz="4" w:space="0" w:color="auto"/>
            </w:tcBorders>
            <w:shd w:val="clear" w:color="auto" w:fill="auto"/>
            <w:noWrap/>
            <w:vAlign w:val="bottom"/>
            <w:hideMark/>
          </w:tcPr>
          <w:p w:rsidR="00182385" w:rsidRPr="00A22A71" w:rsidRDefault="00182385" w:rsidP="00BD4817">
            <w:pPr>
              <w:spacing w:after="0" w:line="480" w:lineRule="auto"/>
              <w:ind w:right="53"/>
              <w:jc w:val="right"/>
              <w:rPr>
                <w:rFonts w:ascii="Times New Roman" w:eastAsia="Times New Roman" w:hAnsi="Times New Roman" w:cs="Times New Roman"/>
                <w:color w:val="000000"/>
                <w:sz w:val="24"/>
                <w:szCs w:val="24"/>
                <w:lang w:eastAsia="ms-MY"/>
              </w:rPr>
            </w:pPr>
            <w:r w:rsidRPr="00A22A71">
              <w:rPr>
                <w:rFonts w:ascii="Times New Roman" w:eastAsia="Times New Roman" w:hAnsi="Times New Roman" w:cs="Times New Roman"/>
                <w:color w:val="000000"/>
                <w:sz w:val="24"/>
                <w:szCs w:val="24"/>
                <w:lang w:eastAsia="ms-MY"/>
              </w:rPr>
              <w:t>0.29078</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br w:type="page"/>
      </w: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lastRenderedPageBreak/>
        <w:t>ANOVA</w:t>
      </w: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182385" w:rsidRPr="00A22A71" w:rsidTr="00BD4817">
        <w:trPr>
          <w:cantSplit/>
          <w:jc w:val="center"/>
        </w:trPr>
        <w:tc>
          <w:tcPr>
            <w:tcW w:w="7823"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i/>
                <w:sz w:val="24"/>
                <w:szCs w:val="24"/>
              </w:rPr>
            </w:pPr>
            <w:r w:rsidRPr="00A22A71">
              <w:rPr>
                <w:rFonts w:ascii="Times New Roman" w:hAnsi="Times New Roman" w:cs="Times New Roman"/>
                <w:b/>
                <w:bCs/>
                <w:i/>
                <w:sz w:val="24"/>
                <w:szCs w:val="24"/>
              </w:rPr>
              <w:t>Table 4.3.4: Table of ANOVA</w:t>
            </w:r>
          </w:p>
        </w:tc>
      </w:tr>
      <w:tr w:rsidR="00182385" w:rsidRPr="00A22A71" w:rsidTr="00BD4817">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sz w:val="24"/>
                <w:szCs w:val="24"/>
              </w:rPr>
              <w:t>Sum of Squares</w:t>
            </w:r>
          </w:p>
        </w:tc>
        <w:tc>
          <w:tcPr>
            <w:tcW w:w="1001"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sz w:val="24"/>
                <w:szCs w:val="24"/>
              </w:rPr>
              <w:t>df</w:t>
            </w:r>
          </w:p>
        </w:tc>
        <w:tc>
          <w:tcPr>
            <w:tcW w:w="1380"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sz w:val="24"/>
                <w:szCs w:val="24"/>
              </w:rPr>
              <w:t>Mean Square</w:t>
            </w:r>
          </w:p>
        </w:tc>
        <w:tc>
          <w:tcPr>
            <w:tcW w:w="1001" w:type="dxa"/>
            <w:tcBorders>
              <w:top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sz w:val="24"/>
                <w:szCs w:val="24"/>
              </w:rPr>
              <w:t>F</w:t>
            </w:r>
          </w:p>
        </w:tc>
        <w:tc>
          <w:tcPr>
            <w:tcW w:w="1001" w:type="dxa"/>
            <w:tcBorders>
              <w:top w:val="single" w:sz="16" w:space="0" w:color="000000"/>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sz w:val="24"/>
                <w:szCs w:val="24"/>
              </w:rPr>
            </w:pPr>
            <w:r w:rsidRPr="00A22A71">
              <w:rPr>
                <w:rFonts w:ascii="Times New Roman" w:hAnsi="Times New Roman" w:cs="Times New Roman"/>
                <w:sz w:val="24"/>
                <w:szCs w:val="24"/>
              </w:rPr>
              <w:t>Sig.</w:t>
            </w:r>
          </w:p>
        </w:tc>
      </w:tr>
      <w:tr w:rsidR="00182385" w:rsidRPr="00A22A71" w:rsidTr="00BD4817">
        <w:trPr>
          <w:cantSplit/>
          <w:jc w:val="center"/>
        </w:trPr>
        <w:tc>
          <w:tcPr>
            <w:tcW w:w="726"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1</w:t>
            </w:r>
          </w:p>
        </w:tc>
        <w:tc>
          <w:tcPr>
            <w:tcW w:w="1258"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Regression</w:t>
            </w:r>
          </w:p>
        </w:tc>
        <w:tc>
          <w:tcPr>
            <w:tcW w:w="1456"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11.125</w:t>
            </w:r>
          </w:p>
        </w:tc>
        <w:tc>
          <w:tcPr>
            <w:tcW w:w="1001"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5</w:t>
            </w:r>
          </w:p>
        </w:tc>
        <w:tc>
          <w:tcPr>
            <w:tcW w:w="138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2.225</w:t>
            </w:r>
          </w:p>
        </w:tc>
        <w:tc>
          <w:tcPr>
            <w:tcW w:w="1001"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14.228</w:t>
            </w:r>
          </w:p>
        </w:tc>
        <w:tc>
          <w:tcPr>
            <w:tcW w:w="1001"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.000</w:t>
            </w:r>
            <w:r w:rsidRPr="00A22A71">
              <w:rPr>
                <w:rFonts w:ascii="Times New Roman" w:hAnsi="Times New Roman" w:cs="Times New Roman"/>
                <w:sz w:val="24"/>
                <w:szCs w:val="24"/>
                <w:vertAlign w:val="superscript"/>
              </w:rPr>
              <w:t>b</w:t>
            </w:r>
          </w:p>
        </w:tc>
      </w:tr>
      <w:tr w:rsidR="00182385" w:rsidRPr="00A22A71" w:rsidTr="00BD4817">
        <w:trPr>
          <w:cantSplit/>
          <w:jc w:val="center"/>
        </w:trPr>
        <w:tc>
          <w:tcPr>
            <w:tcW w:w="72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258"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Residual</w:t>
            </w:r>
          </w:p>
        </w:tc>
        <w:tc>
          <w:tcPr>
            <w:tcW w:w="1456"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27.368</w:t>
            </w:r>
          </w:p>
        </w:tc>
        <w:tc>
          <w:tcPr>
            <w:tcW w:w="1001"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175</w:t>
            </w:r>
          </w:p>
        </w:tc>
        <w:tc>
          <w:tcPr>
            <w:tcW w:w="138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.156</w:t>
            </w:r>
          </w:p>
        </w:tc>
        <w:tc>
          <w:tcPr>
            <w:tcW w:w="1001"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1" w:type="dxa"/>
            <w:tcBorders>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jc w:val="center"/>
        </w:trPr>
        <w:tc>
          <w:tcPr>
            <w:tcW w:w="726"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258"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Total</w:t>
            </w:r>
          </w:p>
        </w:tc>
        <w:tc>
          <w:tcPr>
            <w:tcW w:w="1456"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38.493</w:t>
            </w:r>
          </w:p>
        </w:tc>
        <w:tc>
          <w:tcPr>
            <w:tcW w:w="1001"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sz w:val="24"/>
                <w:szCs w:val="24"/>
              </w:rPr>
            </w:pPr>
            <w:r w:rsidRPr="00A22A71">
              <w:rPr>
                <w:rFonts w:ascii="Times New Roman" w:hAnsi="Times New Roman" w:cs="Times New Roman"/>
                <w:sz w:val="24"/>
                <w:szCs w:val="24"/>
              </w:rPr>
              <w:t>180</w:t>
            </w:r>
          </w:p>
        </w:tc>
        <w:tc>
          <w:tcPr>
            <w:tcW w:w="1380"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1"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1" w:type="dxa"/>
            <w:tcBorders>
              <w:bottom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r w:rsidR="00182385" w:rsidRPr="00A22A71" w:rsidTr="00BD4817">
        <w:trPr>
          <w:cantSplit/>
          <w:jc w:val="center"/>
        </w:trPr>
        <w:tc>
          <w:tcPr>
            <w:tcW w:w="7823"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a. Dependent Variable: purchasing decision</w:t>
            </w:r>
          </w:p>
        </w:tc>
      </w:tr>
      <w:tr w:rsidR="00182385" w:rsidRPr="00A22A71" w:rsidTr="00BD4817">
        <w:trPr>
          <w:cantSplit/>
          <w:jc w:val="center"/>
        </w:trPr>
        <w:tc>
          <w:tcPr>
            <w:tcW w:w="7823"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r w:rsidRPr="00A22A71">
              <w:rPr>
                <w:rFonts w:ascii="Times New Roman" w:hAnsi="Times New Roman" w:cs="Times New Roman"/>
                <w:sz w:val="24"/>
                <w:szCs w:val="24"/>
              </w:rPr>
              <w:t>b. Predictors: (Constant), price, family and friend, brand name, product features, social influence</w:t>
            </w:r>
          </w:p>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Default="00182385" w:rsidP="00BD4817">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lastRenderedPageBreak/>
        <w:t>COEEFICIENT TABLE</w:t>
      </w: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38"/>
        <w:gridCol w:w="1319"/>
        <w:gridCol w:w="1319"/>
        <w:gridCol w:w="1456"/>
        <w:gridCol w:w="1000"/>
        <w:gridCol w:w="1000"/>
      </w:tblGrid>
      <w:tr w:rsidR="00182385" w:rsidRPr="00A22A71" w:rsidTr="00BD4817">
        <w:trPr>
          <w:cantSplit/>
        </w:trPr>
        <w:tc>
          <w:tcPr>
            <w:tcW w:w="8455"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Coefficients</w:t>
            </w:r>
            <w:r w:rsidRPr="00A22A71">
              <w:rPr>
                <w:rFonts w:ascii="Times New Roman" w:hAnsi="Times New Roman" w:cs="Times New Roman"/>
                <w:b/>
                <w:bCs/>
                <w:color w:val="000000"/>
                <w:sz w:val="24"/>
                <w:szCs w:val="24"/>
                <w:vertAlign w:val="superscript"/>
              </w:rPr>
              <w:t>a</w:t>
            </w:r>
          </w:p>
        </w:tc>
      </w:tr>
      <w:tr w:rsidR="00182385" w:rsidRPr="00A22A71" w:rsidTr="00BD4817">
        <w:trPr>
          <w:cantSplit/>
        </w:trPr>
        <w:tc>
          <w:tcPr>
            <w:tcW w:w="2364" w:type="dxa"/>
            <w:gridSpan w:val="2"/>
            <w:vMerge w:val="restart"/>
            <w:tcBorders>
              <w:top w:val="single" w:sz="16" w:space="0" w:color="000000"/>
              <w:left w:val="single" w:sz="16" w:space="0" w:color="000000"/>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Sig.</w:t>
            </w:r>
          </w:p>
        </w:tc>
      </w:tr>
      <w:tr w:rsidR="00182385" w:rsidRPr="00A22A71" w:rsidTr="00BD4817">
        <w:trPr>
          <w:cantSplit/>
        </w:trPr>
        <w:tc>
          <w:tcPr>
            <w:tcW w:w="2364" w:type="dxa"/>
            <w:gridSpan w:val="2"/>
            <w:vMerge/>
            <w:tcBorders>
              <w:top w:val="single" w:sz="16" w:space="0" w:color="000000"/>
              <w:left w:val="single" w:sz="16" w:space="0" w:color="000000"/>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r>
      <w:tr w:rsidR="00182385" w:rsidRPr="00A22A71" w:rsidTr="00BD4817">
        <w:trPr>
          <w:cantSplit/>
        </w:trPr>
        <w:tc>
          <w:tcPr>
            <w:tcW w:w="727" w:type="dxa"/>
            <w:vMerge w:val="restart"/>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637"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(Constant)</w:t>
            </w:r>
          </w:p>
        </w:tc>
        <w:tc>
          <w:tcPr>
            <w:tcW w:w="1318"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1.954</w:t>
            </w:r>
          </w:p>
        </w:tc>
        <w:tc>
          <w:tcPr>
            <w:tcW w:w="131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.295</w:t>
            </w:r>
          </w:p>
        </w:tc>
        <w:tc>
          <w:tcPr>
            <w:tcW w:w="1455" w:type="dxa"/>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6.625</w:t>
            </w:r>
          </w:p>
        </w:tc>
        <w:tc>
          <w:tcPr>
            <w:tcW w:w="100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.058</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.094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1.341</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.182</w:t>
            </w:r>
          </w:p>
        </w:tc>
      </w:tr>
      <w:tr w:rsidR="00182385" w:rsidRPr="00A22A71" w:rsidTr="00BD4817">
        <w:trPr>
          <w:cantSplit/>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-.076</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.051</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-1.490</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r>
      <w:tr w:rsidR="00182385" w:rsidRPr="00A22A71" w:rsidTr="00BD4817">
        <w:trPr>
          <w:cantSplit/>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.367</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.069</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.382</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5.313</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.193</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.290</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3.624</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price</w:t>
            </w:r>
          </w:p>
        </w:tc>
        <w:tc>
          <w:tcPr>
            <w:tcW w:w="1318"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.003</w:t>
            </w:r>
          </w:p>
        </w:tc>
        <w:tc>
          <w:tcPr>
            <w:tcW w:w="131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.046</w:t>
            </w:r>
          </w:p>
        </w:tc>
        <w:tc>
          <w:tcPr>
            <w:tcW w:w="145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.004</w:t>
            </w:r>
          </w:p>
        </w:tc>
        <w:tc>
          <w:tcPr>
            <w:tcW w:w="100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.064</w:t>
            </w:r>
          </w:p>
        </w:tc>
        <w:tc>
          <w:tcPr>
            <w:tcW w:w="100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.949</w:t>
            </w:r>
          </w:p>
        </w:tc>
      </w:tr>
      <w:tr w:rsidR="00182385" w:rsidRPr="00A22A71" w:rsidTr="00BD4817">
        <w:trPr>
          <w:cantSplit/>
        </w:trPr>
        <w:tc>
          <w:tcPr>
            <w:tcW w:w="8455"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 Dependent Variable: purchasing decision</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br w:type="page"/>
      </w: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r w:rsidRPr="00A22A71">
        <w:rPr>
          <w:rFonts w:ascii="Times New Roman" w:hAnsi="Times New Roman" w:cs="Times New Roman"/>
          <w:b/>
          <w:sz w:val="24"/>
          <w:szCs w:val="24"/>
        </w:rPr>
        <w:lastRenderedPageBreak/>
        <w:t>BACKWARD STEP</w:t>
      </w:r>
    </w:p>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38"/>
        <w:gridCol w:w="1319"/>
        <w:gridCol w:w="1319"/>
        <w:gridCol w:w="1456"/>
        <w:gridCol w:w="1000"/>
        <w:gridCol w:w="1000"/>
      </w:tblGrid>
      <w:tr w:rsidR="00182385" w:rsidRPr="00A22A71" w:rsidTr="00BD4817">
        <w:trPr>
          <w:cantSplit/>
        </w:trPr>
        <w:tc>
          <w:tcPr>
            <w:tcW w:w="8455"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b/>
                <w:bCs/>
                <w:color w:val="000000"/>
                <w:sz w:val="24"/>
                <w:szCs w:val="24"/>
              </w:rPr>
              <w:t>Coefficients</w:t>
            </w:r>
            <w:r w:rsidRPr="00A22A71">
              <w:rPr>
                <w:rFonts w:ascii="Times New Roman" w:hAnsi="Times New Roman" w:cs="Times New Roman"/>
                <w:b/>
                <w:bCs/>
                <w:color w:val="000000"/>
                <w:sz w:val="24"/>
                <w:szCs w:val="24"/>
                <w:vertAlign w:val="superscript"/>
              </w:rPr>
              <w:t>a</w:t>
            </w:r>
          </w:p>
        </w:tc>
      </w:tr>
      <w:tr w:rsidR="00182385" w:rsidRPr="00A22A71" w:rsidTr="00BD4817">
        <w:trPr>
          <w:cantSplit/>
        </w:trPr>
        <w:tc>
          <w:tcPr>
            <w:tcW w:w="2364" w:type="dxa"/>
            <w:gridSpan w:val="2"/>
            <w:vMerge w:val="restart"/>
            <w:tcBorders>
              <w:top w:val="single" w:sz="16" w:space="0" w:color="000000"/>
              <w:left w:val="single" w:sz="16" w:space="0" w:color="000000"/>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Sig.</w:t>
            </w:r>
          </w:p>
        </w:tc>
      </w:tr>
      <w:tr w:rsidR="00182385" w:rsidRPr="00A22A71" w:rsidTr="00BD4817">
        <w:trPr>
          <w:cantSplit/>
        </w:trPr>
        <w:tc>
          <w:tcPr>
            <w:tcW w:w="2364" w:type="dxa"/>
            <w:gridSpan w:val="2"/>
            <w:vMerge/>
            <w:tcBorders>
              <w:top w:val="single" w:sz="16" w:space="0" w:color="000000"/>
              <w:left w:val="single" w:sz="16" w:space="0" w:color="000000"/>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jc w:val="center"/>
              <w:rPr>
                <w:rFonts w:ascii="Times New Roman" w:hAnsi="Times New Roman" w:cs="Times New Roman"/>
                <w:color w:val="000000"/>
                <w:sz w:val="24"/>
                <w:szCs w:val="24"/>
              </w:rPr>
            </w:pPr>
            <w:r w:rsidRPr="00A22A71">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r>
      <w:tr w:rsidR="00182385" w:rsidRPr="00A22A71" w:rsidTr="00BD4817">
        <w:trPr>
          <w:cantSplit/>
        </w:trPr>
        <w:tc>
          <w:tcPr>
            <w:tcW w:w="727" w:type="dxa"/>
            <w:vMerge w:val="restart"/>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1</w:t>
            </w:r>
          </w:p>
        </w:tc>
        <w:tc>
          <w:tcPr>
            <w:tcW w:w="1637"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(Constant)</w:t>
            </w:r>
          </w:p>
        </w:tc>
        <w:tc>
          <w:tcPr>
            <w:tcW w:w="1318" w:type="dxa"/>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1.954</w:t>
            </w:r>
          </w:p>
        </w:tc>
        <w:tc>
          <w:tcPr>
            <w:tcW w:w="1318"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.295</w:t>
            </w:r>
          </w:p>
        </w:tc>
        <w:tc>
          <w:tcPr>
            <w:tcW w:w="1455" w:type="dxa"/>
            <w:tcBorders>
              <w:top w:val="single" w:sz="16" w:space="0" w:color="000000"/>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0" w:type="dxa"/>
            <w:tcBorders>
              <w:top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6.625</w:t>
            </w:r>
          </w:p>
        </w:tc>
        <w:tc>
          <w:tcPr>
            <w:tcW w:w="1000" w:type="dxa"/>
            <w:tcBorders>
              <w:top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.058</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.094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1.341</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.182</w:t>
            </w:r>
          </w:p>
        </w:tc>
      </w:tr>
      <w:tr w:rsidR="00182385" w:rsidRPr="00A22A71" w:rsidTr="00BD4817">
        <w:trPr>
          <w:cantSplit/>
        </w:trPr>
        <w:tc>
          <w:tcPr>
            <w:tcW w:w="727"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-.076</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.051</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-1.490</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.138</w:t>
            </w:r>
          </w:p>
        </w:tc>
      </w:tr>
      <w:tr w:rsidR="00182385" w:rsidRPr="00A22A71" w:rsidTr="00BD4817">
        <w:trPr>
          <w:cantSplit/>
        </w:trPr>
        <w:tc>
          <w:tcPr>
            <w:tcW w:w="727"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.367</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.069</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.382</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5.313</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.193</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.290</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3.624</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top w:val="single" w:sz="16" w:space="0" w:color="000000"/>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price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.003</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.046</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.064</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.949</w:t>
            </w:r>
          </w:p>
        </w:tc>
      </w:tr>
      <w:tr w:rsidR="00182385" w:rsidRPr="00A22A71" w:rsidTr="00BD4817">
        <w:trPr>
          <w:cantSplit/>
        </w:trPr>
        <w:tc>
          <w:tcPr>
            <w:tcW w:w="727"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2</w:t>
            </w: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(Constant)</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1.960</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.277</w:t>
            </w:r>
          </w:p>
        </w:tc>
        <w:tc>
          <w:tcPr>
            <w:tcW w:w="1455"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7.066</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family and friend</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.058</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.094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1.343</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.181</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-.075</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.049</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-.124</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-1.524</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.129</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.368</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.067</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.382</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5.455</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.193</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.289</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3.643</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val="restart"/>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3</w:t>
            </w: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(Constant)</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2.055</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.269</w:t>
            </w:r>
          </w:p>
        </w:tc>
        <w:tc>
          <w:tcPr>
            <w:tcW w:w="1455"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7.650</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social influence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-.057</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.047</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-.093</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-1.195</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.234</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.376</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.067</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.391</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5.590</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.197</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.053</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.295</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3.720</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val="restart"/>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4</w:t>
            </w: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(Constant)</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2.023</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.268</w:t>
            </w:r>
          </w:p>
        </w:tc>
        <w:tc>
          <w:tcPr>
            <w:tcW w:w="1455" w:type="dxa"/>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sz w:val="24"/>
                <w:szCs w:val="24"/>
              </w:rPr>
            </w:pP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7.559</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product features</w:t>
            </w:r>
          </w:p>
        </w:tc>
        <w:tc>
          <w:tcPr>
            <w:tcW w:w="1318" w:type="dxa"/>
            <w:tcBorders>
              <w:lef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.362</w:t>
            </w:r>
          </w:p>
        </w:tc>
        <w:tc>
          <w:tcPr>
            <w:tcW w:w="1318"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.066</w:t>
            </w:r>
          </w:p>
        </w:tc>
        <w:tc>
          <w:tcPr>
            <w:tcW w:w="1455"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.377</w:t>
            </w:r>
          </w:p>
        </w:tc>
        <w:tc>
          <w:tcPr>
            <w:tcW w:w="1000" w:type="dxa"/>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5.461</w:t>
            </w:r>
          </w:p>
        </w:tc>
        <w:tc>
          <w:tcPr>
            <w:tcW w:w="1000" w:type="dxa"/>
            <w:tcBorders>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727" w:type="dxa"/>
            <w:vMerge/>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p>
        </w:tc>
        <w:tc>
          <w:tcPr>
            <w:tcW w:w="1637"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brand name</w:t>
            </w:r>
          </w:p>
        </w:tc>
        <w:tc>
          <w:tcPr>
            <w:tcW w:w="1318" w:type="dxa"/>
            <w:tcBorders>
              <w:left w:val="single" w:sz="16" w:space="0" w:color="000000"/>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.166</w:t>
            </w:r>
          </w:p>
        </w:tc>
        <w:tc>
          <w:tcPr>
            <w:tcW w:w="1318"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.046</w:t>
            </w:r>
          </w:p>
        </w:tc>
        <w:tc>
          <w:tcPr>
            <w:tcW w:w="1455"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.248</w:t>
            </w:r>
          </w:p>
        </w:tc>
        <w:tc>
          <w:tcPr>
            <w:tcW w:w="1000" w:type="dxa"/>
            <w:tcBorders>
              <w:bottom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3.597</w:t>
            </w:r>
          </w:p>
        </w:tc>
        <w:tc>
          <w:tcPr>
            <w:tcW w:w="1000" w:type="dxa"/>
            <w:tcBorders>
              <w:bottom w:val="single" w:sz="16" w:space="0" w:color="000000"/>
              <w:right w:val="single" w:sz="16" w:space="0" w:color="000000"/>
            </w:tcBorders>
            <w:shd w:val="clear" w:color="auto" w:fill="FFFFFF"/>
            <w:vAlign w:val="center"/>
          </w:tcPr>
          <w:p w:rsidR="00182385" w:rsidRPr="00A22A71" w:rsidRDefault="00182385" w:rsidP="00BD4817">
            <w:pPr>
              <w:autoSpaceDE w:val="0"/>
              <w:autoSpaceDN w:val="0"/>
              <w:adjustRightInd w:val="0"/>
              <w:spacing w:after="0" w:line="480" w:lineRule="auto"/>
              <w:ind w:right="53"/>
              <w:jc w:val="right"/>
              <w:rPr>
                <w:rFonts w:ascii="Times New Roman" w:hAnsi="Times New Roman" w:cs="Times New Roman"/>
                <w:color w:val="000000"/>
                <w:sz w:val="24"/>
                <w:szCs w:val="24"/>
              </w:rPr>
            </w:pPr>
            <w:r w:rsidRPr="00A22A71">
              <w:rPr>
                <w:rFonts w:ascii="Times New Roman" w:hAnsi="Times New Roman" w:cs="Times New Roman"/>
                <w:color w:val="000000"/>
                <w:sz w:val="24"/>
                <w:szCs w:val="24"/>
              </w:rPr>
              <w:t>.000</w:t>
            </w:r>
          </w:p>
        </w:tc>
      </w:tr>
      <w:tr w:rsidR="00182385" w:rsidRPr="00A22A71" w:rsidTr="00BD4817">
        <w:trPr>
          <w:cantSplit/>
        </w:trPr>
        <w:tc>
          <w:tcPr>
            <w:tcW w:w="8455" w:type="dxa"/>
            <w:gridSpan w:val="7"/>
            <w:tcBorders>
              <w:top w:val="nil"/>
              <w:left w:val="nil"/>
              <w:bottom w:val="nil"/>
              <w:right w:val="nil"/>
            </w:tcBorders>
            <w:shd w:val="clear" w:color="auto" w:fill="FFFFFF"/>
          </w:tcPr>
          <w:p w:rsidR="00182385" w:rsidRPr="00A22A71" w:rsidRDefault="00182385" w:rsidP="00BD4817">
            <w:pPr>
              <w:autoSpaceDE w:val="0"/>
              <w:autoSpaceDN w:val="0"/>
              <w:adjustRightInd w:val="0"/>
              <w:spacing w:after="0" w:line="480" w:lineRule="auto"/>
              <w:ind w:right="53"/>
              <w:rPr>
                <w:rFonts w:ascii="Times New Roman" w:hAnsi="Times New Roman" w:cs="Times New Roman"/>
                <w:color w:val="000000"/>
                <w:sz w:val="24"/>
                <w:szCs w:val="24"/>
              </w:rPr>
            </w:pPr>
            <w:r w:rsidRPr="00A22A71">
              <w:rPr>
                <w:rFonts w:ascii="Times New Roman" w:hAnsi="Times New Roman" w:cs="Times New Roman"/>
                <w:color w:val="000000"/>
                <w:sz w:val="24"/>
                <w:szCs w:val="24"/>
              </w:rPr>
              <w:t>a. Dependent Variable: purchasing decision</w:t>
            </w:r>
          </w:p>
        </w:tc>
      </w:tr>
    </w:tbl>
    <w:p w:rsidR="00182385" w:rsidRPr="00A22A71" w:rsidRDefault="00182385" w:rsidP="00182385">
      <w:pPr>
        <w:autoSpaceDE w:val="0"/>
        <w:autoSpaceDN w:val="0"/>
        <w:adjustRightInd w:val="0"/>
        <w:spacing w:after="0" w:line="480" w:lineRule="auto"/>
        <w:ind w:right="53"/>
        <w:rPr>
          <w:rFonts w:ascii="Times New Roman" w:hAnsi="Times New Roman" w:cs="Times New Roman"/>
          <w:sz w:val="24"/>
          <w:szCs w:val="24"/>
        </w:rPr>
      </w:pPr>
    </w:p>
    <w:p w:rsidR="00182385" w:rsidRPr="00A22A71" w:rsidRDefault="00182385" w:rsidP="00182385">
      <w:pPr>
        <w:autoSpaceDE w:val="0"/>
        <w:autoSpaceDN w:val="0"/>
        <w:adjustRightInd w:val="0"/>
        <w:spacing w:after="0" w:line="480" w:lineRule="auto"/>
        <w:ind w:right="53"/>
        <w:rPr>
          <w:rFonts w:ascii="Times New Roman" w:hAnsi="Times New Roman" w:cs="Times New Roman"/>
          <w:b/>
          <w:sz w:val="24"/>
          <w:szCs w:val="24"/>
        </w:rPr>
      </w:pPr>
    </w:p>
    <w:p w:rsidR="00182385" w:rsidRPr="00A22A71" w:rsidRDefault="00182385" w:rsidP="00182385">
      <w:pPr>
        <w:spacing w:line="480" w:lineRule="auto"/>
        <w:ind w:right="53"/>
        <w:rPr>
          <w:rFonts w:ascii="Times New Roman" w:hAnsi="Times New Roman" w:cs="Times New Roman"/>
          <w:b/>
          <w:sz w:val="24"/>
          <w:szCs w:val="24"/>
        </w:rPr>
      </w:pPr>
    </w:p>
    <w:p w:rsidR="00182385" w:rsidRPr="00A22A71" w:rsidRDefault="00182385" w:rsidP="00182385">
      <w:pPr>
        <w:spacing w:line="480" w:lineRule="auto"/>
        <w:ind w:right="53"/>
        <w:jc w:val="both"/>
        <w:rPr>
          <w:rFonts w:ascii="Times New Roman" w:hAnsi="Times New Roman" w:cs="Times New Roman"/>
          <w:sz w:val="24"/>
          <w:szCs w:val="24"/>
        </w:rPr>
      </w:pPr>
    </w:p>
    <w:p w:rsidR="00182385" w:rsidRPr="00131C52" w:rsidRDefault="00182385" w:rsidP="00182385">
      <w:pPr>
        <w:rPr>
          <w:szCs w:val="24"/>
        </w:rPr>
      </w:pPr>
    </w:p>
    <w:p w:rsidR="00182385" w:rsidRPr="00021DC1" w:rsidRDefault="00182385" w:rsidP="00182385">
      <w:pPr>
        <w:rPr>
          <w:szCs w:val="24"/>
        </w:rPr>
      </w:pPr>
    </w:p>
    <w:p w:rsidR="0072075C" w:rsidRDefault="0072075C" w:rsidP="0072075C">
      <w:pPr>
        <w:spacing w:line="360" w:lineRule="auto"/>
        <w:rPr>
          <w:rFonts w:ascii="Times New Roman" w:hAnsi="Times New Roman" w:cs="Times New Roman"/>
          <w:b/>
          <w:sz w:val="24"/>
          <w:szCs w:val="24"/>
        </w:rPr>
      </w:pPr>
      <w:bookmarkStart w:id="1" w:name="_GoBack"/>
      <w:bookmarkEnd w:id="1"/>
    </w:p>
    <w:p w:rsidR="0072075C" w:rsidRDefault="0072075C" w:rsidP="0072075C">
      <w:pPr>
        <w:spacing w:line="360" w:lineRule="auto"/>
        <w:rPr>
          <w:rFonts w:ascii="Times New Roman" w:hAnsi="Times New Roman" w:cs="Times New Roman"/>
          <w:b/>
          <w:sz w:val="24"/>
          <w:szCs w:val="24"/>
        </w:rPr>
      </w:pPr>
    </w:p>
    <w:p w:rsidR="0072075C" w:rsidRDefault="0072075C" w:rsidP="0072075C">
      <w:pPr>
        <w:spacing w:line="360" w:lineRule="auto"/>
        <w:rPr>
          <w:rFonts w:ascii="Times New Roman" w:hAnsi="Times New Roman" w:cs="Times New Roman"/>
          <w:b/>
          <w:sz w:val="24"/>
          <w:szCs w:val="24"/>
        </w:rPr>
      </w:pPr>
    </w:p>
    <w:p w:rsidR="0072075C" w:rsidRDefault="0072075C" w:rsidP="0072075C">
      <w:pPr>
        <w:spacing w:line="360" w:lineRule="auto"/>
        <w:rPr>
          <w:rFonts w:ascii="Times New Roman" w:hAnsi="Times New Roman" w:cs="Times New Roman"/>
          <w:b/>
          <w:sz w:val="24"/>
          <w:szCs w:val="24"/>
        </w:rPr>
      </w:pPr>
    </w:p>
    <w:p w:rsidR="0072075C" w:rsidRDefault="0072075C" w:rsidP="0072075C">
      <w:pPr>
        <w:spacing w:line="360" w:lineRule="auto"/>
        <w:rPr>
          <w:rFonts w:ascii="Times New Roman" w:hAnsi="Times New Roman" w:cs="Times New Roman"/>
          <w:b/>
          <w:sz w:val="24"/>
          <w:szCs w:val="24"/>
        </w:rPr>
      </w:pPr>
    </w:p>
    <w:p w:rsidR="0072075C" w:rsidRPr="00F96345" w:rsidRDefault="0072075C" w:rsidP="0072075C">
      <w:pPr>
        <w:spacing w:line="360" w:lineRule="auto"/>
        <w:rPr>
          <w:rFonts w:ascii="Times New Roman" w:hAnsi="Times New Roman" w:cs="Times New Roman"/>
          <w:b/>
          <w:sz w:val="24"/>
          <w:szCs w:val="24"/>
        </w:rPr>
      </w:pPr>
    </w:p>
    <w:p w:rsidR="0072075C" w:rsidRPr="006D229A" w:rsidRDefault="0072075C" w:rsidP="00C01D3A">
      <w:pPr>
        <w:spacing w:line="480" w:lineRule="auto"/>
        <w:jc w:val="both"/>
        <w:rPr>
          <w:rFonts w:ascii="Times New Roman" w:hAnsi="Times New Roman" w:cs="Times New Roman"/>
          <w:b/>
          <w:sz w:val="24"/>
          <w:szCs w:val="24"/>
        </w:rPr>
      </w:pPr>
    </w:p>
    <w:sectPr w:rsidR="0072075C" w:rsidRPr="006D229A" w:rsidSect="00DA1096">
      <w:footerReference w:type="default" r:id="rId41"/>
      <w:pgSz w:w="11906" w:h="16838"/>
      <w:pgMar w:top="1418" w:right="1418" w:bottom="1418"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361" w:rsidRDefault="000E0361" w:rsidP="00900C5A">
      <w:pPr>
        <w:spacing w:after="0" w:line="240" w:lineRule="auto"/>
      </w:pPr>
      <w:r>
        <w:separator/>
      </w:r>
    </w:p>
  </w:endnote>
  <w:endnote w:type="continuationSeparator" w:id="0">
    <w:p w:rsidR="000E0361" w:rsidRDefault="000E0361" w:rsidP="0090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265633"/>
      <w:docPartObj>
        <w:docPartGallery w:val="Page Numbers (Bottom of Page)"/>
        <w:docPartUnique/>
      </w:docPartObj>
    </w:sdtPr>
    <w:sdtEndPr>
      <w:rPr>
        <w:rFonts w:ascii="Times New Roman" w:hAnsi="Times New Roman" w:cs="Times New Roman"/>
        <w:sz w:val="24"/>
        <w:szCs w:val="24"/>
      </w:rPr>
    </w:sdtEndPr>
    <w:sdtContent>
      <w:p w:rsidR="005913D6" w:rsidRPr="00900C5A" w:rsidRDefault="005913D6">
        <w:pPr>
          <w:pStyle w:val="Footer"/>
          <w:jc w:val="right"/>
          <w:rPr>
            <w:rFonts w:ascii="Times New Roman" w:hAnsi="Times New Roman" w:cs="Times New Roman"/>
            <w:sz w:val="24"/>
            <w:szCs w:val="24"/>
          </w:rPr>
        </w:pPr>
        <w:r w:rsidRPr="00900C5A">
          <w:rPr>
            <w:rFonts w:ascii="Times New Roman" w:hAnsi="Times New Roman" w:cs="Times New Roman"/>
            <w:sz w:val="24"/>
            <w:szCs w:val="24"/>
          </w:rPr>
          <w:t xml:space="preserve">Page | </w:t>
        </w:r>
        <w:r w:rsidRPr="00900C5A">
          <w:rPr>
            <w:rFonts w:ascii="Times New Roman" w:hAnsi="Times New Roman" w:cs="Times New Roman"/>
            <w:sz w:val="24"/>
            <w:szCs w:val="24"/>
          </w:rPr>
          <w:fldChar w:fldCharType="begin"/>
        </w:r>
        <w:r w:rsidRPr="00900C5A">
          <w:rPr>
            <w:rFonts w:ascii="Times New Roman" w:hAnsi="Times New Roman" w:cs="Times New Roman"/>
            <w:sz w:val="24"/>
            <w:szCs w:val="24"/>
          </w:rPr>
          <w:instrText xml:space="preserve"> PAGE   \* MERGEFORMAT </w:instrText>
        </w:r>
        <w:r w:rsidRPr="00900C5A">
          <w:rPr>
            <w:rFonts w:ascii="Times New Roman" w:hAnsi="Times New Roman" w:cs="Times New Roman"/>
            <w:sz w:val="24"/>
            <w:szCs w:val="24"/>
          </w:rPr>
          <w:fldChar w:fldCharType="separate"/>
        </w:r>
        <w:r w:rsidR="00182385">
          <w:rPr>
            <w:rFonts w:ascii="Times New Roman" w:hAnsi="Times New Roman" w:cs="Times New Roman"/>
            <w:noProof/>
            <w:sz w:val="24"/>
            <w:szCs w:val="24"/>
          </w:rPr>
          <w:t>74</w:t>
        </w:r>
        <w:r w:rsidRPr="00900C5A">
          <w:rPr>
            <w:rFonts w:ascii="Times New Roman" w:hAnsi="Times New Roman" w:cs="Times New Roman"/>
            <w:noProof/>
            <w:sz w:val="24"/>
            <w:szCs w:val="24"/>
          </w:rPr>
          <w:fldChar w:fldCharType="end"/>
        </w:r>
        <w:r w:rsidRPr="00900C5A">
          <w:rPr>
            <w:rFonts w:ascii="Times New Roman" w:hAnsi="Times New Roman" w:cs="Times New Roman"/>
            <w:sz w:val="24"/>
            <w:szCs w:val="24"/>
          </w:rPr>
          <w:t xml:space="preserve"> </w:t>
        </w:r>
      </w:p>
    </w:sdtContent>
  </w:sdt>
  <w:p w:rsidR="005913D6" w:rsidRDefault="00591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361" w:rsidRDefault="000E0361" w:rsidP="00900C5A">
      <w:pPr>
        <w:spacing w:after="0" w:line="240" w:lineRule="auto"/>
      </w:pPr>
      <w:r>
        <w:separator/>
      </w:r>
    </w:p>
  </w:footnote>
  <w:footnote w:type="continuationSeparator" w:id="0">
    <w:p w:rsidR="000E0361" w:rsidRDefault="000E0361" w:rsidP="00900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30DE"/>
    <w:multiLevelType w:val="multilevel"/>
    <w:tmpl w:val="4E0A425C"/>
    <w:lvl w:ilvl="0">
      <w:start w:val="1"/>
      <w:numFmt w:val="upperRoman"/>
      <w:lvlText w:val="%1."/>
      <w:lvlJc w:val="right"/>
      <w:pPr>
        <w:ind w:left="1776" w:hanging="360"/>
      </w:pPr>
    </w:lvl>
    <w:lvl w:ilvl="1">
      <w:start w:val="7"/>
      <w:numFmt w:val="decimal"/>
      <w:isLgl/>
      <w:lvlText w:val="%1.%2"/>
      <w:lvlJc w:val="left"/>
      <w:pPr>
        <w:ind w:left="2130" w:hanging="540"/>
      </w:pPr>
      <w:rPr>
        <w:rFonts w:hint="default"/>
      </w:rPr>
    </w:lvl>
    <w:lvl w:ilvl="2">
      <w:start w:val="3"/>
      <w:numFmt w:val="decimal"/>
      <w:isLgl/>
      <w:lvlText w:val="%1.%2.%3"/>
      <w:lvlJc w:val="left"/>
      <w:pPr>
        <w:ind w:left="2484" w:hanging="720"/>
      </w:pPr>
      <w:rPr>
        <w:rFonts w:hint="default"/>
      </w:rPr>
    </w:lvl>
    <w:lvl w:ilvl="3">
      <w:start w:val="1"/>
      <w:numFmt w:val="decimal"/>
      <w:isLgl/>
      <w:lvlText w:val="%1.%2.%3.%4"/>
      <w:lvlJc w:val="left"/>
      <w:pPr>
        <w:ind w:left="2658" w:hanging="720"/>
      </w:pPr>
      <w:rPr>
        <w:rFonts w:hint="default"/>
      </w:rPr>
    </w:lvl>
    <w:lvl w:ilvl="4">
      <w:start w:val="1"/>
      <w:numFmt w:val="decimal"/>
      <w:isLgl/>
      <w:lvlText w:val="%1.%2.%3.%4.%5"/>
      <w:lvlJc w:val="left"/>
      <w:pPr>
        <w:ind w:left="3192" w:hanging="1080"/>
      </w:pPr>
      <w:rPr>
        <w:rFonts w:hint="default"/>
      </w:rPr>
    </w:lvl>
    <w:lvl w:ilvl="5">
      <w:start w:val="1"/>
      <w:numFmt w:val="decimal"/>
      <w:isLgl/>
      <w:lvlText w:val="%1.%2.%3.%4.%5.%6"/>
      <w:lvlJc w:val="left"/>
      <w:pPr>
        <w:ind w:left="3366"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074" w:hanging="1440"/>
      </w:pPr>
      <w:rPr>
        <w:rFonts w:hint="default"/>
      </w:rPr>
    </w:lvl>
    <w:lvl w:ilvl="8">
      <w:start w:val="1"/>
      <w:numFmt w:val="decimal"/>
      <w:isLgl/>
      <w:lvlText w:val="%1.%2.%3.%4.%5.%6.%7.%8.%9"/>
      <w:lvlJc w:val="left"/>
      <w:pPr>
        <w:ind w:left="4248" w:hanging="1440"/>
      </w:pPr>
      <w:rPr>
        <w:rFonts w:hint="default"/>
      </w:rPr>
    </w:lvl>
  </w:abstractNum>
  <w:abstractNum w:abstractNumId="1">
    <w:nsid w:val="0B7B2ED9"/>
    <w:multiLevelType w:val="multilevel"/>
    <w:tmpl w:val="B41E5D12"/>
    <w:lvl w:ilvl="0">
      <w:start w:val="1"/>
      <w:numFmt w:val="upperRoman"/>
      <w:lvlText w:val="%1."/>
      <w:lvlJc w:val="right"/>
      <w:pPr>
        <w:ind w:left="1428" w:hanging="360"/>
      </w:pPr>
    </w:lvl>
    <w:lvl w:ilvl="1">
      <w:start w:val="6"/>
      <w:numFmt w:val="decimal"/>
      <w:isLgl/>
      <w:lvlText w:val="%1.%2"/>
      <w:lvlJc w:val="left"/>
      <w:pPr>
        <w:ind w:left="1728" w:hanging="660"/>
      </w:pPr>
      <w:rPr>
        <w:rFonts w:hint="default"/>
      </w:rPr>
    </w:lvl>
    <w:lvl w:ilvl="2">
      <w:start w:val="4"/>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2">
    <w:nsid w:val="1DB8429B"/>
    <w:multiLevelType w:val="multilevel"/>
    <w:tmpl w:val="D75CA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371554E"/>
    <w:multiLevelType w:val="hybridMultilevel"/>
    <w:tmpl w:val="A7001B0C"/>
    <w:lvl w:ilvl="0" w:tplc="043E000D">
      <w:start w:val="1"/>
      <w:numFmt w:val="bullet"/>
      <w:lvlText w:val=""/>
      <w:lvlJc w:val="left"/>
      <w:pPr>
        <w:ind w:left="720" w:hanging="360"/>
      </w:pPr>
      <w:rPr>
        <w:rFonts w:ascii="Wingdings" w:hAnsi="Wingdings"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4">
    <w:nsid w:val="25305F98"/>
    <w:multiLevelType w:val="multilevel"/>
    <w:tmpl w:val="3130525A"/>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F482207"/>
    <w:multiLevelType w:val="hybridMultilevel"/>
    <w:tmpl w:val="1CC039CE"/>
    <w:lvl w:ilvl="0" w:tplc="02DADDA2">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303B7DEA"/>
    <w:multiLevelType w:val="hybridMultilevel"/>
    <w:tmpl w:val="AEF6AD32"/>
    <w:lvl w:ilvl="0" w:tplc="1B3E592E">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nsid w:val="34364606"/>
    <w:multiLevelType w:val="hybridMultilevel"/>
    <w:tmpl w:val="DA7ED28C"/>
    <w:lvl w:ilvl="0" w:tplc="34E6DD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1B7AA8"/>
    <w:multiLevelType w:val="hybridMultilevel"/>
    <w:tmpl w:val="B4CC7A28"/>
    <w:lvl w:ilvl="0" w:tplc="14EE40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F27CCA"/>
    <w:multiLevelType w:val="hybridMultilevel"/>
    <w:tmpl w:val="0EBA6096"/>
    <w:lvl w:ilvl="0" w:tplc="CD026F22">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nsid w:val="45480B9F"/>
    <w:multiLevelType w:val="multilevel"/>
    <w:tmpl w:val="1BB42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D9A4F75"/>
    <w:multiLevelType w:val="hybridMultilevel"/>
    <w:tmpl w:val="2778A5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DB7193"/>
    <w:multiLevelType w:val="hybridMultilevel"/>
    <w:tmpl w:val="AC001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26DDC"/>
    <w:multiLevelType w:val="multilevel"/>
    <w:tmpl w:val="B3B221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8950571"/>
    <w:multiLevelType w:val="hybridMultilevel"/>
    <w:tmpl w:val="4A7ABAC4"/>
    <w:lvl w:ilvl="0" w:tplc="2D7670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F7242E"/>
    <w:multiLevelType w:val="multilevel"/>
    <w:tmpl w:val="5EA8CF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B0E664E"/>
    <w:multiLevelType w:val="hybridMultilevel"/>
    <w:tmpl w:val="292E2172"/>
    <w:lvl w:ilvl="0" w:tplc="68D40468">
      <w:start w:val="1"/>
      <w:numFmt w:val="bullet"/>
      <w:lvlText w:val="•"/>
      <w:lvlJc w:val="left"/>
      <w:pPr>
        <w:tabs>
          <w:tab w:val="num" w:pos="1068"/>
        </w:tabs>
        <w:ind w:left="1068" w:hanging="360"/>
      </w:pPr>
      <w:rPr>
        <w:rFonts w:ascii="Arial" w:hAnsi="Arial" w:hint="default"/>
      </w:rPr>
    </w:lvl>
    <w:lvl w:ilvl="1" w:tplc="8708C04A" w:tentative="1">
      <w:start w:val="1"/>
      <w:numFmt w:val="bullet"/>
      <w:lvlText w:val="•"/>
      <w:lvlJc w:val="left"/>
      <w:pPr>
        <w:tabs>
          <w:tab w:val="num" w:pos="1788"/>
        </w:tabs>
        <w:ind w:left="1788" w:hanging="360"/>
      </w:pPr>
      <w:rPr>
        <w:rFonts w:ascii="Arial" w:hAnsi="Arial" w:hint="default"/>
      </w:rPr>
    </w:lvl>
    <w:lvl w:ilvl="2" w:tplc="80A01868" w:tentative="1">
      <w:start w:val="1"/>
      <w:numFmt w:val="bullet"/>
      <w:lvlText w:val="•"/>
      <w:lvlJc w:val="left"/>
      <w:pPr>
        <w:tabs>
          <w:tab w:val="num" w:pos="2508"/>
        </w:tabs>
        <w:ind w:left="2508" w:hanging="360"/>
      </w:pPr>
      <w:rPr>
        <w:rFonts w:ascii="Arial" w:hAnsi="Arial" w:hint="default"/>
      </w:rPr>
    </w:lvl>
    <w:lvl w:ilvl="3" w:tplc="BA780F70" w:tentative="1">
      <w:start w:val="1"/>
      <w:numFmt w:val="bullet"/>
      <w:lvlText w:val="•"/>
      <w:lvlJc w:val="left"/>
      <w:pPr>
        <w:tabs>
          <w:tab w:val="num" w:pos="3228"/>
        </w:tabs>
        <w:ind w:left="3228" w:hanging="360"/>
      </w:pPr>
      <w:rPr>
        <w:rFonts w:ascii="Arial" w:hAnsi="Arial" w:hint="default"/>
      </w:rPr>
    </w:lvl>
    <w:lvl w:ilvl="4" w:tplc="ABAECAF6" w:tentative="1">
      <w:start w:val="1"/>
      <w:numFmt w:val="bullet"/>
      <w:lvlText w:val="•"/>
      <w:lvlJc w:val="left"/>
      <w:pPr>
        <w:tabs>
          <w:tab w:val="num" w:pos="3948"/>
        </w:tabs>
        <w:ind w:left="3948" w:hanging="360"/>
      </w:pPr>
      <w:rPr>
        <w:rFonts w:ascii="Arial" w:hAnsi="Arial" w:hint="default"/>
      </w:rPr>
    </w:lvl>
    <w:lvl w:ilvl="5" w:tplc="BA00227E" w:tentative="1">
      <w:start w:val="1"/>
      <w:numFmt w:val="bullet"/>
      <w:lvlText w:val="•"/>
      <w:lvlJc w:val="left"/>
      <w:pPr>
        <w:tabs>
          <w:tab w:val="num" w:pos="4668"/>
        </w:tabs>
        <w:ind w:left="4668" w:hanging="360"/>
      </w:pPr>
      <w:rPr>
        <w:rFonts w:ascii="Arial" w:hAnsi="Arial" w:hint="default"/>
      </w:rPr>
    </w:lvl>
    <w:lvl w:ilvl="6" w:tplc="C0644556" w:tentative="1">
      <w:start w:val="1"/>
      <w:numFmt w:val="bullet"/>
      <w:lvlText w:val="•"/>
      <w:lvlJc w:val="left"/>
      <w:pPr>
        <w:tabs>
          <w:tab w:val="num" w:pos="5388"/>
        </w:tabs>
        <w:ind w:left="5388" w:hanging="360"/>
      </w:pPr>
      <w:rPr>
        <w:rFonts w:ascii="Arial" w:hAnsi="Arial" w:hint="default"/>
      </w:rPr>
    </w:lvl>
    <w:lvl w:ilvl="7" w:tplc="8040A6F4" w:tentative="1">
      <w:start w:val="1"/>
      <w:numFmt w:val="bullet"/>
      <w:lvlText w:val="•"/>
      <w:lvlJc w:val="left"/>
      <w:pPr>
        <w:tabs>
          <w:tab w:val="num" w:pos="6108"/>
        </w:tabs>
        <w:ind w:left="6108" w:hanging="360"/>
      </w:pPr>
      <w:rPr>
        <w:rFonts w:ascii="Arial" w:hAnsi="Arial" w:hint="default"/>
      </w:rPr>
    </w:lvl>
    <w:lvl w:ilvl="8" w:tplc="5BE85B98" w:tentative="1">
      <w:start w:val="1"/>
      <w:numFmt w:val="bullet"/>
      <w:lvlText w:val="•"/>
      <w:lvlJc w:val="left"/>
      <w:pPr>
        <w:tabs>
          <w:tab w:val="num" w:pos="6828"/>
        </w:tabs>
        <w:ind w:left="6828" w:hanging="360"/>
      </w:pPr>
      <w:rPr>
        <w:rFonts w:ascii="Arial" w:hAnsi="Arial" w:hint="default"/>
      </w:rPr>
    </w:lvl>
  </w:abstractNum>
  <w:abstractNum w:abstractNumId="17">
    <w:nsid w:val="627861DB"/>
    <w:multiLevelType w:val="multilevel"/>
    <w:tmpl w:val="4E0A425C"/>
    <w:lvl w:ilvl="0">
      <w:start w:val="1"/>
      <w:numFmt w:val="upperRoman"/>
      <w:lvlText w:val="%1."/>
      <w:lvlJc w:val="right"/>
      <w:pPr>
        <w:ind w:left="1428" w:hanging="360"/>
      </w:pPr>
    </w:lvl>
    <w:lvl w:ilvl="1">
      <w:start w:val="7"/>
      <w:numFmt w:val="decimal"/>
      <w:isLgl/>
      <w:lvlText w:val="%1.%2"/>
      <w:lvlJc w:val="left"/>
      <w:pPr>
        <w:ind w:left="1782" w:hanging="540"/>
      </w:pPr>
      <w:rPr>
        <w:rFonts w:hint="default"/>
      </w:rPr>
    </w:lvl>
    <w:lvl w:ilvl="2">
      <w:start w:val="3"/>
      <w:numFmt w:val="decimal"/>
      <w:isLgl/>
      <w:lvlText w:val="%1.%2.%3"/>
      <w:lvlJc w:val="left"/>
      <w:pPr>
        <w:ind w:left="2136"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3018" w:hanging="1080"/>
      </w:pPr>
      <w:rPr>
        <w:rFonts w:hint="default"/>
      </w:rPr>
    </w:lvl>
    <w:lvl w:ilvl="6">
      <w:start w:val="1"/>
      <w:numFmt w:val="decimal"/>
      <w:isLgl/>
      <w:lvlText w:val="%1.%2.%3.%4.%5.%6.%7"/>
      <w:lvlJc w:val="left"/>
      <w:pPr>
        <w:ind w:left="3552" w:hanging="1440"/>
      </w:pPr>
      <w:rPr>
        <w:rFonts w:hint="default"/>
      </w:rPr>
    </w:lvl>
    <w:lvl w:ilvl="7">
      <w:start w:val="1"/>
      <w:numFmt w:val="decimal"/>
      <w:isLgl/>
      <w:lvlText w:val="%1.%2.%3.%4.%5.%6.%7.%8"/>
      <w:lvlJc w:val="left"/>
      <w:pPr>
        <w:ind w:left="3726" w:hanging="1440"/>
      </w:pPr>
      <w:rPr>
        <w:rFonts w:hint="default"/>
      </w:rPr>
    </w:lvl>
    <w:lvl w:ilvl="8">
      <w:start w:val="1"/>
      <w:numFmt w:val="decimal"/>
      <w:isLgl/>
      <w:lvlText w:val="%1.%2.%3.%4.%5.%6.%7.%8.%9"/>
      <w:lvlJc w:val="left"/>
      <w:pPr>
        <w:ind w:left="3900" w:hanging="1440"/>
      </w:pPr>
      <w:rPr>
        <w:rFonts w:hint="default"/>
      </w:rPr>
    </w:lvl>
  </w:abstractNum>
  <w:abstractNum w:abstractNumId="18">
    <w:nsid w:val="62D43D20"/>
    <w:multiLevelType w:val="hybridMultilevel"/>
    <w:tmpl w:val="AD56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7"/>
  </w:num>
  <w:num w:numId="5">
    <w:abstractNumId w:val="18"/>
  </w:num>
  <w:num w:numId="6">
    <w:abstractNumId w:val="11"/>
  </w:num>
  <w:num w:numId="7">
    <w:abstractNumId w:val="12"/>
  </w:num>
  <w:num w:numId="8">
    <w:abstractNumId w:val="10"/>
  </w:num>
  <w:num w:numId="9">
    <w:abstractNumId w:val="17"/>
  </w:num>
  <w:num w:numId="10">
    <w:abstractNumId w:val="1"/>
  </w:num>
  <w:num w:numId="11">
    <w:abstractNumId w:val="16"/>
  </w:num>
  <w:num w:numId="12">
    <w:abstractNumId w:val="2"/>
  </w:num>
  <w:num w:numId="13">
    <w:abstractNumId w:val="13"/>
  </w:num>
  <w:num w:numId="14">
    <w:abstractNumId w:val="15"/>
  </w:num>
  <w:num w:numId="15">
    <w:abstractNumId w:val="3"/>
  </w:num>
  <w:num w:numId="16">
    <w:abstractNumId w:val="0"/>
  </w:num>
  <w:num w:numId="17">
    <w:abstractNumId w:val="4"/>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DD"/>
    <w:rsid w:val="0004116F"/>
    <w:rsid w:val="0005786F"/>
    <w:rsid w:val="00071865"/>
    <w:rsid w:val="000938DF"/>
    <w:rsid w:val="000B68F8"/>
    <w:rsid w:val="000D42D3"/>
    <w:rsid w:val="000E0361"/>
    <w:rsid w:val="00102A43"/>
    <w:rsid w:val="00107D83"/>
    <w:rsid w:val="00121C7E"/>
    <w:rsid w:val="00182385"/>
    <w:rsid w:val="00192124"/>
    <w:rsid w:val="001A0AA2"/>
    <w:rsid w:val="001B00D0"/>
    <w:rsid w:val="001E3B13"/>
    <w:rsid w:val="00214E70"/>
    <w:rsid w:val="00227C62"/>
    <w:rsid w:val="002646ED"/>
    <w:rsid w:val="002B1F11"/>
    <w:rsid w:val="002C32C5"/>
    <w:rsid w:val="002E56A1"/>
    <w:rsid w:val="003016F7"/>
    <w:rsid w:val="003073EA"/>
    <w:rsid w:val="00316C4E"/>
    <w:rsid w:val="003630A0"/>
    <w:rsid w:val="00374687"/>
    <w:rsid w:val="003A4B43"/>
    <w:rsid w:val="003B5367"/>
    <w:rsid w:val="003C30D7"/>
    <w:rsid w:val="003E1621"/>
    <w:rsid w:val="00400B16"/>
    <w:rsid w:val="00445DB6"/>
    <w:rsid w:val="00456D45"/>
    <w:rsid w:val="005112A8"/>
    <w:rsid w:val="00564663"/>
    <w:rsid w:val="0057289D"/>
    <w:rsid w:val="00585F3F"/>
    <w:rsid w:val="00586AC6"/>
    <w:rsid w:val="005913D6"/>
    <w:rsid w:val="005A4AAC"/>
    <w:rsid w:val="005B5D84"/>
    <w:rsid w:val="005C20C5"/>
    <w:rsid w:val="005C3E59"/>
    <w:rsid w:val="00652D0C"/>
    <w:rsid w:val="0066087D"/>
    <w:rsid w:val="006745D0"/>
    <w:rsid w:val="00691CF5"/>
    <w:rsid w:val="006A25E7"/>
    <w:rsid w:val="006B0896"/>
    <w:rsid w:val="006F24C1"/>
    <w:rsid w:val="0072075C"/>
    <w:rsid w:val="00723293"/>
    <w:rsid w:val="0073165C"/>
    <w:rsid w:val="007446C0"/>
    <w:rsid w:val="00753174"/>
    <w:rsid w:val="00792D2B"/>
    <w:rsid w:val="00796AD2"/>
    <w:rsid w:val="007C17E9"/>
    <w:rsid w:val="007C39E5"/>
    <w:rsid w:val="007F15E0"/>
    <w:rsid w:val="00822F01"/>
    <w:rsid w:val="00852B71"/>
    <w:rsid w:val="00873186"/>
    <w:rsid w:val="00875BEF"/>
    <w:rsid w:val="00876B16"/>
    <w:rsid w:val="008941D7"/>
    <w:rsid w:val="00900C5A"/>
    <w:rsid w:val="00912E14"/>
    <w:rsid w:val="00933CCA"/>
    <w:rsid w:val="00936BBA"/>
    <w:rsid w:val="009559C2"/>
    <w:rsid w:val="009A277E"/>
    <w:rsid w:val="009A38EE"/>
    <w:rsid w:val="00A113B3"/>
    <w:rsid w:val="00A76076"/>
    <w:rsid w:val="00AB3947"/>
    <w:rsid w:val="00AC17C6"/>
    <w:rsid w:val="00AC3EC6"/>
    <w:rsid w:val="00AD49AE"/>
    <w:rsid w:val="00B24219"/>
    <w:rsid w:val="00B44900"/>
    <w:rsid w:val="00B57AEF"/>
    <w:rsid w:val="00B619C8"/>
    <w:rsid w:val="00B67916"/>
    <w:rsid w:val="00BD7489"/>
    <w:rsid w:val="00BE1C32"/>
    <w:rsid w:val="00BF7C93"/>
    <w:rsid w:val="00C01D3A"/>
    <w:rsid w:val="00C20204"/>
    <w:rsid w:val="00C21292"/>
    <w:rsid w:val="00C47111"/>
    <w:rsid w:val="00C54DE2"/>
    <w:rsid w:val="00C5617C"/>
    <w:rsid w:val="00C66033"/>
    <w:rsid w:val="00C72C47"/>
    <w:rsid w:val="00C815B0"/>
    <w:rsid w:val="00D015E3"/>
    <w:rsid w:val="00D01FE4"/>
    <w:rsid w:val="00D632DD"/>
    <w:rsid w:val="00DA1096"/>
    <w:rsid w:val="00DD5CDE"/>
    <w:rsid w:val="00DF4B07"/>
    <w:rsid w:val="00E146B8"/>
    <w:rsid w:val="00E169B1"/>
    <w:rsid w:val="00E317C6"/>
    <w:rsid w:val="00E579A3"/>
    <w:rsid w:val="00E6319B"/>
    <w:rsid w:val="00E64626"/>
    <w:rsid w:val="00E85A1A"/>
    <w:rsid w:val="00EA3155"/>
    <w:rsid w:val="00EC36C4"/>
    <w:rsid w:val="00EE0401"/>
    <w:rsid w:val="00EE2577"/>
    <w:rsid w:val="00FA5292"/>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CBD5C-AA21-43F0-A758-F2E4DB1DF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32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2D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2DD"/>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C66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660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C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9E5"/>
    <w:rPr>
      <w:rFonts w:ascii="Tahoma" w:hAnsi="Tahoma" w:cs="Tahoma"/>
      <w:sz w:val="16"/>
      <w:szCs w:val="16"/>
    </w:rPr>
  </w:style>
  <w:style w:type="paragraph" w:styleId="ListParagraph">
    <w:name w:val="List Paragraph"/>
    <w:basedOn w:val="Normal"/>
    <w:uiPriority w:val="34"/>
    <w:qFormat/>
    <w:rsid w:val="00C5617C"/>
    <w:pPr>
      <w:ind w:left="720"/>
      <w:contextualSpacing/>
    </w:pPr>
  </w:style>
  <w:style w:type="character" w:styleId="PlaceholderText">
    <w:name w:val="Placeholder Text"/>
    <w:basedOn w:val="DefaultParagraphFont"/>
    <w:uiPriority w:val="99"/>
    <w:semiHidden/>
    <w:rsid w:val="00227C62"/>
    <w:rPr>
      <w:color w:val="808080"/>
    </w:rPr>
  </w:style>
  <w:style w:type="paragraph" w:customStyle="1" w:styleId="Default">
    <w:name w:val="Default"/>
    <w:rsid w:val="00586AC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Heading2Char">
    <w:name w:val="Heading 2 Char"/>
    <w:basedOn w:val="DefaultParagraphFont"/>
    <w:link w:val="Heading2"/>
    <w:uiPriority w:val="9"/>
    <w:rsid w:val="00652D0C"/>
    <w:rPr>
      <w:rFonts w:asciiTheme="majorHAnsi" w:eastAsiaTheme="majorEastAsia" w:hAnsiTheme="majorHAnsi" w:cstheme="majorBidi"/>
      <w:b/>
      <w:bCs/>
      <w:color w:val="4F81BD" w:themeColor="accent1"/>
      <w:sz w:val="26"/>
      <w:szCs w:val="26"/>
    </w:rPr>
  </w:style>
  <w:style w:type="table" w:customStyle="1" w:styleId="GridTable4-Accent21">
    <w:name w:val="Grid Table 4 - Accent 21"/>
    <w:basedOn w:val="TableNormal"/>
    <w:uiPriority w:val="49"/>
    <w:rsid w:val="00652D0C"/>
    <w:pPr>
      <w:spacing w:after="0" w:line="240" w:lineRule="auto"/>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Header">
    <w:name w:val="header"/>
    <w:basedOn w:val="Normal"/>
    <w:link w:val="HeaderChar"/>
    <w:uiPriority w:val="99"/>
    <w:unhideWhenUsed/>
    <w:rsid w:val="00900C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0C5A"/>
  </w:style>
  <w:style w:type="paragraph" w:styleId="Footer">
    <w:name w:val="footer"/>
    <w:basedOn w:val="Normal"/>
    <w:link w:val="FooterChar"/>
    <w:uiPriority w:val="99"/>
    <w:unhideWhenUsed/>
    <w:rsid w:val="00900C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0C5A"/>
  </w:style>
  <w:style w:type="character" w:styleId="Hyperlink">
    <w:name w:val="Hyperlink"/>
    <w:basedOn w:val="DefaultParagraphFont"/>
    <w:uiPriority w:val="99"/>
    <w:unhideWhenUsed/>
    <w:rsid w:val="0072075C"/>
    <w:rPr>
      <w:color w:val="0000FF"/>
      <w:u w:val="single"/>
    </w:rPr>
  </w:style>
  <w:style w:type="table" w:customStyle="1" w:styleId="LightShading1">
    <w:name w:val="Light Shading1"/>
    <w:basedOn w:val="TableNormal"/>
    <w:uiPriority w:val="60"/>
    <w:rsid w:val="0018238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hyperlink" Target="http://www.cluteinstitute.com/" TargetMode="External"/><Relationship Id="rId21" Type="http://schemas.openxmlformats.org/officeDocument/2006/relationships/chart" Target="charts/chart8.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chart" Target="charts/chart6.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NULL"/></Relationships>
</file>

<file path=word/charts/_rels/chart1.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ystem%20Manager\Desktop\anapnye%20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400">
                <a:latin typeface="Times New Roman" pitchFamily="18" charset="0"/>
                <a:cs typeface="Times New Roman" pitchFamily="18" charset="0"/>
              </a:rPr>
              <a:t>GENDER</a:t>
            </a:r>
          </a:p>
        </c:rich>
      </c:tx>
      <c:layout>
        <c:manualLayout>
          <c:xMode val="edge"/>
          <c:yMode val="edge"/>
          <c:x val="0.40046753148662184"/>
          <c:y val="3.137254901960785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7865707434052814E-2"/>
          <c:y val="0.15058823529411774"/>
          <c:w val="0.91973621103117564"/>
          <c:h val="0.69266666666666654"/>
        </c:manualLayout>
      </c:layout>
      <c:bar3DChart>
        <c:barDir val="col"/>
        <c:grouping val="clustered"/>
        <c:varyColors val="0"/>
        <c:ser>
          <c:idx val="0"/>
          <c:order val="0"/>
          <c:tx>
            <c:strRef>
              <c:f>gender!$G$2</c:f>
              <c:strCache>
                <c:ptCount val="1"/>
                <c:pt idx="0">
                  <c:v>PERCENTAGE</c:v>
                </c:pt>
              </c:strCache>
            </c:strRef>
          </c:tx>
          <c:invertIfNegative val="0"/>
          <c:dLbls>
            <c:dLbl>
              <c:idx val="0"/>
              <c:layout>
                <c:manualLayout>
                  <c:x val="0"/>
                  <c:y val="0.18981481481481491"/>
                </c:manualLayout>
              </c:layout>
              <c:tx>
                <c:rich>
                  <a:bodyPr/>
                  <a:lstStyle/>
                  <a:p>
                    <a:r>
                      <a:rPr lang="en-US">
                        <a:latin typeface="Times New Roman" pitchFamily="18" charset="0"/>
                        <a:cs typeface="Times New Roman" pitchFamily="18" charset="0"/>
                      </a:rPr>
                      <a:t>45.3%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943772051177083E-3"/>
                  <c:y val="0.2592592592592593"/>
                </c:manualLayout>
              </c:layout>
              <c:tx>
                <c:rich>
                  <a:bodyPr/>
                  <a:lstStyle/>
                  <a:p>
                    <a:r>
                      <a:rPr lang="en-US">
                        <a:latin typeface="Times New Roman" pitchFamily="18" charset="0"/>
                        <a:cs typeface="Times New Roman" pitchFamily="18" charset="0"/>
                      </a:rPr>
                      <a:t>54.7 %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gender!$F$3:$F$4</c:f>
              <c:strCache>
                <c:ptCount val="2"/>
                <c:pt idx="0">
                  <c:v>Male</c:v>
                </c:pt>
                <c:pt idx="1">
                  <c:v>Female</c:v>
                </c:pt>
              </c:strCache>
            </c:strRef>
          </c:cat>
          <c:val>
            <c:numRef>
              <c:f>gender!$G$3:$G$4</c:f>
              <c:numCache>
                <c:formatCode>General</c:formatCode>
                <c:ptCount val="2"/>
                <c:pt idx="0">
                  <c:v>45.3</c:v>
                </c:pt>
                <c:pt idx="1">
                  <c:v>54.7</c:v>
                </c:pt>
              </c:numCache>
            </c:numRef>
          </c:val>
        </c:ser>
        <c:dLbls>
          <c:showLegendKey val="0"/>
          <c:showVal val="1"/>
          <c:showCatName val="0"/>
          <c:showSerName val="0"/>
          <c:showPercent val="0"/>
          <c:showBubbleSize val="0"/>
        </c:dLbls>
        <c:gapWidth val="150"/>
        <c:shape val="box"/>
        <c:axId val="-1693730528"/>
        <c:axId val="-1693727264"/>
        <c:axId val="0"/>
      </c:bar3DChart>
      <c:catAx>
        <c:axId val="-1693730528"/>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Gender</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693727264"/>
        <c:crosses val="autoZero"/>
        <c:auto val="1"/>
        <c:lblAlgn val="ctr"/>
        <c:lblOffset val="100"/>
        <c:noMultiLvlLbl val="0"/>
      </c:catAx>
      <c:valAx>
        <c:axId val="-169372726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the respondents</a:t>
                </a:r>
                <a:r>
                  <a:rPr lang="en-US"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2.1796295247266749E-2"/>
              <c:y val="0.19624177860120429"/>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93730528"/>
        <c:crosses val="autoZero"/>
        <c:crossBetween val="between"/>
      </c:valAx>
      <c:spPr>
        <a:effectLst>
          <a:outerShdw blurRad="50800" dist="38100" dir="18900000" algn="bl" rotWithShape="0">
            <a:prstClr val="black">
              <a:alpha val="40000"/>
            </a:prstClr>
          </a:outerShdw>
        </a:effectLst>
      </c:spPr>
    </c:plotArea>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ACCESS INTERNET FROM THE OTHER PLACES</a:t>
            </a:r>
          </a:p>
        </c:rich>
      </c:tx>
      <c:layout>
        <c:manualLayout>
          <c:xMode val="edge"/>
          <c:yMode val="edge"/>
          <c:x val="0.11177247089883596"/>
          <c:y val="4.126551924695300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180236878992366E-2"/>
          <c:y val="0.17567738812007941"/>
          <c:w val="0.91289588801399901"/>
          <c:h val="0.6723677280599325"/>
        </c:manualLayout>
      </c:layout>
      <c:bar3DChart>
        <c:barDir val="col"/>
        <c:grouping val="clustered"/>
        <c:varyColors val="0"/>
        <c:ser>
          <c:idx val="0"/>
          <c:order val="0"/>
          <c:invertIfNegative val="0"/>
          <c:dLbls>
            <c:dLbl>
              <c:idx val="0"/>
              <c:layout>
                <c:manualLayout>
                  <c:x val="3.2786885245901641E-2"/>
                  <c:y val="-5.228758169934649E-2"/>
                </c:manualLayout>
              </c:layout>
              <c:tx>
                <c:rich>
                  <a:bodyPr/>
                  <a:lstStyle/>
                  <a:p>
                    <a:r>
                      <a:rPr lang="en-US">
                        <a:latin typeface="Times New Roman" pitchFamily="18" charset="0"/>
                        <a:cs typeface="Times New Roman" pitchFamily="18" charset="0"/>
                      </a:rPr>
                      <a:t>95.03%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4972677595628512E-2"/>
                  <c:y val="-5.228758169934649E-2"/>
                </c:manualLayout>
              </c:layout>
              <c:tx>
                <c:rich>
                  <a:bodyPr/>
                  <a:lstStyle/>
                  <a:p>
                    <a:r>
                      <a:rPr lang="en-US">
                        <a:latin typeface="Times New Roman" pitchFamily="18" charset="0"/>
                        <a:cs typeface="Times New Roman" pitchFamily="18" charset="0"/>
                      </a:rPr>
                      <a:t>4.97%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Access!$B$2:$B$3</c:f>
              <c:strCache>
                <c:ptCount val="2"/>
                <c:pt idx="0">
                  <c:v>Yes</c:v>
                </c:pt>
                <c:pt idx="1">
                  <c:v>No</c:v>
                </c:pt>
              </c:strCache>
            </c:strRef>
          </c:cat>
          <c:val>
            <c:numRef>
              <c:f>Access!$C$2:$C$3</c:f>
              <c:numCache>
                <c:formatCode>General</c:formatCode>
                <c:ptCount val="2"/>
                <c:pt idx="0">
                  <c:v>95.03</c:v>
                </c:pt>
                <c:pt idx="1">
                  <c:v>4.9700000000000024</c:v>
                </c:pt>
              </c:numCache>
            </c:numRef>
          </c:val>
        </c:ser>
        <c:dLbls>
          <c:showLegendKey val="0"/>
          <c:showVal val="1"/>
          <c:showCatName val="0"/>
          <c:showSerName val="0"/>
          <c:showPercent val="0"/>
          <c:showBubbleSize val="0"/>
        </c:dLbls>
        <c:gapWidth val="150"/>
        <c:shape val="box"/>
        <c:axId val="-1579570480"/>
        <c:axId val="-1579563408"/>
        <c:axId val="0"/>
      </c:bar3DChart>
      <c:catAx>
        <c:axId val="-157957048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Access internet from the other place</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79563408"/>
        <c:crosses val="autoZero"/>
        <c:auto val="1"/>
        <c:lblAlgn val="ctr"/>
        <c:lblOffset val="100"/>
        <c:noMultiLvlLbl val="0"/>
      </c:catAx>
      <c:valAx>
        <c:axId val="-157956340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the respondents</a:t>
                </a:r>
              </a:p>
            </c:rich>
          </c:tx>
          <c:layout>
            <c:manualLayout>
              <c:xMode val="edge"/>
              <c:yMode val="edge"/>
              <c:x val="2.8520117780976351E-2"/>
              <c:y val="0.34746627259827856"/>
            </c:manualLayout>
          </c:layout>
          <c:overlay val="0"/>
        </c:title>
        <c:numFmt formatCode="General" sourceLinked="1"/>
        <c:majorTickMark val="out"/>
        <c:minorTickMark val="none"/>
        <c:tickLblPos val="nextTo"/>
        <c:crossAx val="-1579570480"/>
        <c:crosses val="autoZero"/>
        <c:crossBetween val="between"/>
      </c:valAx>
    </c:plotArea>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400">
                <a:latin typeface="Times New Roman" pitchFamily="18" charset="0"/>
                <a:cs typeface="Times New Roman" pitchFamily="18" charset="0"/>
              </a:rPr>
              <a:t>STAFF</a:t>
            </a:r>
            <a:r>
              <a:rPr lang="en-US" sz="1400" baseline="0">
                <a:latin typeface="Times New Roman" pitchFamily="18" charset="0"/>
                <a:cs typeface="Times New Roman" pitchFamily="18" charset="0"/>
              </a:rPr>
              <a:t> CATEGORIES ACCORDING TO AGE</a:t>
            </a:r>
            <a:endParaRPr lang="en-US"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408558704552926E-2"/>
          <c:y val="0.10174992296003491"/>
          <c:w val="0.72489494855384806"/>
          <c:h val="0.75620623333014592"/>
        </c:manualLayout>
      </c:layout>
      <c:bar3DChart>
        <c:barDir val="col"/>
        <c:grouping val="clustered"/>
        <c:varyColors val="0"/>
        <c:ser>
          <c:idx val="0"/>
          <c:order val="0"/>
          <c:tx>
            <c:strRef>
              <c:f>'staff category'!$C$2:$C$3</c:f>
              <c:strCache>
                <c:ptCount val="1"/>
                <c:pt idx="0">
                  <c:v>Academician Staffs</c:v>
                </c:pt>
              </c:strCache>
            </c:strRef>
          </c:tx>
          <c:invertIfNegative val="0"/>
          <c:dLbls>
            <c:dLbl>
              <c:idx val="0"/>
              <c:layout>
                <c:manualLayout>
                  <c:x val="1.9644691299463023E-2"/>
                  <c:y val="-9.9276355637731763E-3"/>
                </c:manualLayout>
              </c:layout>
              <c:tx>
                <c:rich>
                  <a:bodyPr/>
                  <a:lstStyle/>
                  <a:p>
                    <a:r>
                      <a:rPr lang="en-US"/>
                      <a:t>27.07%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244595295622861E-2"/>
                  <c:y val="-6.1302559852083327E-3"/>
                </c:manualLayout>
              </c:layout>
              <c:tx>
                <c:rich>
                  <a:bodyPr/>
                  <a:lstStyle/>
                  <a:p>
                    <a:r>
                      <a:rPr lang="en-US"/>
                      <a:t>23.76%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267015405025676E-2"/>
                  <c:y val="-9.1954902398333951E-3"/>
                </c:manualLayout>
              </c:layout>
              <c:tx>
                <c:rich>
                  <a:bodyPr/>
                  <a:lstStyle/>
                  <a:p>
                    <a:r>
                      <a:rPr lang="en-US"/>
                      <a:t>13.26%</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9644691299463109E-2"/>
                  <c:y val="-9.1954902398333951E-3"/>
                </c:manualLayout>
              </c:layout>
              <c:tx>
                <c:rich>
                  <a:bodyPr/>
                  <a:lstStyle/>
                  <a:p>
                    <a:r>
                      <a:rPr lang="en-US"/>
                      <a:t>3.31%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'staff category'!$B$4:$B$7</c:f>
              <c:strCache>
                <c:ptCount val="4"/>
                <c:pt idx="0">
                  <c:v>20-30 years old</c:v>
                </c:pt>
                <c:pt idx="1">
                  <c:v>31-40 years old</c:v>
                </c:pt>
                <c:pt idx="2">
                  <c:v>41-50 years old</c:v>
                </c:pt>
                <c:pt idx="3">
                  <c:v>50 years old and above</c:v>
                </c:pt>
              </c:strCache>
            </c:strRef>
          </c:cat>
          <c:val>
            <c:numRef>
              <c:f>'staff category'!$C$4:$C$7</c:f>
              <c:numCache>
                <c:formatCode>General</c:formatCode>
                <c:ptCount val="4"/>
                <c:pt idx="0">
                  <c:v>27.07</c:v>
                </c:pt>
                <c:pt idx="1">
                  <c:v>23.759999999999991</c:v>
                </c:pt>
                <c:pt idx="2">
                  <c:v>13.26</c:v>
                </c:pt>
                <c:pt idx="3">
                  <c:v>3.3099999999999987</c:v>
                </c:pt>
              </c:numCache>
            </c:numRef>
          </c:val>
        </c:ser>
        <c:ser>
          <c:idx val="1"/>
          <c:order val="1"/>
          <c:tx>
            <c:strRef>
              <c:f>'staff category'!$D$2:$D$3</c:f>
              <c:strCache>
                <c:ptCount val="1"/>
                <c:pt idx="0">
                  <c:v>Administrative / Supporting Staffs</c:v>
                </c:pt>
              </c:strCache>
            </c:strRef>
          </c:tx>
          <c:invertIfNegative val="0"/>
          <c:dLbls>
            <c:dLbl>
              <c:idx val="0"/>
              <c:layout>
                <c:manualLayout>
                  <c:x val="3.1555970900253368E-2"/>
                  <c:y val="-9.5614566397823862E-3"/>
                </c:manualLayout>
              </c:layout>
              <c:tx>
                <c:rich>
                  <a:bodyPr/>
                  <a:lstStyle/>
                  <a:p>
                    <a:r>
                      <a:rPr lang="en-US"/>
                      <a:t>17.68%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2089094587405616E-2"/>
                  <c:y val="-9.5614566397823862E-3"/>
                </c:manualLayout>
              </c:layout>
              <c:tx>
                <c:rich>
                  <a:bodyPr/>
                  <a:lstStyle/>
                  <a:p>
                    <a:r>
                      <a:rPr lang="en-US"/>
                      <a:t>12.71%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9155874896413192E-2"/>
                  <c:y val="-6.8624013091480975E-3"/>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0933646794690788E-2"/>
                  <c:y val="-7.2285802331388737E-3"/>
                </c:manualLayout>
              </c:layout>
              <c:tx>
                <c:rich>
                  <a:bodyPr/>
                  <a:lstStyle/>
                  <a:p>
                    <a:r>
                      <a:rPr lang="en-US"/>
                      <a:t>0.55%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'staff category'!$B$4:$B$7</c:f>
              <c:strCache>
                <c:ptCount val="4"/>
                <c:pt idx="0">
                  <c:v>20-30 years old</c:v>
                </c:pt>
                <c:pt idx="1">
                  <c:v>31-40 years old</c:v>
                </c:pt>
                <c:pt idx="2">
                  <c:v>41-50 years old</c:v>
                </c:pt>
                <c:pt idx="3">
                  <c:v>50 years old and above</c:v>
                </c:pt>
              </c:strCache>
            </c:strRef>
          </c:cat>
          <c:val>
            <c:numRef>
              <c:f>'staff category'!$D$4:$D$7</c:f>
              <c:numCache>
                <c:formatCode>General</c:formatCode>
                <c:ptCount val="4"/>
                <c:pt idx="0">
                  <c:v>17.68</c:v>
                </c:pt>
                <c:pt idx="1">
                  <c:v>12.709999999999999</c:v>
                </c:pt>
                <c:pt idx="2">
                  <c:v>1.6600000000000001</c:v>
                </c:pt>
                <c:pt idx="3">
                  <c:v>0.55000000000000004</c:v>
                </c:pt>
              </c:numCache>
            </c:numRef>
          </c:val>
        </c:ser>
        <c:dLbls>
          <c:showLegendKey val="0"/>
          <c:showVal val="1"/>
          <c:showCatName val="0"/>
          <c:showSerName val="0"/>
          <c:showPercent val="0"/>
          <c:showBubbleSize val="0"/>
        </c:dLbls>
        <c:gapWidth val="150"/>
        <c:shape val="box"/>
        <c:axId val="-1693740320"/>
        <c:axId val="-1693729440"/>
        <c:axId val="0"/>
      </c:bar3DChart>
      <c:catAx>
        <c:axId val="-169374032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Age</a:t>
                </a:r>
              </a:p>
            </c:rich>
          </c:tx>
          <c:layout>
            <c:manualLayout>
              <c:xMode val="edge"/>
              <c:yMode val="edge"/>
              <c:x val="0.39664175543399677"/>
              <c:y val="0.93624512522979164"/>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693729440"/>
        <c:crosses val="autoZero"/>
        <c:auto val="1"/>
        <c:lblAlgn val="ctr"/>
        <c:lblOffset val="100"/>
        <c:noMultiLvlLbl val="0"/>
      </c:catAx>
      <c:valAx>
        <c:axId val="-169372944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the respondents (%)</a:t>
                </a:r>
              </a:p>
            </c:rich>
          </c:tx>
          <c:overlay val="0"/>
        </c:title>
        <c:numFmt formatCode="General" sourceLinked="1"/>
        <c:majorTickMark val="out"/>
        <c:minorTickMark val="none"/>
        <c:tickLblPos val="nextTo"/>
        <c:crossAx val="-1693740320"/>
        <c:crosses val="autoZero"/>
        <c:crossBetween val="between"/>
      </c:valAx>
    </c:plotArea>
    <c:legend>
      <c:legendPos val="r"/>
      <c:layout>
        <c:manualLayout>
          <c:xMode val="edge"/>
          <c:yMode val="edge"/>
          <c:x val="0.81208703466248922"/>
          <c:y val="0.30917610908392595"/>
          <c:w val="0.17724236528516274"/>
          <c:h val="0.244441713078548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DEPARTMENT</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82E-2"/>
          <c:y val="0.16050262865629752"/>
          <c:w val="0.71315072225744669"/>
          <c:h val="0.80246037502291279"/>
        </c:manualLayout>
      </c:layout>
      <c:pie3DChart>
        <c:varyColors val="1"/>
        <c:ser>
          <c:idx val="0"/>
          <c:order val="0"/>
          <c:dLbls>
            <c:dLbl>
              <c:idx val="1"/>
              <c:tx>
                <c:rich>
                  <a:bodyPr/>
                  <a:lstStyle/>
                  <a:p>
                    <a:r>
                      <a:rPr lang="en-US">
                        <a:latin typeface="Times New Roman" pitchFamily="18" charset="0"/>
                        <a:cs typeface="Times New Roman" pitchFamily="18" charset="0"/>
                      </a:rPr>
                      <a:t>27.07%</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itchFamily="18" charset="0"/>
                        <a:cs typeface="Times New Roman" pitchFamily="18" charset="0"/>
                      </a:rPr>
                      <a:t>22.65%</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Times New Roman" pitchFamily="18" charset="0"/>
                        <a:cs typeface="Times New Roman" pitchFamily="18" charset="0"/>
                      </a:rPr>
                      <a:t>8.29%</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Times New Roman" pitchFamily="18" charset="0"/>
                        <a:cs typeface="Times New Roman" pitchFamily="18" charset="0"/>
                      </a:rPr>
                      <a:t>6.63%</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Times New Roman" pitchFamily="18" charset="0"/>
                        <a:cs typeface="Times New Roman" pitchFamily="18" charset="0"/>
                      </a:rPr>
                      <a:t>2.21%</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latin typeface="Times New Roman" pitchFamily="18" charset="0"/>
                        <a:cs typeface="Times New Roman" pitchFamily="18" charset="0"/>
                      </a:rPr>
                      <a:t>8.29%</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latin typeface="Times New Roman" pitchFamily="18" charset="0"/>
                        <a:cs typeface="Times New Roman" pitchFamily="18" charset="0"/>
                      </a:rPr>
                      <a:t>2.76%</a:t>
                    </a:r>
                  </a:p>
                </c:rich>
              </c:tx>
              <c:dLblPos val="inEnd"/>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latin typeface="Times New Roman" pitchFamily="18" charset="0"/>
                        <a:cs typeface="Times New Roman" pitchFamily="18" charset="0"/>
                      </a:rPr>
                      <a:t>22.10%</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Departments!$B$2:$B$10</c:f>
              <c:strCache>
                <c:ptCount val="9"/>
                <c:pt idx="0">
                  <c:v>DEPARTMENT</c:v>
                </c:pt>
                <c:pt idx="1">
                  <c:v>FSPPP</c:v>
                </c:pt>
                <c:pt idx="2">
                  <c:v>FSKM</c:v>
                </c:pt>
                <c:pt idx="3">
                  <c:v>FSR</c:v>
                </c:pt>
                <c:pt idx="4">
                  <c:v>Police Department</c:v>
                </c:pt>
                <c:pt idx="5">
                  <c:v>Medical Unit</c:v>
                </c:pt>
                <c:pt idx="6">
                  <c:v>Administration</c:v>
                </c:pt>
                <c:pt idx="7">
                  <c:v>Librarian</c:v>
                </c:pt>
                <c:pt idx="8">
                  <c:v>Others</c:v>
                </c:pt>
              </c:strCache>
            </c:strRef>
          </c:cat>
          <c:val>
            <c:numRef>
              <c:f>Departments!$C$2:$C$10</c:f>
              <c:numCache>
                <c:formatCode>0.00</c:formatCode>
                <c:ptCount val="9"/>
                <c:pt idx="1">
                  <c:v>27.07</c:v>
                </c:pt>
                <c:pt idx="2">
                  <c:v>22.650000000000009</c:v>
                </c:pt>
                <c:pt idx="3">
                  <c:v>8.2900000000000009</c:v>
                </c:pt>
                <c:pt idx="4">
                  <c:v>6.63</c:v>
                </c:pt>
                <c:pt idx="5">
                  <c:v>2.21</c:v>
                </c:pt>
                <c:pt idx="6">
                  <c:v>8.2900000000000009</c:v>
                </c:pt>
                <c:pt idx="7">
                  <c:v>2.7600000000000002</c:v>
                </c:pt>
                <c:pt idx="8">
                  <c:v>22.1</c:v>
                </c:pt>
              </c:numCache>
            </c:numRef>
          </c:val>
        </c:ser>
        <c:dLbls>
          <c:showLegendKey val="0"/>
          <c:showVal val="1"/>
          <c:showCatName val="0"/>
          <c:showSerName val="0"/>
          <c:showPercent val="0"/>
          <c:showBubbleSize val="0"/>
          <c:showLeaderLines val="1"/>
        </c:dLbls>
      </c:pie3DChart>
    </c:plotArea>
    <c:legend>
      <c:legendPos val="r"/>
      <c:legendEntry>
        <c:idx val="0"/>
        <c:delete val="1"/>
      </c:legendEntry>
      <c:layout>
        <c:manualLayout>
          <c:xMode val="edge"/>
          <c:yMode val="edge"/>
          <c:x val="0.76472530113086512"/>
          <c:y val="0.20830234762321376"/>
          <c:w val="0.23286823452088942"/>
          <c:h val="0.674599008457277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INCOME LEVEL AND STAFF CATEGORIES</a:t>
            </a:r>
          </a:p>
        </c:rich>
      </c:tx>
      <c:layout>
        <c:manualLayout>
          <c:xMode val="edge"/>
          <c:yMode val="edge"/>
          <c:x val="0.16284027739062321"/>
          <c:y val="2.735442500825120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44960129113827"/>
          <c:y val="0.11721418056275899"/>
          <c:w val="0.71324654560985579"/>
          <c:h val="0.70491353251502264"/>
        </c:manualLayout>
      </c:layout>
      <c:bar3DChart>
        <c:barDir val="col"/>
        <c:grouping val="clustered"/>
        <c:varyColors val="0"/>
        <c:ser>
          <c:idx val="0"/>
          <c:order val="0"/>
          <c:tx>
            <c:strRef>
              <c:f>'Income Level and Staff Category'!$C$3:$C$4</c:f>
              <c:strCache>
                <c:ptCount val="1"/>
                <c:pt idx="0">
                  <c:v>Academician Staffs</c:v>
                </c:pt>
              </c:strCache>
            </c:strRef>
          </c:tx>
          <c:invertIfNegative val="0"/>
          <c:dLbls>
            <c:dLbl>
              <c:idx val="0"/>
              <c:layout>
                <c:manualLayout>
                  <c:x val="7.0360598065083652E-3"/>
                  <c:y val="-1.2913640032284098E-2"/>
                </c:manualLayout>
              </c:layout>
              <c:tx>
                <c:rich>
                  <a:bodyPr/>
                  <a:lstStyle/>
                  <a:p>
                    <a:r>
                      <a:rPr lang="en-US">
                        <a:latin typeface="Times New Roman" pitchFamily="18" charset="0"/>
                        <a:cs typeface="Times New Roman" pitchFamily="18" charset="0"/>
                      </a:rPr>
                      <a:t>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9370460048426179E-2"/>
                </c:manualLayout>
              </c:layout>
              <c:tx>
                <c:rich>
                  <a:bodyPr/>
                  <a:lstStyle/>
                  <a:p>
                    <a:r>
                      <a:rPr lang="en-US">
                        <a:latin typeface="Times New Roman" pitchFamily="18" charset="0"/>
                        <a:cs typeface="Times New Roman" pitchFamily="18" charset="0"/>
                      </a:rPr>
                      <a:t>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0360609699978592E-3"/>
                  <c:y val="-4.3627181332872309E-3"/>
                </c:manualLayout>
              </c:layout>
              <c:tx>
                <c:rich>
                  <a:bodyPr/>
                  <a:lstStyle/>
                  <a:p>
                    <a:r>
                      <a:rPr lang="en-US">
                        <a:latin typeface="Times New Roman" pitchFamily="18" charset="0"/>
                        <a:cs typeface="Times New Roman" pitchFamily="18" charset="0"/>
                      </a:rPr>
                      <a:t>1.10%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9513347463032391E-2"/>
                  <c:y val="0"/>
                </c:manualLayout>
              </c:layout>
              <c:tx>
                <c:rich>
                  <a:bodyPr/>
                  <a:lstStyle/>
                  <a:p>
                    <a:r>
                      <a:rPr lang="en-US">
                        <a:latin typeface="Times New Roman" pitchFamily="18" charset="0"/>
                        <a:cs typeface="Times New Roman" pitchFamily="18" charset="0"/>
                      </a:rPr>
                      <a:t>18.23%</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5831134564643801E-2"/>
                  <c:y val="0"/>
                </c:manualLayout>
              </c:layout>
              <c:tx>
                <c:rich>
                  <a:bodyPr/>
                  <a:lstStyle/>
                  <a:p>
                    <a:r>
                      <a:rPr lang="en-US">
                        <a:latin typeface="Times New Roman" pitchFamily="18" charset="0"/>
                        <a:cs typeface="Times New Roman" pitchFamily="18" charset="0"/>
                      </a:rPr>
                      <a:t>48.07%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'Income Level and Staff Category'!$B$5:$B$9</c:f>
              <c:strCache>
                <c:ptCount val="5"/>
                <c:pt idx="0">
                  <c:v>Belor RM1,000</c:v>
                </c:pt>
                <c:pt idx="1">
                  <c:v>RM1,001 - RM2,000</c:v>
                </c:pt>
                <c:pt idx="2">
                  <c:v>RM2,001 - RM3,000</c:v>
                </c:pt>
                <c:pt idx="3">
                  <c:v>RM3,001 - RM4,000</c:v>
                </c:pt>
                <c:pt idx="4">
                  <c:v>RM4,000 and above</c:v>
                </c:pt>
              </c:strCache>
            </c:strRef>
          </c:cat>
          <c:val>
            <c:numRef>
              <c:f>'Income Level and Staff Category'!$C$5:$C$9</c:f>
              <c:numCache>
                <c:formatCode>0</c:formatCode>
                <c:ptCount val="5"/>
                <c:pt idx="0">
                  <c:v>0</c:v>
                </c:pt>
                <c:pt idx="1">
                  <c:v>0</c:v>
                </c:pt>
                <c:pt idx="2" formatCode="0.00">
                  <c:v>1.1000000000000001</c:v>
                </c:pt>
                <c:pt idx="3" formatCode="0.00">
                  <c:v>18.23</c:v>
                </c:pt>
                <c:pt idx="4" formatCode="0.00">
                  <c:v>48.07</c:v>
                </c:pt>
              </c:numCache>
            </c:numRef>
          </c:val>
        </c:ser>
        <c:ser>
          <c:idx val="1"/>
          <c:order val="1"/>
          <c:tx>
            <c:strRef>
              <c:f>'Income Level and Staff Category'!$D$3:$D$4</c:f>
              <c:strCache>
                <c:ptCount val="1"/>
                <c:pt idx="0">
                  <c:v>Administrative / Supporting Staffs</c:v>
                </c:pt>
              </c:strCache>
            </c:strRef>
          </c:tx>
          <c:invertIfNegative val="0"/>
          <c:dLbls>
            <c:dLbl>
              <c:idx val="0"/>
              <c:layout>
                <c:manualLayout>
                  <c:x val="1.9349164467898004E-2"/>
                  <c:y val="-9.6852300242130894E-3"/>
                </c:manualLayout>
              </c:layout>
              <c:tx>
                <c:rich>
                  <a:bodyPr/>
                  <a:lstStyle/>
                  <a:p>
                    <a:r>
                      <a:rPr lang="en-US">
                        <a:latin typeface="Times New Roman" pitchFamily="18" charset="0"/>
                        <a:cs typeface="Times New Roman" pitchFamily="18" charset="0"/>
                      </a:rPr>
                      <a:t>1.10%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554089709762557E-2"/>
                  <c:y val="-9.6852300242130894E-3"/>
                </c:manualLayout>
              </c:layout>
              <c:tx>
                <c:rich>
                  <a:bodyPr/>
                  <a:lstStyle/>
                  <a:p>
                    <a:r>
                      <a:rPr lang="en-US">
                        <a:latin typeface="Times New Roman" pitchFamily="18" charset="0"/>
                        <a:cs typeface="Times New Roman" pitchFamily="18" charset="0"/>
                      </a:rPr>
                      <a:t>9.94%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636444985358469E-2"/>
                  <c:y val="-3.2283988453539157E-3"/>
                </c:manualLayout>
              </c:layout>
              <c:tx>
                <c:rich>
                  <a:bodyPr/>
                  <a:lstStyle/>
                  <a:p>
                    <a:r>
                      <a:rPr lang="en-US">
                        <a:latin typeface="Times New Roman" pitchFamily="18" charset="0"/>
                        <a:cs typeface="Times New Roman" pitchFamily="18" charset="0"/>
                      </a:rPr>
                      <a:t>13.26%</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3749696444550698E-2"/>
                  <c:y val="0"/>
                </c:manualLayout>
              </c:layout>
              <c:tx>
                <c:rich>
                  <a:bodyPr/>
                  <a:lstStyle/>
                  <a:p>
                    <a:r>
                      <a:rPr lang="en-US">
                        <a:latin typeface="Times New Roman" pitchFamily="18" charset="0"/>
                        <a:cs typeface="Times New Roman" pitchFamily="18" charset="0"/>
                      </a:rPr>
                      <a:t>7.73%</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0067533409997817E-2"/>
                  <c:y val="-8.1579622906418209E-3"/>
                </c:manualLayout>
              </c:layout>
              <c:tx>
                <c:rich>
                  <a:bodyPr/>
                  <a:lstStyle/>
                  <a:p>
                    <a:r>
                      <a:rPr lang="en-US">
                        <a:latin typeface="Times New Roman" pitchFamily="18" charset="0"/>
                        <a:cs typeface="Times New Roman" pitchFamily="18" charset="0"/>
                      </a:rPr>
                      <a:t>0.55%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'Income Level and Staff Category'!$B$5:$B$9</c:f>
              <c:strCache>
                <c:ptCount val="5"/>
                <c:pt idx="0">
                  <c:v>Belor RM1,000</c:v>
                </c:pt>
                <c:pt idx="1">
                  <c:v>RM1,001 - RM2,000</c:v>
                </c:pt>
                <c:pt idx="2">
                  <c:v>RM2,001 - RM3,000</c:v>
                </c:pt>
                <c:pt idx="3">
                  <c:v>RM3,001 - RM4,000</c:v>
                </c:pt>
                <c:pt idx="4">
                  <c:v>RM4,000 and above</c:v>
                </c:pt>
              </c:strCache>
            </c:strRef>
          </c:cat>
          <c:val>
            <c:numRef>
              <c:f>'Income Level and Staff Category'!$D$5:$D$9</c:f>
              <c:numCache>
                <c:formatCode>0.00</c:formatCode>
                <c:ptCount val="5"/>
                <c:pt idx="0">
                  <c:v>1.1000000000000001</c:v>
                </c:pt>
                <c:pt idx="1">
                  <c:v>9.94</c:v>
                </c:pt>
                <c:pt idx="2">
                  <c:v>13.26</c:v>
                </c:pt>
                <c:pt idx="3">
                  <c:v>7.73</c:v>
                </c:pt>
                <c:pt idx="4">
                  <c:v>0.55000000000000004</c:v>
                </c:pt>
              </c:numCache>
            </c:numRef>
          </c:val>
        </c:ser>
        <c:dLbls>
          <c:showLegendKey val="0"/>
          <c:showVal val="1"/>
          <c:showCatName val="0"/>
          <c:showSerName val="0"/>
          <c:showPercent val="0"/>
          <c:showBubbleSize val="0"/>
        </c:dLbls>
        <c:gapWidth val="150"/>
        <c:shape val="box"/>
        <c:axId val="-1580650560"/>
        <c:axId val="-1580659808"/>
        <c:axId val="0"/>
      </c:bar3DChart>
      <c:catAx>
        <c:axId val="-158065056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Income</a:t>
                </a:r>
                <a:r>
                  <a:rPr lang="en-US" baseline="0">
                    <a:latin typeface="Times New Roman" pitchFamily="18" charset="0"/>
                    <a:cs typeface="Times New Roman" pitchFamily="18" charset="0"/>
                  </a:rPr>
                  <a:t> Level</a:t>
                </a:r>
                <a:endParaRPr lang="en-US">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80659808"/>
        <c:crosses val="autoZero"/>
        <c:auto val="1"/>
        <c:lblAlgn val="ctr"/>
        <c:lblOffset val="100"/>
        <c:noMultiLvlLbl val="0"/>
      </c:catAx>
      <c:valAx>
        <c:axId val="-158065980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the respondents</a:t>
                </a:r>
                <a:r>
                  <a:rPr lang="en-US"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80650560"/>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en-US"/>
          </a:p>
        </c:txPr>
      </c:legendEntry>
      <c:layout>
        <c:manualLayout>
          <c:xMode val="edge"/>
          <c:yMode val="edge"/>
          <c:x val="0.81865271461252165"/>
          <c:y val="0.30410554612876778"/>
          <c:w val="0.17447431755537948"/>
          <c:h val="0.30454125437710117"/>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WHICH</a:t>
            </a:r>
            <a:r>
              <a:rPr lang="en-US" sz="1400" baseline="0">
                <a:latin typeface="Times New Roman" pitchFamily="18" charset="0"/>
                <a:cs typeface="Times New Roman" pitchFamily="18" charset="0"/>
              </a:rPr>
              <a:t> BRAND OF SMARTPHONE CURRENTLY USING</a:t>
            </a:r>
            <a:endParaRPr lang="en-US"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8280907614257326E-2"/>
          <c:y val="0.15607956900124326"/>
          <c:w val="0.88456502039609142"/>
          <c:h val="0.62052562508633791"/>
        </c:manualLayout>
      </c:layout>
      <c:bar3DChart>
        <c:barDir val="col"/>
        <c:grouping val="clustered"/>
        <c:varyColors val="0"/>
        <c:ser>
          <c:idx val="0"/>
          <c:order val="0"/>
          <c:invertIfNegative val="0"/>
          <c:dLbls>
            <c:dLbl>
              <c:idx val="0"/>
              <c:layout>
                <c:manualLayout>
                  <c:x val="7.7972709551656924E-3"/>
                  <c:y val="0"/>
                </c:manualLayout>
              </c:layout>
              <c:tx>
                <c:rich>
                  <a:bodyPr/>
                  <a:lstStyle/>
                  <a:p>
                    <a:r>
                      <a:rPr lang="en-US"/>
                      <a:t>35.91%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3567251461988705E-3"/>
                  <c:y val="0"/>
                </c:manualLayout>
              </c:layout>
              <c:tx>
                <c:rich>
                  <a:bodyPr/>
                  <a:lstStyle/>
                  <a:p>
                    <a:r>
                      <a:rPr lang="en-US"/>
                      <a:t>2.76%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3567251461988306E-3"/>
                  <c:y val="-5.7720044603505405E-3"/>
                </c:manualLayout>
              </c:layout>
              <c:tx>
                <c:rich>
                  <a:bodyPr/>
                  <a:lstStyle/>
                  <a:p>
                    <a:r>
                      <a:rPr lang="en-US"/>
                      <a:t>24.31%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7.7972709551656924E-3"/>
                  <c:y val="0"/>
                </c:manualLayout>
              </c:layout>
              <c:tx>
                <c:rich>
                  <a:bodyPr/>
                  <a:lstStyle/>
                  <a:p>
                    <a:r>
                      <a:rPr lang="en-US"/>
                      <a:t>3.87%</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7.7972709551656924E-3"/>
                  <c:y val="0"/>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7.7972709551656924E-3"/>
                  <c:y val="-5.7720044603505405E-3"/>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9.3567251461988306E-3"/>
                  <c:y val="-2.8860022301752668E-3"/>
                </c:manualLayout>
              </c:layout>
              <c:tx>
                <c:rich>
                  <a:bodyPr/>
                  <a:lstStyle/>
                  <a:p>
                    <a:r>
                      <a:rPr lang="en-US"/>
                      <a:t>0.55%</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6.2378167641325534E-3"/>
                  <c:y val="-5.7720044603505405E-3"/>
                </c:manualLayout>
              </c:layout>
              <c:tx>
                <c:rich>
                  <a:bodyPr/>
                  <a:lstStyle/>
                  <a:p>
                    <a:r>
                      <a:rPr lang="en-US"/>
                      <a:t>14.92%</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7.7972709551656924E-3"/>
                  <c:y val="0"/>
                </c:manualLayout>
              </c:layout>
              <c:tx>
                <c:rich>
                  <a:bodyPr/>
                  <a:lstStyle/>
                  <a:p>
                    <a:r>
                      <a:rPr lang="en-US"/>
                      <a:t>7.73%</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6.2378167641326775E-3"/>
                  <c:y val="0"/>
                </c:manualLayout>
              </c:layout>
              <c:tx>
                <c:rich>
                  <a:bodyPr/>
                  <a:lstStyle/>
                  <a:p>
                    <a:r>
                      <a:rPr lang="en-US"/>
                      <a:t>4.42%</a:t>
                    </a:r>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7.7972709551656924E-3"/>
                  <c:y val="-8.6580066905258147E-3"/>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'BRAND CURRENTLY USE'!$B$3:$B$13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'BRAND CURRENTLY USE'!$C$3:$C$13</c:f>
              <c:numCache>
                <c:formatCode>General</c:formatCode>
                <c:ptCount val="11"/>
                <c:pt idx="0">
                  <c:v>35.910000000000004</c:v>
                </c:pt>
                <c:pt idx="1">
                  <c:v>2.7600000000000002</c:v>
                </c:pt>
                <c:pt idx="2">
                  <c:v>24.310000000000009</c:v>
                </c:pt>
                <c:pt idx="3">
                  <c:v>3.8699999999999997</c:v>
                </c:pt>
                <c:pt idx="4">
                  <c:v>1.6600000000000001</c:v>
                </c:pt>
                <c:pt idx="5">
                  <c:v>2.21</c:v>
                </c:pt>
                <c:pt idx="6">
                  <c:v>0.55000000000000004</c:v>
                </c:pt>
                <c:pt idx="7">
                  <c:v>14.92</c:v>
                </c:pt>
                <c:pt idx="8">
                  <c:v>7.73</c:v>
                </c:pt>
                <c:pt idx="9">
                  <c:v>4.42</c:v>
                </c:pt>
                <c:pt idx="10">
                  <c:v>1.6600000000000001</c:v>
                </c:pt>
              </c:numCache>
            </c:numRef>
          </c:val>
        </c:ser>
        <c:dLbls>
          <c:showLegendKey val="0"/>
          <c:showVal val="1"/>
          <c:showCatName val="0"/>
          <c:showSerName val="0"/>
          <c:showPercent val="0"/>
          <c:showBubbleSize val="0"/>
        </c:dLbls>
        <c:gapWidth val="150"/>
        <c:shape val="box"/>
        <c:axId val="-1580652736"/>
        <c:axId val="-1580650016"/>
        <c:axId val="0"/>
      </c:bar3DChart>
      <c:catAx>
        <c:axId val="-1580652736"/>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Brand of smartphone</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80650016"/>
        <c:crosses val="autoZero"/>
        <c:auto val="1"/>
        <c:lblAlgn val="ctr"/>
        <c:lblOffset val="100"/>
        <c:noMultiLvlLbl val="0"/>
      </c:catAx>
      <c:valAx>
        <c:axId val="-158065001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a:t>
                </a:r>
                <a:r>
                  <a:rPr lang="en-US" baseline="0">
                    <a:latin typeface="Times New Roman" pitchFamily="18" charset="0"/>
                    <a:cs typeface="Times New Roman" pitchFamily="18" charset="0"/>
                  </a:rPr>
                  <a:t> of the respondents (%)</a:t>
                </a:r>
                <a:endParaRPr lang="en-US">
                  <a:latin typeface="Times New Roman" pitchFamily="18" charset="0"/>
                  <a:cs typeface="Times New Roman" pitchFamily="18" charset="0"/>
                </a:endParaRPr>
              </a:p>
            </c:rich>
          </c:tx>
          <c:layout>
            <c:manualLayout>
              <c:xMode val="edge"/>
              <c:yMode val="edge"/>
              <c:x val="1.5418090282574326E-2"/>
              <c:y val="0.2694219428430668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80652736"/>
        <c:crosses val="autoZero"/>
        <c:crossBetween val="between"/>
      </c:valAx>
    </c:plotArea>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IMPORTANT</a:t>
            </a:r>
            <a:r>
              <a:rPr lang="en-US" sz="1400" baseline="0">
                <a:latin typeface="Times New Roman" pitchFamily="18" charset="0"/>
                <a:cs typeface="Times New Roman" pitchFamily="18" charset="0"/>
              </a:rPr>
              <a:t> BRAND</a:t>
            </a:r>
            <a:r>
              <a:rPr lang="en-US" sz="1400">
                <a:latin typeface="Times New Roman" pitchFamily="18" charset="0"/>
                <a:cs typeface="Times New Roman" pitchFamily="18" charset="0"/>
              </a:rPr>
              <a:t>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8215073925692246"/>
          <c:y val="0.10913385826771661"/>
          <c:w val="0.77650177904040674"/>
          <c:h val="0.25519105752107929"/>
        </c:manualLayout>
      </c:layout>
      <c:bar3DChart>
        <c:barDir val="bar"/>
        <c:grouping val="percentStacked"/>
        <c:varyColors val="0"/>
        <c:ser>
          <c:idx val="0"/>
          <c:order val="0"/>
          <c:tx>
            <c:strRef>
              <c:f>'Important Brand'!$C$2</c:f>
              <c:strCache>
                <c:ptCount val="1"/>
                <c:pt idx="0">
                  <c:v>Not Chosing</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Brand'!$C$3:$C$13</c:f>
              <c:numCache>
                <c:formatCode>0%</c:formatCode>
                <c:ptCount val="11"/>
                <c:pt idx="0">
                  <c:v>3.0000000000000002E-2</c:v>
                </c:pt>
                <c:pt idx="1">
                  <c:v>0.64000000000000035</c:v>
                </c:pt>
                <c:pt idx="2">
                  <c:v>0.11</c:v>
                </c:pt>
                <c:pt idx="3">
                  <c:v>0.60000000000000031</c:v>
                </c:pt>
                <c:pt idx="4">
                  <c:v>0.64000000000000035</c:v>
                </c:pt>
                <c:pt idx="5">
                  <c:v>0.58000000000000007</c:v>
                </c:pt>
                <c:pt idx="6">
                  <c:v>0.89</c:v>
                </c:pt>
                <c:pt idx="7">
                  <c:v>0.39000000000000018</c:v>
                </c:pt>
                <c:pt idx="8">
                  <c:v>0.61000000000000032</c:v>
                </c:pt>
                <c:pt idx="9">
                  <c:v>0.55000000000000004</c:v>
                </c:pt>
                <c:pt idx="10">
                  <c:v>0.98</c:v>
                </c:pt>
              </c:numCache>
            </c:numRef>
          </c:val>
        </c:ser>
        <c:ser>
          <c:idx val="1"/>
          <c:order val="1"/>
          <c:tx>
            <c:strRef>
              <c:f>'Important Brand'!$D$2</c:f>
              <c:strCache>
                <c:ptCount val="1"/>
                <c:pt idx="0">
                  <c:v>Very Important</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Brand'!$D$3:$D$13</c:f>
              <c:numCache>
                <c:formatCode>0%</c:formatCode>
                <c:ptCount val="11"/>
                <c:pt idx="0">
                  <c:v>0.33000000000000024</c:v>
                </c:pt>
                <c:pt idx="1">
                  <c:v>3.0000000000000002E-2</c:v>
                </c:pt>
                <c:pt idx="2">
                  <c:v>0.39000000000000018</c:v>
                </c:pt>
                <c:pt idx="3">
                  <c:v>2.0000000000000011E-2</c:v>
                </c:pt>
                <c:pt idx="4">
                  <c:v>4.0000000000000022E-2</c:v>
                </c:pt>
                <c:pt idx="5">
                  <c:v>2.0000000000000011E-2</c:v>
                </c:pt>
                <c:pt idx="6">
                  <c:v>1.0000000000000005E-2</c:v>
                </c:pt>
                <c:pt idx="7">
                  <c:v>8.0000000000000043E-2</c:v>
                </c:pt>
                <c:pt idx="8">
                  <c:v>3.0000000000000002E-2</c:v>
                </c:pt>
                <c:pt idx="9">
                  <c:v>4.0000000000000022E-2</c:v>
                </c:pt>
                <c:pt idx="10">
                  <c:v>1.0000000000000005E-2</c:v>
                </c:pt>
              </c:numCache>
            </c:numRef>
          </c:val>
        </c:ser>
        <c:ser>
          <c:idx val="2"/>
          <c:order val="2"/>
          <c:tx>
            <c:strRef>
              <c:f>'Important Brand'!$E$2</c:f>
              <c:strCache>
                <c:ptCount val="1"/>
                <c:pt idx="0">
                  <c:v>Important</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Brand'!$E$3:$E$13</c:f>
              <c:numCache>
                <c:formatCode>0%</c:formatCode>
                <c:ptCount val="11"/>
                <c:pt idx="0">
                  <c:v>0.41000000000000014</c:v>
                </c:pt>
                <c:pt idx="1">
                  <c:v>3.0000000000000002E-2</c:v>
                </c:pt>
                <c:pt idx="2">
                  <c:v>0.28000000000000008</c:v>
                </c:pt>
                <c:pt idx="3">
                  <c:v>6.0000000000000026E-2</c:v>
                </c:pt>
                <c:pt idx="4">
                  <c:v>0.05</c:v>
                </c:pt>
                <c:pt idx="5">
                  <c:v>6.0000000000000026E-2</c:v>
                </c:pt>
                <c:pt idx="6">
                  <c:v>0</c:v>
                </c:pt>
                <c:pt idx="7">
                  <c:v>7.0000000000000021E-2</c:v>
                </c:pt>
                <c:pt idx="8">
                  <c:v>3.0000000000000002E-2</c:v>
                </c:pt>
                <c:pt idx="9">
                  <c:v>2.0000000000000011E-2</c:v>
                </c:pt>
                <c:pt idx="10">
                  <c:v>0</c:v>
                </c:pt>
              </c:numCache>
            </c:numRef>
          </c:val>
        </c:ser>
        <c:ser>
          <c:idx val="3"/>
          <c:order val="3"/>
          <c:tx>
            <c:strRef>
              <c:f>'Important Brand'!$F$2</c:f>
              <c:strCache>
                <c:ptCount val="1"/>
                <c:pt idx="0">
                  <c:v>Average</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Brand'!$F$3:$F$13</c:f>
              <c:numCache>
                <c:formatCode>0%</c:formatCode>
                <c:ptCount val="11"/>
                <c:pt idx="0">
                  <c:v>0.13</c:v>
                </c:pt>
                <c:pt idx="1">
                  <c:v>0.14000000000000001</c:v>
                </c:pt>
                <c:pt idx="2">
                  <c:v>0.11</c:v>
                </c:pt>
                <c:pt idx="3">
                  <c:v>0.1</c:v>
                </c:pt>
                <c:pt idx="4">
                  <c:v>0.1</c:v>
                </c:pt>
                <c:pt idx="5">
                  <c:v>0.12000000000000002</c:v>
                </c:pt>
                <c:pt idx="6">
                  <c:v>4.0000000000000022E-2</c:v>
                </c:pt>
                <c:pt idx="7">
                  <c:v>0.12000000000000002</c:v>
                </c:pt>
                <c:pt idx="8">
                  <c:v>6.0000000000000026E-2</c:v>
                </c:pt>
                <c:pt idx="9">
                  <c:v>8.0000000000000043E-2</c:v>
                </c:pt>
                <c:pt idx="10">
                  <c:v>0</c:v>
                </c:pt>
              </c:numCache>
            </c:numRef>
          </c:val>
        </c:ser>
        <c:ser>
          <c:idx val="4"/>
          <c:order val="4"/>
          <c:tx>
            <c:strRef>
              <c:f>'Important Brand'!$G$2</c:f>
              <c:strCache>
                <c:ptCount val="1"/>
                <c:pt idx="0">
                  <c:v>Not Important</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Brand'!$G$3:$G$13</c:f>
              <c:numCache>
                <c:formatCode>0%</c:formatCode>
                <c:ptCount val="11"/>
                <c:pt idx="0">
                  <c:v>4.0000000000000022E-2</c:v>
                </c:pt>
                <c:pt idx="1">
                  <c:v>0.1</c:v>
                </c:pt>
                <c:pt idx="2">
                  <c:v>8.0000000000000043E-2</c:v>
                </c:pt>
                <c:pt idx="3">
                  <c:v>8.0000000000000043E-2</c:v>
                </c:pt>
                <c:pt idx="4">
                  <c:v>9.0000000000000024E-2</c:v>
                </c:pt>
                <c:pt idx="5">
                  <c:v>0.14000000000000001</c:v>
                </c:pt>
                <c:pt idx="6">
                  <c:v>3.0000000000000002E-2</c:v>
                </c:pt>
                <c:pt idx="7">
                  <c:v>0.18000000000000008</c:v>
                </c:pt>
                <c:pt idx="8">
                  <c:v>0.12000000000000002</c:v>
                </c:pt>
                <c:pt idx="9">
                  <c:v>0.14000000000000001</c:v>
                </c:pt>
                <c:pt idx="10">
                  <c:v>0</c:v>
                </c:pt>
              </c:numCache>
            </c:numRef>
          </c:val>
        </c:ser>
        <c:ser>
          <c:idx val="5"/>
          <c:order val="5"/>
          <c:tx>
            <c:strRef>
              <c:f>'Important Brand'!$H$2</c:f>
              <c:strCache>
                <c:ptCount val="1"/>
                <c:pt idx="0">
                  <c:v>Very Not Important</c:v>
                </c:pt>
              </c:strCache>
            </c:strRef>
          </c:tx>
          <c:invertIfNegative val="0"/>
          <c:cat>
            <c:strRef>
              <c:f>'Important Brand'!$B$3:$B$13</c:f>
              <c:strCache>
                <c:ptCount val="11"/>
                <c:pt idx="0">
                  <c:v>Samsung</c:v>
                </c:pt>
                <c:pt idx="1">
                  <c:v>HTC</c:v>
                </c:pt>
                <c:pt idx="2">
                  <c:v>Apple</c:v>
                </c:pt>
                <c:pt idx="3">
                  <c:v>Blackberry</c:v>
                </c:pt>
                <c:pt idx="4">
                  <c:v>Nokia</c:v>
                </c:pt>
                <c:pt idx="5">
                  <c:v>Sony Ericson</c:v>
                </c:pt>
                <c:pt idx="6">
                  <c:v>LG</c:v>
                </c:pt>
                <c:pt idx="7">
                  <c:v>Lenovo</c:v>
                </c:pt>
                <c:pt idx="8">
                  <c:v>ASUS</c:v>
                </c:pt>
                <c:pt idx="9">
                  <c:v>OPPO</c:v>
                </c:pt>
                <c:pt idx="10">
                  <c:v>Others</c:v>
                </c:pt>
              </c:strCache>
            </c:strRef>
          </c:cat>
          <c:val>
            <c:numRef>
              <c:f>'Important Brand'!$H$3:$H$13</c:f>
              <c:numCache>
                <c:formatCode>0%</c:formatCode>
                <c:ptCount val="11"/>
                <c:pt idx="0">
                  <c:v>7.0000000000000021E-2</c:v>
                </c:pt>
                <c:pt idx="1">
                  <c:v>6.0000000000000026E-2</c:v>
                </c:pt>
                <c:pt idx="2">
                  <c:v>3.0000000000000002E-2</c:v>
                </c:pt>
                <c:pt idx="3">
                  <c:v>0.14000000000000001</c:v>
                </c:pt>
                <c:pt idx="4">
                  <c:v>8.0000000000000043E-2</c:v>
                </c:pt>
                <c:pt idx="5">
                  <c:v>8.0000000000000043E-2</c:v>
                </c:pt>
                <c:pt idx="6">
                  <c:v>3.0000000000000002E-2</c:v>
                </c:pt>
                <c:pt idx="7">
                  <c:v>0.16</c:v>
                </c:pt>
                <c:pt idx="8">
                  <c:v>0.16</c:v>
                </c:pt>
                <c:pt idx="9">
                  <c:v>0.17</c:v>
                </c:pt>
                <c:pt idx="10">
                  <c:v>1.0000000000000005E-2</c:v>
                </c:pt>
              </c:numCache>
            </c:numRef>
          </c:val>
        </c:ser>
        <c:dLbls>
          <c:showLegendKey val="0"/>
          <c:showVal val="0"/>
          <c:showCatName val="0"/>
          <c:showSerName val="0"/>
          <c:showPercent val="0"/>
          <c:showBubbleSize val="0"/>
        </c:dLbls>
        <c:gapWidth val="95"/>
        <c:gapDepth val="95"/>
        <c:shape val="box"/>
        <c:axId val="-1580634240"/>
        <c:axId val="-1580633696"/>
        <c:axId val="0"/>
      </c:bar3DChart>
      <c:catAx>
        <c:axId val="-158063424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1580633696"/>
        <c:crosses val="autoZero"/>
        <c:auto val="1"/>
        <c:lblAlgn val="ctr"/>
        <c:lblOffset val="100"/>
        <c:noMultiLvlLbl val="0"/>
      </c:catAx>
      <c:valAx>
        <c:axId val="-1580633696"/>
        <c:scaling>
          <c:orientation val="minMax"/>
        </c:scaling>
        <c:delete val="0"/>
        <c:axPos val="b"/>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58063424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INFORMATION</a:t>
            </a:r>
            <a:r>
              <a:rPr lang="en-US" sz="1400" baseline="0">
                <a:latin typeface="Times New Roman" pitchFamily="18" charset="0"/>
                <a:cs typeface="Times New Roman" pitchFamily="18" charset="0"/>
              </a:rPr>
              <a:t> ABOUT SMARTPHONE</a:t>
            </a:r>
            <a:endParaRPr lang="en-US" sz="1400">
              <a:latin typeface="Times New Roman" pitchFamily="18" charset="0"/>
              <a:cs typeface="Times New Roman" pitchFamily="18" charset="0"/>
            </a:endParaRPr>
          </a:p>
        </c:rich>
      </c:tx>
      <c:layout>
        <c:manualLayout>
          <c:xMode val="edge"/>
          <c:yMode val="edge"/>
          <c:x val="0.17003105452939893"/>
          <c:y val="2.753195673549657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887864345904148E-2"/>
          <c:y val="0.1326321798427679"/>
          <c:w val="0.81840931067827116"/>
          <c:h val="0.53659189764400095"/>
        </c:manualLayout>
      </c:layout>
      <c:bar3DChart>
        <c:barDir val="col"/>
        <c:grouping val="clustered"/>
        <c:varyColors val="0"/>
        <c:ser>
          <c:idx val="1"/>
          <c:order val="1"/>
          <c:tx>
            <c:strRef>
              <c:f>Sheet3!$Q$18</c:f>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Sheet3!$O$19:$O$26</c:f>
            </c:multiLvlStrRef>
          </c:cat>
          <c:val>
            <c:numRef>
              <c:f>Sheet3!$Q$19:$Q$26</c:f>
            </c:numRef>
          </c:val>
        </c:ser>
        <c:ser>
          <c:idx val="0"/>
          <c:order val="0"/>
          <c:tx>
            <c:strRef>
              <c:f>'[anapnye graf.xlsx]Information about smartphone'!$C$2</c:f>
              <c:strCache>
                <c:ptCount val="1"/>
                <c:pt idx="0">
                  <c:v>Thick</c:v>
                </c:pt>
              </c:strCache>
            </c:strRef>
          </c:tx>
          <c:invertIfNegative val="0"/>
          <c:dLbls>
            <c:dLbl>
              <c:idx val="0"/>
              <c:layout>
                <c:manualLayout>
                  <c:x val="1.0964912280701754E-2"/>
                  <c:y val="0"/>
                </c:manualLayout>
              </c:layout>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964912280701754E-2"/>
                  <c:y val="0"/>
                </c:manualLayout>
              </c:layout>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964912280701754E-2"/>
                  <c:y val="-5.7787617171154872E-17"/>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771929824561403E-3"/>
                  <c:y val="-6.3041765169424748E-3"/>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5789473684210523E-3"/>
                  <c:y val="0"/>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0964912280701674E-2"/>
                  <c:y val="0"/>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6.5789473684210523E-3"/>
                  <c:y val="-3.1520882584712404E-3"/>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0964912280701754E-2"/>
                  <c:y val="-3.1520882584712404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'[anapnye graf.xlsx]Information about smartphone'!$B$3:$B$10</c:f>
              <c:strCache>
                <c:ptCount val="8"/>
                <c:pt idx="0">
                  <c:v>Television / Radio</c:v>
                </c:pt>
                <c:pt idx="1">
                  <c:v>Family / Friends</c:v>
                </c:pt>
                <c:pt idx="2">
                  <c:v>Magazine/ Newspaper</c:v>
                </c:pt>
                <c:pt idx="3">
                  <c:v>Promotion</c:v>
                </c:pt>
                <c:pt idx="4">
                  <c:v>Social Media</c:v>
                </c:pt>
                <c:pt idx="5">
                  <c:v>Blogger</c:v>
                </c:pt>
                <c:pt idx="6">
                  <c:v>Internet</c:v>
                </c:pt>
                <c:pt idx="7">
                  <c:v>Others</c:v>
                </c:pt>
              </c:strCache>
            </c:strRef>
          </c:cat>
          <c:val>
            <c:numRef>
              <c:f>'[anapnye graf.xlsx]Information about smartphone'!$C$3:$C$10</c:f>
              <c:numCache>
                <c:formatCode>General</c:formatCode>
                <c:ptCount val="8"/>
                <c:pt idx="0">
                  <c:v>49</c:v>
                </c:pt>
                <c:pt idx="1">
                  <c:v>59</c:v>
                </c:pt>
                <c:pt idx="2">
                  <c:v>24</c:v>
                </c:pt>
                <c:pt idx="3">
                  <c:v>51</c:v>
                </c:pt>
                <c:pt idx="4">
                  <c:v>34</c:v>
                </c:pt>
                <c:pt idx="5">
                  <c:v>6</c:v>
                </c:pt>
                <c:pt idx="6">
                  <c:v>71</c:v>
                </c:pt>
                <c:pt idx="7">
                  <c:v>0</c:v>
                </c:pt>
              </c:numCache>
            </c:numRef>
          </c:val>
        </c:ser>
        <c:dLbls>
          <c:showLegendKey val="0"/>
          <c:showVal val="1"/>
          <c:showCatName val="0"/>
          <c:showSerName val="0"/>
          <c:showPercent val="0"/>
          <c:showBubbleSize val="0"/>
        </c:dLbls>
        <c:gapWidth val="150"/>
        <c:shape val="box"/>
        <c:axId val="-1579557968"/>
        <c:axId val="-1579560144"/>
        <c:axId val="0"/>
      </c:bar3DChart>
      <c:catAx>
        <c:axId val="-1579557968"/>
        <c:scaling>
          <c:orientation val="minMax"/>
        </c:scaling>
        <c:delete val="0"/>
        <c:axPos val="b"/>
        <c:title>
          <c:tx>
            <c:rich>
              <a:bodyPr/>
              <a:lstStyle/>
              <a:p>
                <a:pPr>
                  <a:defRPr>
                    <a:latin typeface="Times New Roman" pitchFamily="18" charset="0"/>
                    <a:cs typeface="Times New Roman" pitchFamily="18" charset="0"/>
                  </a:defRPr>
                </a:pPr>
                <a:r>
                  <a:rPr lang="en-US" baseline="0">
                    <a:latin typeface="Times New Roman" pitchFamily="18" charset="0"/>
                    <a:cs typeface="Times New Roman" pitchFamily="18" charset="0"/>
                  </a:rPr>
                  <a:t>Sources of the information </a:t>
                </a:r>
                <a:endParaRPr lang="en-US">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79560144"/>
        <c:crosses val="autoZero"/>
        <c:auto val="1"/>
        <c:lblAlgn val="ctr"/>
        <c:lblOffset val="100"/>
        <c:noMultiLvlLbl val="0"/>
      </c:catAx>
      <c:valAx>
        <c:axId val="-157956014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a:t>
                </a:r>
                <a:r>
                  <a:rPr lang="en-US" baseline="0">
                    <a:latin typeface="Times New Roman" pitchFamily="18" charset="0"/>
                    <a:cs typeface="Times New Roman" pitchFamily="18" charset="0"/>
                  </a:rPr>
                  <a:t> of the respondents (%)</a:t>
                </a:r>
                <a:endParaRPr lang="en-US">
                  <a:latin typeface="Times New Roman" pitchFamily="18" charset="0"/>
                  <a:cs typeface="Times New Roman" pitchFamily="18" charset="0"/>
                </a:endParaRPr>
              </a:p>
            </c:rich>
          </c:tx>
          <c:layout>
            <c:manualLayout>
              <c:xMode val="edge"/>
              <c:yMode val="edge"/>
              <c:x val="1.2851963598008191E-2"/>
              <c:y val="0.1326321820391920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79557968"/>
        <c:crosses val="autoZero"/>
        <c:crossBetween val="between"/>
      </c:valAx>
    </c:plotArea>
    <c:legend>
      <c:legendPos val="r"/>
      <c:legendEntry>
        <c:idx val="0"/>
        <c:delete val="1"/>
      </c:legendEntry>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INTERNET CONNECTION</a:t>
            </a:r>
            <a:r>
              <a:rPr lang="en-US" sz="1400" baseline="0">
                <a:latin typeface="Times New Roman" pitchFamily="18" charset="0"/>
                <a:cs typeface="Times New Roman" pitchFamily="18" charset="0"/>
              </a:rPr>
              <a:t> AT HOME</a:t>
            </a:r>
            <a:endParaRPr lang="en-US" sz="14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latin typeface="Times New Roman" pitchFamily="18" charset="0"/>
                        <a:cs typeface="Times New Roman" pitchFamily="18" charset="0"/>
                      </a:rPr>
                      <a:t>77.9%</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6936026936026942E-3"/>
                  <c:y val="-2.6936017414382746E-2"/>
                </c:manualLayout>
              </c:layout>
              <c:tx>
                <c:rich>
                  <a:bodyPr/>
                  <a:lstStyle/>
                  <a:p>
                    <a:r>
                      <a:rPr lang="en-US">
                        <a:latin typeface="Times New Roman" pitchFamily="18" charset="0"/>
                        <a:cs typeface="Times New Roman" pitchFamily="18" charset="0"/>
                      </a:rPr>
                      <a:t>22.1%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'INTERNET CONNECTION AT HOME'!$B$2:$B$3</c:f>
              <c:strCache>
                <c:ptCount val="2"/>
                <c:pt idx="0">
                  <c:v>Yes</c:v>
                </c:pt>
                <c:pt idx="1">
                  <c:v>No</c:v>
                </c:pt>
              </c:strCache>
            </c:strRef>
          </c:cat>
          <c:val>
            <c:numRef>
              <c:f>'INTERNET CONNECTION AT HOME'!$C$2:$C$3</c:f>
              <c:numCache>
                <c:formatCode>General</c:formatCode>
                <c:ptCount val="2"/>
                <c:pt idx="0">
                  <c:v>77.900000000000006</c:v>
                </c:pt>
                <c:pt idx="1">
                  <c:v>22.1</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TYPE OF CONNECTION USED</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79E-2"/>
          <c:y val="0.15601851851851853"/>
          <c:w val="0.73948316460442431"/>
          <c:h val="0.8121386452709668"/>
        </c:manualLayout>
      </c:layout>
      <c:pie3DChart>
        <c:varyColors val="1"/>
        <c:ser>
          <c:idx val="0"/>
          <c:order val="0"/>
          <c:explosion val="25"/>
          <c:dLbls>
            <c:dLbl>
              <c:idx val="0"/>
              <c:layout>
                <c:manualLayout>
                  <c:x val="-2.2222222222222202E-2"/>
                  <c:y val="4.6296296296296823E-3"/>
                </c:manualLayout>
              </c:layout>
              <c:tx>
                <c:rich>
                  <a:bodyPr/>
                  <a:lstStyle/>
                  <a:p>
                    <a:r>
                      <a:rPr lang="en-US">
                        <a:latin typeface="Times New Roman" pitchFamily="18" charset="0"/>
                        <a:cs typeface="Times New Roman" pitchFamily="18" charset="0"/>
                      </a:rPr>
                      <a:t>22.10%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itchFamily="18" charset="0"/>
                        <a:cs typeface="Times New Roman" pitchFamily="18" charset="0"/>
                      </a:rPr>
                      <a:t>4.97%</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99E-2"/>
                  <c:y val="-4.1666666666666664E-2"/>
                </c:manualLayout>
              </c:layout>
              <c:tx>
                <c:rich>
                  <a:bodyPr/>
                  <a:lstStyle/>
                  <a:p>
                    <a:r>
                      <a:rPr lang="en-US">
                        <a:latin typeface="Times New Roman" pitchFamily="18" charset="0"/>
                        <a:cs typeface="Times New Roman" pitchFamily="18" charset="0"/>
                      </a:rPr>
                      <a:t>29.28%</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4.6296296296296346E-3"/>
                </c:manualLayout>
              </c:layout>
              <c:tx>
                <c:rich>
                  <a:bodyPr/>
                  <a:lstStyle/>
                  <a:p>
                    <a:r>
                      <a:rPr lang="en-US">
                        <a:latin typeface="Times New Roman" pitchFamily="18" charset="0"/>
                        <a:cs typeface="Times New Roman" pitchFamily="18" charset="0"/>
                      </a:rPr>
                      <a:t>43.65%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'TYPE OF CONNECTION USED'!$B$2:$B$5</c:f>
              <c:strCache>
                <c:ptCount val="4"/>
                <c:pt idx="0">
                  <c:v>No in question 9</c:v>
                </c:pt>
                <c:pt idx="1">
                  <c:v>Dial-up</c:v>
                </c:pt>
                <c:pt idx="2">
                  <c:v>Broadband</c:v>
                </c:pt>
                <c:pt idx="3">
                  <c:v>Wifi</c:v>
                </c:pt>
              </c:strCache>
            </c:strRef>
          </c:cat>
          <c:val>
            <c:numRef>
              <c:f>'TYPE OF CONNECTION USED'!$C$2:$C$5</c:f>
              <c:numCache>
                <c:formatCode>General</c:formatCode>
                <c:ptCount val="4"/>
                <c:pt idx="0" formatCode="0.00">
                  <c:v>22.1</c:v>
                </c:pt>
                <c:pt idx="1">
                  <c:v>4.9700000000000024</c:v>
                </c:pt>
                <c:pt idx="2">
                  <c:v>29.27999999999999</c:v>
                </c:pt>
                <c:pt idx="3">
                  <c:v>43.65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7400699912510962"/>
          <c:y val="0.41167432195975573"/>
          <c:w val="0.22321522309711303"/>
          <c:h val="0.3141513560804899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a:effectLst>
      <a:outerShdw blurRad="50800" dist="88900" dir="18900000" algn="bl" rotWithShape="0">
        <a:prstClr val="black">
          <a:alpha val="40000"/>
        </a:prst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105</Pages>
  <Words>13112</Words>
  <Characters>74744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2015-06-29T17:51:00Z</dcterms:created>
  <dcterms:modified xsi:type="dcterms:W3CDTF">2015-07-22T05:12:00Z</dcterms:modified>
</cp:coreProperties>
</file>