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C637" w14:textId="77777777" w:rsidR="00462158" w:rsidRDefault="000F38A1">
      <w:bookmarkStart w:id="0" w:name="_GoBack"/>
      <w:bookmarkEnd w:id="0"/>
      <w:r>
        <w:pict w14:anchorId="7CD3DFD8">
          <v:shapetype id="_x0000_t202" coordsize="21600,21600" o:spt="202" path="m,l,21600r21600,l21600,xe">
            <v:stroke joinstyle="miter"/>
            <v:path gradientshapeok="t" o:connecttype="rect"/>
          </v:shapetype>
          <v:shape id="_x0000_s1150" type="#_x0000_t202" style="position:absolute;margin-left:545.6pt;margin-top:539.35pt;width:56pt;height:23.35pt;z-index:-251659776;mso-position-horizontal-relative:page;mso-position-vertical-relative:page" filled="f" stroked="f">
            <v:textbox inset="0,0,0,0">
              <w:txbxContent>
                <w:p w14:paraId="36E9D8E2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2,150.00</w:t>
                  </w:r>
                </w:p>
                <w:p w14:paraId="44321EB5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11,563.79</w:t>
                  </w:r>
                </w:p>
              </w:txbxContent>
            </v:textbox>
            <w10:wrap anchorx="page" anchory="page"/>
          </v:shape>
        </w:pict>
      </w:r>
      <w:r>
        <w:pict w14:anchorId="673F6CC2">
          <v:shape id="_x0000_s1149" type="#_x0000_t202" style="position:absolute;margin-left:160.55pt;margin-top:539.35pt;width:170pt;height:23.35pt;z-index:-251660800;mso-position-horizontal-relative:page;mso-position-vertical-relative:page" filled="f" stroked="f">
            <v:textbox inset="0,0,0,0">
              <w:txbxContent>
                <w:p w14:paraId="552CFB3E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KEDAI RUNCIT NURSHAFIKA ENT. LUMBERCO (S) SDN BHD</w:t>
                  </w:r>
                </w:p>
              </w:txbxContent>
            </v:textbox>
            <w10:wrap anchorx="page" anchory="page"/>
          </v:shape>
        </w:pict>
      </w:r>
      <w:r>
        <w:pict w14:anchorId="073C4218">
          <v:shape id="_x0000_s1148" type="#_x0000_t202" style="position:absolute;margin-left:420.9pt;margin-top:528pt;width:56pt;height:12pt;z-index:-251661824;mso-position-horizontal-relative:page;mso-position-vertical-relative:page" filled="f" stroked="f">
            <v:textbox inset="0,0,0,0">
              <w:txbxContent>
                <w:p w14:paraId="18B5EA96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24,600.00</w:t>
                  </w:r>
                </w:p>
              </w:txbxContent>
            </v:textbox>
            <w10:wrap anchorx="page" anchory="page"/>
          </v:shape>
        </w:pict>
      </w:r>
      <w:r>
        <w:pict w14:anchorId="2DC0509C">
          <v:shape id="_x0000_s1147" type="#_x0000_t202" style="position:absolute;margin-left:304.55pt;margin-top:516.7pt;width:32pt;height:12pt;z-index:-251662848;mso-position-horizontal-relative:page;mso-position-vertical-relative:page" filled="f" stroked="f">
            <v:textbox inset="0,0,0,0">
              <w:txbxContent>
                <w:p w14:paraId="7B3DE34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BHD -</w:t>
                  </w:r>
                </w:p>
              </w:txbxContent>
            </v:textbox>
            <w10:wrap anchorx="page" anchory="page"/>
          </v:shape>
        </w:pict>
      </w:r>
      <w:r>
        <w:pict w14:anchorId="45E14BDC">
          <v:shape id="_x0000_s1146" type="#_x0000_t202" style="position:absolute;margin-left:563.6pt;margin-top:505.35pt;width:38pt;height:23.35pt;z-index:-251663872;mso-position-horizontal-relative:page;mso-position-vertical-relative:page" filled="f" stroked="f">
            <v:textbox inset="0,0,0,0">
              <w:txbxContent>
                <w:p w14:paraId="2060CDA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878.00</w:t>
                  </w:r>
                </w:p>
                <w:p w14:paraId="3CBDDFC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950.00</w:t>
                  </w:r>
                </w:p>
              </w:txbxContent>
            </v:textbox>
            <w10:wrap anchorx="page" anchory="page"/>
          </v:shape>
        </w:pict>
      </w:r>
      <w:r>
        <w:pict w14:anchorId="6F2812EE">
          <v:shape id="_x0000_s1145" type="#_x0000_t202" style="position:absolute;margin-left:426.9pt;margin-top:494pt;width:50pt;height:12pt;z-index:-251664896;mso-position-horizontal-relative:page;mso-position-vertical-relative:page" filled="f" stroked="f">
            <v:textbox inset="0,0,0,0">
              <w:txbxContent>
                <w:p w14:paraId="6465A59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2,800.00</w:t>
                  </w:r>
                </w:p>
              </w:txbxContent>
            </v:textbox>
            <w10:wrap anchorx="page" anchory="page"/>
          </v:shape>
        </w:pict>
      </w:r>
      <w:r>
        <w:pict w14:anchorId="6F6B36C2">
          <v:shape id="_x0000_s1144" type="#_x0000_t202" style="position:absolute;margin-left:304.55pt;margin-top:494pt;width:38pt;height:12pt;z-index:-251665920;mso-position-horizontal-relative:page;mso-position-vertical-relative:page" filled="f" stroked="f">
            <v:textbox inset="0,0,0,0">
              <w:txbxContent>
                <w:p w14:paraId="5C079936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RENTAL</w:t>
                  </w:r>
                </w:p>
              </w:txbxContent>
            </v:textbox>
            <w10:wrap anchorx="page" anchory="page"/>
          </v:shape>
        </w:pict>
      </w:r>
      <w:r>
        <w:pict w14:anchorId="7F20ABE1">
          <v:shape id="_x0000_s1143" type="#_x0000_t202" style="position:absolute;margin-left:160.55pt;margin-top:494pt;width:146pt;height:46pt;z-index:-251666944;mso-position-horizontal-relative:page;mso-position-vertical-relative:page" filled="f" stroked="f">
            <v:textbox inset="0,0,0,0">
              <w:txbxContent>
                <w:p w14:paraId="14F5AAF3" w14:textId="77777777" w:rsidR="00462158" w:rsidRDefault="005C08A7">
                  <w:pPr>
                    <w:ind w:left="20" w:right="106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KEDAI RUNCIT RAHMA-SHOP KLINIK DR NAIK</w:t>
                  </w:r>
                </w:p>
                <w:p w14:paraId="2FABFB07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 xml:space="preserve">KL-KEPONG </w:t>
                  </w:r>
                  <w:proofErr w:type="gramStart"/>
                  <w:r>
                    <w:rPr>
                      <w:rFonts w:ascii="Courier New" w:eastAsia="Courier New" w:hAnsi="Courier New" w:cs="Courier New"/>
                    </w:rPr>
                    <w:t>( SABAH</w:t>
                  </w:r>
                  <w:proofErr w:type="gramEnd"/>
                  <w:r>
                    <w:rPr>
                      <w:rFonts w:ascii="Courier New" w:eastAsia="Courier New" w:hAnsi="Courier New" w:cs="Courier New"/>
                    </w:rPr>
                    <w:t xml:space="preserve"> ) SDN KASAH ENTERPRISE SDN BHD</w:t>
                  </w:r>
                </w:p>
              </w:txbxContent>
            </v:textbox>
            <w10:wrap anchorx="page" anchory="page"/>
          </v:shape>
        </w:pict>
      </w:r>
      <w:r>
        <w:pict w14:anchorId="236EDD3D">
          <v:shape id="_x0000_s1142" type="#_x0000_t202" style="position:absolute;margin-left:551.6pt;margin-top:482.65pt;width:50pt;height:12pt;z-index:-251667968;mso-position-horizontal-relative:page;mso-position-vertical-relative:page" filled="f" stroked="f">
            <v:textbox inset="0,0,0,0">
              <w:txbxContent>
                <w:p w14:paraId="2A16489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3,411.00</w:t>
                  </w:r>
                </w:p>
              </w:txbxContent>
            </v:textbox>
            <w10:wrap anchorx="page" anchory="page"/>
          </v:shape>
        </w:pict>
      </w:r>
      <w:r>
        <w:pict w14:anchorId="6F2A226E">
          <v:shape id="_x0000_s1141" type="#_x0000_t202" style="position:absolute;margin-left:328.55pt;margin-top:482.65pt;width:14pt;height:12pt;z-index:-251668992;mso-position-horizontal-relative:page;mso-position-vertical-relative:page" filled="f" stroked="f">
            <v:textbox inset="0,0,0,0">
              <w:txbxContent>
                <w:p w14:paraId="1001BC7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SB</w:t>
                  </w:r>
                </w:p>
              </w:txbxContent>
            </v:textbox>
            <w10:wrap anchorx="page" anchory="page"/>
          </v:shape>
        </w:pict>
      </w:r>
      <w:r>
        <w:pict w14:anchorId="3E77DBC9">
          <v:shape id="_x0000_s1140" type="#_x0000_t202" style="position:absolute;margin-left:160.55pt;margin-top:482.65pt;width:164pt;height:12pt;z-index:-251670016;mso-position-horizontal-relative:page;mso-position-vertical-relative:page" filled="f" stroked="f">
            <v:textbox inset="0,0,0,0">
              <w:txbxContent>
                <w:p w14:paraId="097B3A86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JK AGRICULTURAL ENGINEERING</w:t>
                  </w:r>
                </w:p>
              </w:txbxContent>
            </v:textbox>
            <w10:wrap anchorx="page" anchory="page"/>
          </v:shape>
        </w:pict>
      </w:r>
      <w:r>
        <w:pict w14:anchorId="17377162">
          <v:shape id="_x0000_s1139" type="#_x0000_t202" style="position:absolute;margin-left:438.9pt;margin-top:471.35pt;width:38pt;height:12pt;z-index:-251671040;mso-position-horizontal-relative:page;mso-position-vertical-relative:page" filled="f" stroked="f">
            <v:textbox inset="0,0,0,0">
              <w:txbxContent>
                <w:p w14:paraId="0383562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243.20</w:t>
                  </w:r>
                </w:p>
              </w:txbxContent>
            </v:textbox>
            <w10:wrap anchorx="page" anchory="page"/>
          </v:shape>
        </w:pict>
      </w:r>
      <w:r>
        <w:pict w14:anchorId="45057B64">
          <v:shape id="_x0000_s1138" type="#_x0000_t202" style="position:absolute;margin-left:160.55pt;margin-top:403.3pt;width:176pt;height:80.05pt;z-index:-251672064;mso-position-horizontal-relative:page;mso-position-vertical-relative:page" filled="f" stroked="f">
            <v:textbox inset="0,0,0,0">
              <w:txbxContent>
                <w:p w14:paraId="69307F27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GLOBAL ENGINEERING &amp; SUPPLIER HAP SENG FERTILIZERS SDN BHD HENG LOONG TRADING SDN BHD HONG XIN MACHINARY &amp; HARDWARE LEMBAGA HASIL DALAM NEGERI JABATAN AIR NEGERI SABAH JUMAHLIA RIKA</w:t>
                  </w:r>
                </w:p>
              </w:txbxContent>
            </v:textbox>
            <w10:wrap anchorx="page" anchory="page"/>
          </v:shape>
        </w:pict>
      </w:r>
      <w:r>
        <w:pict w14:anchorId="7E5B8D68">
          <v:shape id="_x0000_s1137" type="#_x0000_t202" style="position:absolute;margin-left:545.6pt;margin-top:380.6pt;width:56pt;height:91.35pt;z-index:-251673088;mso-position-horizontal-relative:page;mso-position-vertical-relative:page" filled="f" stroked="f">
            <v:textbox inset="0,0,0,0">
              <w:txbxContent>
                <w:p w14:paraId="61870C71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4,050.00</w:t>
                  </w:r>
                </w:p>
                <w:p w14:paraId="14F53E5E" w14:textId="77777777" w:rsidR="00462158" w:rsidRDefault="005C08A7">
                  <w:pPr>
                    <w:ind w:left="34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285.00</w:t>
                  </w:r>
                </w:p>
                <w:p w14:paraId="1F666488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4,875.00</w:t>
                  </w:r>
                </w:p>
                <w:p w14:paraId="362B7AB7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42,616.00</w:t>
                  </w:r>
                </w:p>
                <w:p w14:paraId="3D0F98FF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15,000.00</w:t>
                  </w:r>
                </w:p>
                <w:p w14:paraId="1A6D324D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5,932.10</w:t>
                  </w:r>
                </w:p>
                <w:p w14:paraId="6A2F6845" w14:textId="77777777" w:rsidR="00462158" w:rsidRDefault="005C08A7">
                  <w:pPr>
                    <w:ind w:left="46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55.00</w:t>
                  </w:r>
                </w:p>
                <w:p w14:paraId="37C01707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13,597.60</w:t>
                  </w:r>
                </w:p>
              </w:txbxContent>
            </v:textbox>
            <w10:wrap anchorx="page" anchory="page"/>
          </v:shape>
        </w:pict>
      </w:r>
      <w:r>
        <w:pict w14:anchorId="194CC612">
          <v:shape id="_x0000_s1136" type="#_x0000_t202" style="position:absolute;margin-left:426.9pt;margin-top:369.3pt;width:50pt;height:12pt;z-index:-251674112;mso-position-horizontal-relative:page;mso-position-vertical-relative:page" filled="f" stroked="f">
            <v:textbox inset="0,0,0,0">
              <w:txbxContent>
                <w:p w14:paraId="3DFC8B1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7,098.10</w:t>
                  </w:r>
                </w:p>
              </w:txbxContent>
            </v:textbox>
            <w10:wrap anchorx="page" anchory="page"/>
          </v:shape>
        </w:pict>
      </w:r>
      <w:r>
        <w:pict w14:anchorId="31575A9C">
          <v:shape id="_x0000_s1135" type="#_x0000_t202" style="position:absolute;margin-left:280.55pt;margin-top:369.3pt;width:44pt;height:23.35pt;z-index:-251675136;mso-position-horizontal-relative:page;mso-position-vertical-relative:page" filled="f" stroked="f">
            <v:textbox inset="0,0,0,0">
              <w:txbxContent>
                <w:p w14:paraId="1AC60E71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ACCOUNT BHD</w:t>
                  </w:r>
                </w:p>
              </w:txbxContent>
            </v:textbox>
            <w10:wrap anchorx="page" anchory="page"/>
          </v:shape>
        </w:pict>
      </w:r>
      <w:r>
        <w:pict w14:anchorId="7F3BE3BE">
          <v:shape id="_x0000_s1134" type="#_x0000_t202" style="position:absolute;margin-left:160.55pt;margin-top:369.3pt;width:116pt;height:34.7pt;z-index:-251676160;mso-position-horizontal-relative:page;mso-position-vertical-relative:page" filled="f" stroked="f">
            <v:textbox inset="0,0,0,0">
              <w:txbxContent>
                <w:p w14:paraId="0EEC94FF" w14:textId="77777777" w:rsidR="00462158" w:rsidRDefault="005C08A7">
                  <w:pPr>
                    <w:ind w:left="20" w:right="-14"/>
                    <w:jc w:val="both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CAPITAL EXPENDITURE FOREST PLANTERS SDN FLEXYCOM SDN BHD</w:t>
                  </w:r>
                </w:p>
              </w:txbxContent>
            </v:textbox>
            <w10:wrap anchorx="page" anchory="page"/>
          </v:shape>
        </w:pict>
      </w:r>
      <w:r>
        <w:pict w14:anchorId="379CDE65">
          <v:shape id="_x0000_s1133" type="#_x0000_t202" style="position:absolute;margin-left:551.6pt;margin-top:357.95pt;width:50pt;height:12pt;z-index:-251677184;mso-position-horizontal-relative:page;mso-position-vertical-relative:page" filled="f" stroked="f">
            <v:textbox inset="0,0,0,0">
              <w:txbxContent>
                <w:p w14:paraId="5A52E90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8,484.00</w:t>
                  </w:r>
                </w:p>
              </w:txbxContent>
            </v:textbox>
            <w10:wrap anchorx="page" anchory="page"/>
          </v:shape>
        </w:pict>
      </w:r>
      <w:r>
        <w:pict w14:anchorId="180C9199">
          <v:shape id="_x0000_s1132" type="#_x0000_t202" style="position:absolute;margin-left:160.55pt;margin-top:357.95pt;width:152pt;height:12pt;z-index:-251678208;mso-position-horizontal-relative:page;mso-position-vertical-relative:page" filled="f" stroked="f">
            <v:textbox inset="0,0,0,0">
              <w:txbxContent>
                <w:p w14:paraId="24065E7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ENIGMA AUTO PART SUPPLIES</w:t>
                  </w:r>
                </w:p>
              </w:txbxContent>
            </v:textbox>
            <w10:wrap anchorx="page" anchory="page"/>
          </v:shape>
        </w:pict>
      </w:r>
      <w:r>
        <w:pict w14:anchorId="353A6A4F">
          <v:shape id="_x0000_s1131" type="#_x0000_t202" style="position:absolute;margin-left:426.9pt;margin-top:346.6pt;width:50pt;height:12pt;z-index:-251679232;mso-position-horizontal-relative:page;mso-position-vertical-relative:page" filled="f" stroked="f">
            <v:textbox inset="0,0,0,0">
              <w:txbxContent>
                <w:p w14:paraId="1CFD3A1C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2,570.06</w:t>
                  </w:r>
                </w:p>
              </w:txbxContent>
            </v:textbox>
            <w10:wrap anchorx="page" anchory="page"/>
          </v:shape>
        </w:pict>
      </w:r>
      <w:r>
        <w:pict w14:anchorId="1D0D165E">
          <v:shape id="_x0000_s1130" type="#_x0000_t202" style="position:absolute;margin-left:274.55pt;margin-top:335.25pt;width:26pt;height:12pt;z-index:-251680256;mso-position-horizontal-relative:page;mso-position-vertical-relative:page" filled="f" stroked="f">
            <v:textbox inset="0,0,0,0">
              <w:txbxContent>
                <w:p w14:paraId="6E7B520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FUND</w:t>
                  </w:r>
                </w:p>
              </w:txbxContent>
            </v:textbox>
            <w10:wrap anchorx="page" anchory="page"/>
          </v:shape>
        </w:pict>
      </w:r>
      <w:r>
        <w:pict w14:anchorId="1A1FDA6F">
          <v:shape id="_x0000_s1129" type="#_x0000_t202" style="position:absolute;margin-left:160.55pt;margin-top:335.25pt;width:110pt;height:23.35pt;z-index:-251681280;mso-position-horizontal-relative:page;mso-position-vertical-relative:page" filled="f" stroked="f">
            <v:textbox inset="0,0,0,0">
              <w:txbxContent>
                <w:p w14:paraId="6D2F8A15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EMPLOYEE PROVIDENT ELMER MAGBANUA</w:t>
                  </w:r>
                </w:p>
              </w:txbxContent>
            </v:textbox>
            <w10:wrap anchorx="page" anchory="page"/>
          </v:shape>
        </w:pict>
      </w:r>
      <w:r>
        <w:pict w14:anchorId="530B9656">
          <v:shape id="_x0000_s1128" type="#_x0000_t202" style="position:absolute;margin-left:551.6pt;margin-top:312.6pt;width:50pt;height:34.65pt;z-index:-251682304;mso-position-horizontal-relative:page;mso-position-vertical-relative:page" filled="f" stroked="f">
            <v:textbox inset="0,0,0,0">
              <w:txbxContent>
                <w:p w14:paraId="1C4DC44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1,000.00</w:t>
                  </w:r>
                </w:p>
                <w:p w14:paraId="6E6F3194" w14:textId="77777777" w:rsidR="00462158" w:rsidRDefault="005C08A7">
                  <w:pPr>
                    <w:ind w:left="26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988.00</w:t>
                  </w:r>
                </w:p>
                <w:p w14:paraId="3ACDE28B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9,146.00</w:t>
                  </w:r>
                </w:p>
              </w:txbxContent>
            </v:textbox>
            <w10:wrap anchorx="page" anchory="page"/>
          </v:shape>
        </w:pict>
      </w:r>
      <w:r>
        <w:pict w14:anchorId="7E933C0D">
          <v:shape id="_x0000_s1127" type="#_x0000_t202" style="position:absolute;margin-left:328.55pt;margin-top:312.6pt;width:14pt;height:12pt;z-index:-251683328;mso-position-horizontal-relative:page;mso-position-vertical-relative:page" filled="f" stroked="f">
            <v:textbox inset="0,0,0,0">
              <w:txbxContent>
                <w:p w14:paraId="3D37B91C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RU</w:t>
                  </w:r>
                </w:p>
              </w:txbxContent>
            </v:textbox>
            <w10:wrap anchorx="page" anchory="page"/>
          </v:shape>
        </w:pict>
      </w:r>
      <w:r>
        <w:pict w14:anchorId="7173C49E">
          <v:shape id="_x0000_s1126" type="#_x0000_t202" style="position:absolute;margin-left:160.55pt;margin-top:312.6pt;width:164pt;height:23.35pt;z-index:-251684352;mso-position-horizontal-relative:page;mso-position-vertical-relative:page" filled="f" stroked="f">
            <v:textbox inset="0,0,0,0">
              <w:txbxContent>
                <w:p w14:paraId="2FF20914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DEPOSIT FOR SHOP RENT-KEDAI DIRI JOHAN SDN BHD</w:t>
                  </w:r>
                </w:p>
              </w:txbxContent>
            </v:textbox>
            <w10:wrap anchorx="page" anchory="page"/>
          </v:shape>
        </w:pict>
      </w:r>
      <w:r>
        <w:pict w14:anchorId="014AD205">
          <v:shape id="_x0000_s1125" type="#_x0000_t202" style="position:absolute;margin-left:160.55pt;margin-top:301.25pt;width:170pt;height:12pt;z-index:-251685376;mso-position-horizontal-relative:page;mso-position-vertical-relative:page" filled="f" stroked="f">
            <v:textbox inset="0,0,0,0">
              <w:txbxContent>
                <w:p w14:paraId="54AB9B0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D'TEESHA ENTERPRISE (RENTAL)</w:t>
                  </w:r>
                </w:p>
              </w:txbxContent>
            </v:textbox>
            <w10:wrap anchorx="page" anchory="page"/>
          </v:shape>
        </w:pict>
      </w:r>
      <w:r>
        <w:pict w14:anchorId="2E67BD98">
          <v:shape id="_x0000_s1124" type="#_x0000_t202" style="position:absolute;margin-left:420.9pt;margin-top:278.55pt;width:56pt;height:34.7pt;z-index:-251686400;mso-position-horizontal-relative:page;mso-position-vertical-relative:page" filled="f" stroked="f">
            <v:textbox inset="0,0,0,0">
              <w:txbxContent>
                <w:p w14:paraId="4251E539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1,104.20</w:t>
                  </w:r>
                </w:p>
                <w:p w14:paraId="5AD3A295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10,000.00</w:t>
                  </w:r>
                </w:p>
                <w:p w14:paraId="04111708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2,500.00</w:t>
                  </w:r>
                </w:p>
              </w:txbxContent>
            </v:textbox>
            <w10:wrap anchorx="page" anchory="page"/>
          </v:shape>
        </w:pict>
      </w:r>
      <w:r>
        <w:pict w14:anchorId="5CE13766">
          <v:shape id="_x0000_s1123" type="#_x0000_t202" style="position:absolute;margin-left:208.55pt;margin-top:267.25pt;width:134pt;height:34.7pt;z-index:-251687424;mso-position-horizontal-relative:page;mso-position-vertical-relative:page" filled="f" stroked="f">
            <v:textbox inset="0,0,0,0">
              <w:txbxContent>
                <w:p w14:paraId="79670A9D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SCOTT &amp; ENGLISH MALAYS HAND</w:t>
                  </w:r>
                </w:p>
                <w:p w14:paraId="010F1C34" w14:textId="77777777" w:rsidR="00462158" w:rsidRDefault="005C08A7">
                  <w:pPr>
                    <w:ind w:left="2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FOR WATER SUPPLY-JBTN</w:t>
                  </w:r>
                </w:p>
              </w:txbxContent>
            </v:textbox>
            <w10:wrap anchorx="page" anchory="page"/>
          </v:shape>
        </w:pict>
      </w:r>
      <w:r>
        <w:pict w14:anchorId="47173ED3">
          <v:shape id="_x0000_s1122" type="#_x0000_t202" style="position:absolute;margin-left:160.55pt;margin-top:267.25pt;width:44pt;height:34.7pt;z-index:-251688448;mso-position-horizontal-relative:page;mso-position-vertical-relative:page" filled="f" stroked="f">
            <v:textbox inset="0,0,0,0">
              <w:txbxContent>
                <w:p w14:paraId="5DD7DDAA" w14:textId="77777777" w:rsidR="00462158" w:rsidRDefault="005C08A7">
                  <w:pPr>
                    <w:ind w:left="20" w:right="-14"/>
                    <w:jc w:val="both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CUMMINS CASH IN DEPOSIT</w:t>
                  </w:r>
                </w:p>
              </w:txbxContent>
            </v:textbox>
            <w10:wrap anchorx="page" anchory="page"/>
          </v:shape>
        </w:pict>
      </w:r>
      <w:r>
        <w:pict w14:anchorId="61D2030F">
          <v:shape id="_x0000_s1121" type="#_x0000_t202" style="position:absolute;margin-left:160.55pt;margin-top:255.9pt;width:182pt;height:12pt;z-index:-251689472;mso-position-horizontal-relative:page;mso-position-vertical-relative:page" filled="f" stroked="f">
            <v:textbox inset="0,0,0,0">
              <w:txbxContent>
                <w:p w14:paraId="191E3EB6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CK GENERAL PARTS &amp; SUPPLIES SD</w:t>
                  </w:r>
                </w:p>
              </w:txbxContent>
            </v:textbox>
            <w10:wrap anchorx="page" anchory="page"/>
          </v:shape>
        </w:pict>
      </w:r>
      <w:r>
        <w:pict w14:anchorId="50CC518E">
          <v:shape id="_x0000_s1120" type="#_x0000_t202" style="position:absolute;margin-left:539.6pt;margin-top:233.2pt;width:62pt;height:46pt;z-index:-251690496;mso-position-horizontal-relative:page;mso-position-vertical-relative:page" filled="f" stroked="f">
            <v:textbox inset="0,0,0,0">
              <w:txbxContent>
                <w:p w14:paraId="39683642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423,874.19</w:t>
                  </w:r>
                </w:p>
                <w:p w14:paraId="6DF65166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273,662.00</w:t>
                  </w:r>
                </w:p>
                <w:p w14:paraId="1D9DA494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26,107.00</w:t>
                  </w:r>
                </w:p>
                <w:p w14:paraId="43BF723F" w14:textId="77777777" w:rsidR="00462158" w:rsidRDefault="005C08A7">
                  <w:pPr>
                    <w:ind w:left="22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1,187.00</w:t>
                  </w:r>
                </w:p>
              </w:txbxContent>
            </v:textbox>
            <w10:wrap anchorx="page" anchory="page"/>
          </v:shape>
        </w:pict>
      </w:r>
      <w:r>
        <w:pict w14:anchorId="49619F22">
          <v:shape id="_x0000_s1119" type="#_x0000_t202" style="position:absolute;margin-left:316.55pt;margin-top:210.55pt;width:26pt;height:12pt;z-index:-251691520;mso-position-horizontal-relative:page;mso-position-vertical-relative:page" filled="f" stroked="f">
            <v:textbox inset="0,0,0,0">
              <w:txbxContent>
                <w:p w14:paraId="54F7D4E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BRAN</w:t>
                  </w:r>
                </w:p>
              </w:txbxContent>
            </v:textbox>
            <w10:wrap anchorx="page" anchory="page"/>
          </v:shape>
        </w:pict>
      </w:r>
      <w:r>
        <w:pict w14:anchorId="4122C06E">
          <v:shape id="_x0000_s1118" type="#_x0000_t202" style="position:absolute;margin-left:160.55pt;margin-top:210.55pt;width:152pt;height:46pt;z-index:-251692544;mso-position-horizontal-relative:page;mso-position-vertical-relative:page" filled="f" stroked="f">
            <v:textbox inset="0,0,0,0">
              <w:txbxContent>
                <w:p w14:paraId="056D518F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BANK ACCOUNT-MBB SEMPORNA BANK ACCOUNT</w:t>
                  </w:r>
                </w:p>
                <w:p w14:paraId="4DDE9325" w14:textId="77777777" w:rsidR="00462158" w:rsidRDefault="005C08A7">
                  <w:pPr>
                    <w:ind w:left="20" w:right="946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CHECKROLL ACCOUNT CELCOM</w:t>
                  </w:r>
                </w:p>
              </w:txbxContent>
            </v:textbox>
            <w10:wrap anchorx="page" anchory="page"/>
          </v:shape>
        </w:pict>
      </w:r>
      <w:r>
        <w:pict w14:anchorId="6D3D1712">
          <v:shape id="_x0000_s1117" type="#_x0000_t202" style="position:absolute;margin-left:414.9pt;margin-top:199.2pt;width:62pt;height:34.7pt;z-index:-251693568;mso-position-horizontal-relative:page;mso-position-vertical-relative:page" filled="f" stroked="f">
            <v:textbox inset="0,0,0,0">
              <w:txbxContent>
                <w:p w14:paraId="505FE891" w14:textId="77777777" w:rsidR="00462158" w:rsidRDefault="005C08A7">
                  <w:pPr>
                    <w:ind w:left="22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1,077.02</w:t>
                  </w:r>
                </w:p>
                <w:p w14:paraId="0A69E882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35,142.87</w:t>
                  </w:r>
                </w:p>
                <w:p w14:paraId="1C0970EF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300,000.00</w:t>
                  </w:r>
                </w:p>
              </w:txbxContent>
            </v:textbox>
            <w10:wrap anchorx="page" anchory="page"/>
          </v:shape>
        </w:pict>
      </w:r>
      <w:r>
        <w:pict w14:anchorId="5BAB08F2">
          <v:shape id="_x0000_s1116" type="#_x0000_t202" style="position:absolute;margin-left:160.55pt;margin-top:187.85pt;width:182pt;height:23.35pt;z-index:-251694592;mso-position-horizontal-relative:page;mso-position-vertical-relative:page" filled="f" stroked="f">
            <v:textbox inset="0,0,0,0">
              <w:txbxContent>
                <w:p w14:paraId="3F03CA9F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BINTANG STATIONERY MARKETING MBB SEMPORNA - CHECKROLL WAGES</w:t>
                  </w:r>
                </w:p>
              </w:txbxContent>
            </v:textbox>
            <w10:wrap anchorx="page" anchory="page"/>
          </v:shape>
        </w:pict>
      </w:r>
      <w:r>
        <w:pict w14:anchorId="4B830C0C">
          <v:shape id="_x0000_s1115" type="#_x0000_t202" style="position:absolute;margin-left:310.55pt;margin-top:176.5pt;width:20pt;height:12pt;z-index:-251695616;mso-position-horizontal-relative:page;mso-position-vertical-relative:page" filled="f" stroked="f">
            <v:textbox inset="0,0,0,0">
              <w:txbxContent>
                <w:p w14:paraId="64EFDC3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BHD</w:t>
                  </w:r>
                </w:p>
              </w:txbxContent>
            </v:textbox>
            <w10:wrap anchorx="page" anchory="page"/>
          </v:shape>
        </w:pict>
      </w:r>
      <w:r>
        <w:pict w14:anchorId="7D7203EB">
          <v:shape id="_x0000_s1114" type="#_x0000_t202" style="position:absolute;margin-left:160.55pt;margin-top:176.5pt;width:146pt;height:12pt;z-index:-251696640;mso-position-horizontal-relative:page;mso-position-vertical-relative:page" filled="f" stroked="f">
            <v:textbox inset="0,0,0,0">
              <w:txbxContent>
                <w:p w14:paraId="2F7813E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BALUNG PALM OIL MILL SDN</w:t>
                  </w:r>
                </w:p>
              </w:txbxContent>
            </v:textbox>
            <w10:wrap anchorx="page" anchory="page"/>
          </v:shape>
        </w:pict>
      </w:r>
      <w:r>
        <w:pict w14:anchorId="1A0D4D3A">
          <v:shape id="_x0000_s1113" type="#_x0000_t202" style="position:absolute;margin-left:328.55pt;margin-top:142.5pt;width:14pt;height:12pt;z-index:-251697664;mso-position-horizontal-relative:page;mso-position-vertical-relative:page" filled="f" stroked="f">
            <v:textbox inset="0,0,0,0">
              <w:txbxContent>
                <w:p w14:paraId="48C92D3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S/</w:t>
                  </w:r>
                </w:p>
              </w:txbxContent>
            </v:textbox>
            <w10:wrap anchorx="page" anchory="page"/>
          </v:shape>
        </w:pict>
      </w:r>
      <w:r>
        <w:pict w14:anchorId="0B58717B">
          <v:shape id="_x0000_s1112" type="#_x0000_t202" style="position:absolute;margin-left:625.45pt;margin-top:131.15pt;width:8pt;height:431.55pt;z-index:-251698688;mso-position-horizontal-relative:page;mso-position-vertical-relative:page" filled="f" stroked="f">
            <v:textbox inset="0,0,0,0">
              <w:txbxContent>
                <w:p w14:paraId="34A0113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8</w:t>
                  </w:r>
                </w:p>
                <w:p w14:paraId="7BC061E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1E7A059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4A3422FA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4D2EBD7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</w:t>
                  </w:r>
                </w:p>
                <w:p w14:paraId="1527669C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398232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</w:t>
                  </w:r>
                </w:p>
                <w:p w14:paraId="1E883BCC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</w:t>
                  </w:r>
                </w:p>
                <w:p w14:paraId="6B6ACB4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</w:t>
                  </w:r>
                </w:p>
                <w:p w14:paraId="7B05A8FA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3306998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0</w:t>
                  </w:r>
                </w:p>
                <w:p w14:paraId="134FBFEB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58249B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253369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7</w:t>
                  </w:r>
                </w:p>
                <w:p w14:paraId="6D63215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F02ED8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E60509A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500112F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5442553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FCD037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470BB5B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74614A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</w:t>
                  </w:r>
                </w:p>
                <w:p w14:paraId="4692295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049126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3E53AF7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B7E5A8B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</w:t>
                  </w:r>
                </w:p>
                <w:p w14:paraId="29644DD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80A94DC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18FD8368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</w:t>
                  </w:r>
                </w:p>
                <w:p w14:paraId="50A6EB3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E99C2C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5BD1BEBB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188EEA7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3DC6C67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DB83273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6E74253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8C58F9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4E228C9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5B063321">
          <v:shape id="_x0000_s1111" type="#_x0000_t202" style="position:absolute;margin-left:539.6pt;margin-top:131.15pt;width:62pt;height:68.7pt;z-index:-251699712;mso-position-horizontal-relative:page;mso-position-vertical-relative:page" filled="f" stroked="f">
            <v:textbox inset="0,0,0,0">
              <w:txbxContent>
                <w:p w14:paraId="64FC6274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650,747.07</w:t>
                  </w:r>
                </w:p>
                <w:p w14:paraId="4159ED82" w14:textId="77777777" w:rsidR="00462158" w:rsidRDefault="005C08A7">
                  <w:pPr>
                    <w:ind w:left="22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2,594.00</w:t>
                  </w:r>
                </w:p>
                <w:p w14:paraId="31F96740" w14:textId="77777777" w:rsidR="00462158" w:rsidRDefault="005C08A7">
                  <w:pPr>
                    <w:ind w:left="22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1,700.00</w:t>
                  </w:r>
                </w:p>
                <w:p w14:paraId="47FABF9E" w14:textId="77777777" w:rsidR="00462158" w:rsidRDefault="005C08A7">
                  <w:pPr>
                    <w:ind w:left="22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2,955.00</w:t>
                  </w:r>
                </w:p>
                <w:p w14:paraId="7995E12B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10,000.00</w:t>
                  </w:r>
                </w:p>
                <w:p w14:paraId="05EC277C" w14:textId="77777777" w:rsidR="00462158" w:rsidRDefault="005C08A7">
                  <w:pPr>
                    <w:ind w:left="22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1,931.90</w:t>
                  </w:r>
                </w:p>
              </w:txbxContent>
            </v:textbox>
            <w10:wrap anchorx="page" anchory="page"/>
          </v:shape>
        </w:pict>
      </w:r>
      <w:r>
        <w:pict w14:anchorId="17E462B7">
          <v:shape id="_x0000_s1110" type="#_x0000_t202" style="position:absolute;margin-left:160.55pt;margin-top:131.15pt;width:164pt;height:46pt;z-index:-251700736;mso-position-horizontal-relative:page;mso-position-vertical-relative:page" filled="f" stroked="f">
            <v:textbox inset="0,0,0,0">
              <w:txbxContent>
                <w:p w14:paraId="32526E21" w14:textId="77777777" w:rsidR="00462158" w:rsidRDefault="005C08A7">
                  <w:pPr>
                    <w:ind w:left="2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ACCOUNT CURRENT</w:t>
                  </w:r>
                </w:p>
                <w:p w14:paraId="1F57B3BE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ATSB TRACTORS PARTS (TAWAU) AVERY MALAYSIA SDN BHD ALTIZAN KONTRAKTOR</w:t>
                  </w:r>
                </w:p>
              </w:txbxContent>
            </v:textbox>
            <w10:wrap anchorx="page" anchory="page"/>
          </v:shape>
        </w:pict>
      </w:r>
      <w:r>
        <w:pict w14:anchorId="2FABC546">
          <v:shape id="_x0000_s1109" type="#_x0000_t202" style="position:absolute;margin-left:115.2pt;margin-top:131.15pt;width:20pt;height:431.55pt;z-index:-251701760;mso-position-horizontal-relative:page;mso-position-vertical-relative:page" filled="f" stroked="f">
            <v:textbox inset="0,0,0,0">
              <w:txbxContent>
                <w:p w14:paraId="014B7CE3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A01</w:t>
                  </w:r>
                </w:p>
                <w:p w14:paraId="4802BE9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A12</w:t>
                  </w:r>
                </w:p>
                <w:p w14:paraId="2C57C66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A21</w:t>
                  </w:r>
                </w:p>
                <w:p w14:paraId="3E6332B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A48</w:t>
                  </w:r>
                </w:p>
                <w:p w14:paraId="7E9C588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B04</w:t>
                  </w:r>
                </w:p>
                <w:p w14:paraId="4EFD6E5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B08</w:t>
                  </w:r>
                </w:p>
                <w:p w14:paraId="6B7FC38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B97</w:t>
                  </w:r>
                </w:p>
                <w:p w14:paraId="1F7CA813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B98</w:t>
                  </w:r>
                </w:p>
                <w:p w14:paraId="0C48A3F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B99</w:t>
                  </w:r>
                </w:p>
                <w:p w14:paraId="59C7040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C01</w:t>
                  </w:r>
                </w:p>
                <w:p w14:paraId="42F1B34B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C02</w:t>
                  </w:r>
                </w:p>
                <w:p w14:paraId="4D7813AB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C09</w:t>
                  </w:r>
                </w:p>
                <w:p w14:paraId="129775A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C17</w:t>
                  </w:r>
                </w:p>
                <w:p w14:paraId="5788EB58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C99</w:t>
                  </w:r>
                </w:p>
                <w:p w14:paraId="3AB975D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D02</w:t>
                  </w:r>
                </w:p>
                <w:p w14:paraId="77EAC85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D06</w:t>
                  </w:r>
                </w:p>
                <w:p w14:paraId="0515A36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D12</w:t>
                  </w:r>
                </w:p>
                <w:p w14:paraId="2A29830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D14</w:t>
                  </w:r>
                </w:p>
                <w:p w14:paraId="15936AC6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E02</w:t>
                  </w:r>
                </w:p>
                <w:p w14:paraId="5373E44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E18</w:t>
                  </w:r>
                </w:p>
                <w:p w14:paraId="20085F8A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E19</w:t>
                  </w:r>
                </w:p>
                <w:p w14:paraId="7C46075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E99</w:t>
                  </w:r>
                </w:p>
                <w:p w14:paraId="2595CA5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F09</w:t>
                  </w:r>
                </w:p>
                <w:p w14:paraId="7E8024C6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F10</w:t>
                  </w:r>
                </w:p>
                <w:p w14:paraId="150FB07A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G08</w:t>
                  </w:r>
                </w:p>
                <w:p w14:paraId="15F1E53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H01</w:t>
                  </w:r>
                </w:p>
                <w:p w14:paraId="7BF2CE2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H02</w:t>
                  </w:r>
                </w:p>
                <w:p w14:paraId="2CDBE5AB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H08</w:t>
                  </w:r>
                </w:p>
                <w:p w14:paraId="0B06A4D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I01</w:t>
                  </w:r>
                </w:p>
                <w:p w14:paraId="18EDBBA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J03</w:t>
                  </w:r>
                </w:p>
                <w:p w14:paraId="73447AFC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J14</w:t>
                  </w:r>
                </w:p>
                <w:p w14:paraId="252F11C8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J18</w:t>
                  </w:r>
                </w:p>
                <w:p w14:paraId="19C9DF6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K01</w:t>
                  </w:r>
                </w:p>
                <w:p w14:paraId="708D3428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K23</w:t>
                  </w:r>
                </w:p>
                <w:p w14:paraId="7416E16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K24</w:t>
                  </w:r>
                </w:p>
                <w:p w14:paraId="2CD15A5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K27</w:t>
                  </w:r>
                </w:p>
                <w:p w14:paraId="7684CC6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K29</w:t>
                  </w:r>
                </w:p>
                <w:p w14:paraId="5FA22F6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L13</w:t>
                  </w:r>
                </w:p>
              </w:txbxContent>
            </v:textbox>
            <w10:wrap anchorx="page" anchory="page"/>
          </v:shape>
        </w:pict>
      </w:r>
      <w:r>
        <w:pict w14:anchorId="6BBBCA25">
          <v:shape id="_x0000_s1108" type="#_x0000_t202" style="position:absolute;margin-left:625.45pt;margin-top:108.5pt;width:8pt;height:12pt;z-index:-251702784;mso-position-horizontal-relative:page;mso-position-vertical-relative:page" filled="f" stroked="f">
            <v:textbox inset="0,0,0,0">
              <w:txbxContent>
                <w:p w14:paraId="6F92604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 w14:anchorId="1E46E4BB">
          <v:shape id="_x0000_s1107" type="#_x0000_t202" style="position:absolute;margin-left:402.9pt;margin-top:108.5pt;width:74pt;height:12pt;z-index:-251703808;mso-position-horizontal-relative:page;mso-position-vertical-relative:page" filled="f" stroked="f">
            <v:textbox inset="0,0,0,0">
              <w:txbxContent>
                <w:p w14:paraId="662F6516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 w:rsidRPr="004658D7">
                    <w:rPr>
                      <w:rFonts w:ascii="Courier New" w:eastAsia="Courier New" w:hAnsi="Courier New" w:cs="Courier New"/>
                      <w:highlight w:val="yellow"/>
                    </w:rPr>
                    <w:t>1,049,710.63</w:t>
                  </w:r>
                </w:p>
              </w:txbxContent>
            </v:textbox>
            <w10:wrap anchorx="page" anchory="page"/>
          </v:shape>
        </w:pict>
      </w:r>
      <w:r>
        <w:pict w14:anchorId="20C19401">
          <v:shape id="_x0000_s1106" type="#_x0000_t202" style="position:absolute;margin-left:160.55pt;margin-top:108.5pt;width:146pt;height:12pt;z-index:-251704832;mso-position-horizontal-relative:page;mso-position-vertical-relative:page" filled="f" stroked="f">
            <v:textbox inset="0,0,0,0">
              <w:txbxContent>
                <w:p w14:paraId="6DD5E6E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B/F: EXPENDITURE ACCOUNT</w:t>
                  </w:r>
                </w:p>
              </w:txbxContent>
            </v:textbox>
            <w10:wrap anchorx="page" anchory="page"/>
          </v:shape>
        </w:pict>
      </w:r>
      <w:r>
        <w:pict w14:anchorId="3D57BB70">
          <v:shape id="_x0000_s1105" type="#_x0000_t202" style="position:absolute;margin-left:115.2pt;margin-top:108.5pt;width:20pt;height:12pt;z-index:-251705856;mso-position-horizontal-relative:page;mso-position-vertical-relative:page" filled="f" stroked="f">
            <v:textbox inset="0,0,0,0">
              <w:txbxContent>
                <w:p w14:paraId="7512177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E01</w:t>
                  </w:r>
                </w:p>
              </w:txbxContent>
            </v:textbox>
            <w10:wrap anchorx="page" anchory="page"/>
          </v:shape>
        </w:pict>
      </w:r>
      <w:r>
        <w:pict w14:anchorId="69BE7FB1">
          <v:shape id="_x0000_s1104" type="#_x0000_t202" style="position:absolute;margin-left:115.2pt;margin-top:94.3pt;width:632pt;height:12pt;z-index:-251706880;mso-position-horizontal-relative:page;mso-position-vertical-relative:page" filled="f" stroked="f">
            <v:textbox inset="0,0,0,0">
              <w:txbxContent>
                <w:p w14:paraId="018997A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---------------------------------------------------------------------------------------------------------</w:t>
                  </w:r>
                </w:p>
              </w:txbxContent>
            </v:textbox>
            <w10:wrap anchorx="page" anchory="page"/>
          </v:shape>
        </w:pict>
      </w:r>
      <w:r>
        <w:pict w14:anchorId="4C35987E">
          <v:shape id="_x0000_s1103" type="#_x0000_t202" style="position:absolute;margin-left:625.45pt;margin-top:85.8pt;width:90pt;height:12.15pt;z-index:-251707904;mso-position-horizontal-relative:page;mso-position-vertical-relative:page" filled="f" stroked="f">
            <v:textbox inset="0,0,0,0">
              <w:txbxContent>
                <w:p w14:paraId="79B093AB" w14:textId="77777777" w:rsidR="00462158" w:rsidRDefault="005C08A7">
                  <w:pPr>
                    <w:spacing w:before="3"/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proofErr w:type="gramStart"/>
                  <w:r>
                    <w:rPr>
                      <w:rFonts w:ascii="Courier New" w:eastAsia="Courier New" w:hAnsi="Courier New" w:cs="Courier New"/>
                    </w:rPr>
                    <w:t xml:space="preserve">IND </w:t>
                  </w:r>
                  <w:r>
                    <w:rPr>
                      <w:rFonts w:ascii="Courier New" w:eastAsia="Courier New" w:hAnsi="Courier New" w:cs="Courier New"/>
                      <w:spacing w:val="80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</w:rPr>
                    <w:t>HOGL</w:t>
                  </w:r>
                  <w:proofErr w:type="gramEnd"/>
                  <w:r>
                    <w:rPr>
                      <w:rFonts w:ascii="Courier New" w:eastAsia="Courier New" w:hAnsi="Courier New" w:cs="Courier New"/>
                    </w:rPr>
                    <w:t xml:space="preserve"> CODE</w:t>
                  </w:r>
                </w:p>
              </w:txbxContent>
            </v:textbox>
            <w10:wrap anchorx="page" anchory="page"/>
          </v:shape>
        </w:pict>
      </w:r>
      <w:r>
        <w:pict w14:anchorId="3F2808E4">
          <v:shape id="_x0000_s1102" type="#_x0000_t202" style="position:absolute;margin-left:563.6pt;margin-top:85.8pt;width:38pt;height:12pt;z-index:-251708928;mso-position-horizontal-relative:page;mso-position-vertical-relative:page" filled="f" stroked="f">
            <v:textbox inset="0,0,0,0">
              <w:txbxContent>
                <w:p w14:paraId="48AB813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CREDIT</w:t>
                  </w:r>
                </w:p>
              </w:txbxContent>
            </v:textbox>
            <w10:wrap anchorx="page" anchory="page"/>
          </v:shape>
        </w:pict>
      </w:r>
      <w:r>
        <w:pict w14:anchorId="7DE9FAFA">
          <v:shape id="_x0000_s1101" type="#_x0000_t202" style="position:absolute;margin-left:444.9pt;margin-top:85.8pt;width:32pt;height:12pt;z-index:-251709952;mso-position-horizontal-relative:page;mso-position-vertical-relative:page" filled="f" stroked="f">
            <v:textbox inset="0,0,0,0">
              <w:txbxContent>
                <w:p w14:paraId="608BEE5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DEBIT</w:t>
                  </w:r>
                </w:p>
              </w:txbxContent>
            </v:textbox>
            <w10:wrap anchorx="page" anchory="page"/>
          </v:shape>
        </w:pict>
      </w:r>
      <w:r>
        <w:pict w14:anchorId="144E3518">
          <v:shape id="_x0000_s1100" type="#_x0000_t202" style="position:absolute;margin-left:115.2pt;margin-top:85.95pt;width:20pt;height:12pt;z-index:-251710976;mso-position-horizontal-relative:page;mso-position-vertical-relative:page" filled="f" stroked="f">
            <v:textbox inset="0,0,0,0">
              <w:txbxContent>
                <w:p w14:paraId="2BE53B0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A/C</w:t>
                  </w:r>
                </w:p>
              </w:txbxContent>
            </v:textbox>
            <w10:wrap anchorx="page" anchory="page"/>
          </v:shape>
        </w:pict>
      </w:r>
      <w:r>
        <w:pict w14:anchorId="17579F54">
          <v:shape id="_x0000_s1099" type="#_x0000_t202" style="position:absolute;margin-left:160.55pt;margin-top:83pt;width:68pt;height:12pt;z-index:-251712000;mso-position-horizontal-relative:page;mso-position-vertical-relative:page" filled="f" stroked="f">
            <v:textbox inset="0,0,0,0">
              <w:txbxContent>
                <w:p w14:paraId="4172F39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DESCRIPTION</w:t>
                  </w:r>
                </w:p>
              </w:txbxContent>
            </v:textbox>
            <w10:wrap anchorx="page" anchory="page"/>
          </v:shape>
        </w:pict>
      </w:r>
      <w:r>
        <w:pict w14:anchorId="1788298B">
          <v:shape id="_x0000_s1098" type="#_x0000_t202" style="position:absolute;margin-left:625.45pt;margin-top:74.5pt;width:14pt;height:12pt;z-index:-251713024;mso-position-horizontal-relative:page;mso-position-vertical-relative:page" filled="f" stroked="f">
            <v:textbox inset="0,0,0,0">
              <w:txbxContent>
                <w:p w14:paraId="2C43A41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BS</w:t>
                  </w:r>
                </w:p>
              </w:txbxContent>
            </v:textbox>
            <w10:wrap anchorx="page" anchory="page"/>
          </v:shape>
        </w:pict>
      </w:r>
      <w:r>
        <w:pict w14:anchorId="5DAE6CAC">
          <v:shape id="_x0000_s1097" type="#_x0000_t202" style="position:absolute;margin-left:115.2pt;margin-top:74.5pt;width:38pt;height:12pt;z-index:-251714048;mso-position-horizontal-relative:page;mso-position-vertical-relative:page" filled="f" stroked="f">
            <v:textbox inset="0,0,0,0">
              <w:txbxContent>
                <w:p w14:paraId="5D48B0A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LEDGER</w:t>
                  </w:r>
                </w:p>
              </w:txbxContent>
            </v:textbox>
            <w10:wrap anchorx="page" anchory="page"/>
          </v:shape>
        </w:pict>
      </w:r>
      <w:r>
        <w:pict w14:anchorId="078BDEA6">
          <v:shape id="_x0000_s1096" type="#_x0000_t202" style="position:absolute;margin-left:341.75pt;margin-top:59.45pt;width:194pt;height:12pt;z-index:-251715072;mso-position-horizontal-relative:page;mso-position-vertical-relative:page" filled="f" stroked="f">
            <v:textbox inset="0,0,0,0">
              <w:txbxContent>
                <w:p w14:paraId="4388A29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BALANCE FOR MONTH ENDED JAN 2016</w:t>
                  </w:r>
                </w:p>
              </w:txbxContent>
            </v:textbox>
            <w10:wrap anchorx="page" anchory="page"/>
          </v:shape>
        </w:pict>
      </w:r>
      <w:r>
        <w:pict w14:anchorId="1BE949D1">
          <v:shape id="_x0000_s1095" type="#_x0000_t202" style="position:absolute;margin-left:274.1pt;margin-top:43.3pt;width:63.7pt;height:28.15pt;z-index:-251716096;mso-position-horizontal-relative:page;mso-position-vertical-relative:page" filled="f" stroked="f">
            <v:textbox inset="0,0,0,0">
              <w:txbxContent>
                <w:p w14:paraId="2D61EC7B" w14:textId="77777777" w:rsidR="00462158" w:rsidRDefault="005C08A7">
                  <w:pPr>
                    <w:ind w:left="2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LMRP#: 1</w:t>
                  </w:r>
                </w:p>
                <w:p w14:paraId="20B9F371" w14:textId="77777777" w:rsidR="00462158" w:rsidRDefault="005C08A7">
                  <w:pPr>
                    <w:spacing w:before="97"/>
                    <w:ind w:left="654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TRIAL</w:t>
                  </w:r>
                </w:p>
              </w:txbxContent>
            </v:textbox>
            <w10:wrap anchorx="page" anchory="page"/>
          </v:shape>
        </w:pict>
      </w:r>
      <w:r>
        <w:pict w14:anchorId="5FC1A3A7">
          <v:shape id="_x0000_s1094" type="#_x0000_t202" style="position:absolute;margin-left:250.1pt;margin-top:43.3pt;width:8pt;height:12pt;z-index:-251717120;mso-position-horizontal-relative:page;mso-position-vertical-relative:page" filled="f" stroked="f">
            <v:textbox inset="0,0,0,0">
              <w:txbxContent>
                <w:p w14:paraId="247CB90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22B01782">
          <v:shape id="_x0000_s1093" type="#_x0000_t202" style="position:absolute;margin-left:220.1pt;margin-top:43.3pt;width:26pt;height:12pt;z-index:-251718144;mso-position-horizontal-relative:page;mso-position-vertical-relative:page" filled="f" stroked="f">
            <v:textbox inset="0,0,0,0">
              <w:txbxContent>
                <w:p w14:paraId="2C8419F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RP#:</w:t>
                  </w:r>
                </w:p>
              </w:txbxContent>
            </v:textbox>
            <w10:wrap anchorx="page" anchory="page"/>
          </v:shape>
        </w:pict>
      </w:r>
      <w:r>
        <w:pict w14:anchorId="5882A7E6">
          <v:shape id="_x0000_s1092" type="#_x0000_t202" style="position:absolute;margin-left:115.2pt;margin-top:43.3pt;width:92pt;height:12pt;z-index:-251719168;mso-position-horizontal-relative:page;mso-position-vertical-relative:page" filled="f" stroked="f">
            <v:textbox inset="0,0,0,0">
              <w:txbxContent>
                <w:p w14:paraId="04CD361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DATE: 12/1/2016</w:t>
                  </w:r>
                </w:p>
              </w:txbxContent>
            </v:textbox>
            <w10:wrap anchorx="page" anchory="page"/>
          </v:shape>
        </w:pict>
      </w:r>
      <w:r>
        <w:pict w14:anchorId="276FFBF2">
          <v:shape id="_x0000_s1091" type="#_x0000_t202" style="position:absolute;margin-left:648.15pt;margin-top:31.95pt;width:98pt;height:23.35pt;z-index:-251720192;mso-position-horizontal-relative:page;mso-position-vertical-relative:page" filled="f" stroked="f">
            <v:textbox inset="0,0,0,0">
              <w:txbxContent>
                <w:p w14:paraId="10B202CC" w14:textId="77777777" w:rsidR="00462158" w:rsidRDefault="005C08A7">
                  <w:pPr>
                    <w:ind w:left="50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PAGE: 1 OF 2</w:t>
                  </w:r>
                </w:p>
                <w:p w14:paraId="1821FDB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VERSION: 2.0.8.0</w:t>
                  </w:r>
                </w:p>
              </w:txbxContent>
            </v:textbox>
            <w10:wrap anchorx="page" anchory="page"/>
          </v:shape>
        </w:pict>
      </w:r>
      <w:r>
        <w:pict w14:anchorId="0E214124">
          <v:shape id="_x0000_s1090" type="#_x0000_t202" style="position:absolute;margin-left:332.75pt;margin-top:31.95pt;width:176pt;height:12pt;z-index:-251721216;mso-position-horizontal-relative:page;mso-position-vertical-relative:page" filled="f" stroked="f">
            <v:textbox inset="0,0,0,0">
              <w:txbxContent>
                <w:p w14:paraId="3C41A06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06 SYARIKAT P.J NAGUS SDN BHD</w:t>
                  </w:r>
                </w:p>
              </w:txbxContent>
            </v:textbox>
            <w10:wrap anchorx="page" anchory="page"/>
          </v:shape>
        </w:pict>
      </w:r>
      <w:r>
        <w:pict w14:anchorId="2CCCCDD5">
          <v:shape id="_x0000_s1089" type="#_x0000_t202" style="position:absolute;margin-left:115.2pt;margin-top:31.95pt;width:116pt;height:12pt;z-index:-251722240;mso-position-horizontal-relative:page;mso-position-vertical-relative:page" filled="f" stroked="f">
            <v:textbox inset="0,0,0,0">
              <w:txbxContent>
                <w:p w14:paraId="29F649E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PJN PJ NAGUS ESTATE</w:t>
                  </w:r>
                </w:p>
              </w:txbxContent>
            </v:textbox>
            <w10:wrap anchorx="page" anchory="page"/>
          </v:shape>
        </w:pict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rPr>
          <w:rStyle w:val="CommentReference"/>
        </w:rPr>
        <w:commentReference w:id="1"/>
      </w:r>
      <w:r w:rsidR="004658D7">
        <w:rPr>
          <w:rStyle w:val="CommentReference"/>
        </w:rPr>
        <w:commentReference w:id="2"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  <w:r w:rsidR="004658D7">
        <w:tab/>
      </w:r>
    </w:p>
    <w:p w14:paraId="6C5623CA" w14:textId="77777777" w:rsidR="00462158" w:rsidRDefault="00462158">
      <w:pPr>
        <w:sectPr w:rsidR="00462158">
          <w:pgSz w:w="16860" w:h="11920" w:orient="landscape"/>
          <w:pgMar w:top="1080" w:right="2420" w:bottom="280" w:left="2420" w:header="720" w:footer="720" w:gutter="0"/>
          <w:cols w:space="720"/>
        </w:sectPr>
      </w:pPr>
    </w:p>
    <w:p w14:paraId="3FA7E74E" w14:textId="77777777" w:rsidR="00F6725C" w:rsidRDefault="00F6725C"/>
    <w:p w14:paraId="27617CF8" w14:textId="77777777" w:rsidR="00F6725C" w:rsidRDefault="00F6725C"/>
    <w:p w14:paraId="62040391" w14:textId="77777777" w:rsidR="00F6725C" w:rsidRDefault="00F6725C"/>
    <w:p w14:paraId="4F09CAD6" w14:textId="77777777" w:rsidR="00F6725C" w:rsidRDefault="00F6725C"/>
    <w:p w14:paraId="45B74291" w14:textId="77777777" w:rsidR="00F6725C" w:rsidRDefault="00F6725C"/>
    <w:p w14:paraId="228191D0" w14:textId="77777777" w:rsidR="00F6725C" w:rsidRDefault="00F6725C"/>
    <w:p w14:paraId="5FC3A9EF" w14:textId="77777777" w:rsidR="00F6725C" w:rsidRDefault="00F6725C"/>
    <w:p w14:paraId="705B19B3" w14:textId="77777777" w:rsidR="00F6725C" w:rsidRDefault="00F6725C"/>
    <w:p w14:paraId="71F5ED19" w14:textId="77777777" w:rsidR="00F6725C" w:rsidRDefault="00F6725C"/>
    <w:p w14:paraId="0295C8B4" w14:textId="77777777" w:rsidR="00F6725C" w:rsidRDefault="00F6725C"/>
    <w:p w14:paraId="4741552A" w14:textId="77777777" w:rsidR="00F6725C" w:rsidRDefault="00F6725C"/>
    <w:p w14:paraId="306D19CE" w14:textId="77777777" w:rsidR="00F6725C" w:rsidRDefault="00F6725C"/>
    <w:p w14:paraId="6483D3BE" w14:textId="77777777" w:rsidR="00F6725C" w:rsidRDefault="00F6725C"/>
    <w:p w14:paraId="305F0D0C" w14:textId="77777777" w:rsidR="00F6725C" w:rsidRDefault="00F6725C"/>
    <w:p w14:paraId="498443D9" w14:textId="77777777" w:rsidR="00F6725C" w:rsidRDefault="00F6725C"/>
    <w:p w14:paraId="722BC866" w14:textId="77777777" w:rsidR="00F6725C" w:rsidRDefault="00F6725C"/>
    <w:p w14:paraId="14B3F8D4" w14:textId="77777777" w:rsidR="00F6725C" w:rsidRDefault="00F6725C"/>
    <w:p w14:paraId="575D9596" w14:textId="77777777" w:rsidR="00F6725C" w:rsidRDefault="00F6725C"/>
    <w:p w14:paraId="3C407AA7" w14:textId="77777777" w:rsidR="00F6725C" w:rsidRDefault="00F6725C"/>
    <w:p w14:paraId="10AE265F" w14:textId="77777777" w:rsidR="00F6725C" w:rsidRDefault="00F6725C"/>
    <w:p w14:paraId="0402CBDA" w14:textId="77777777" w:rsidR="00F6725C" w:rsidRDefault="00F6725C"/>
    <w:p w14:paraId="7A532CA7" w14:textId="77777777" w:rsidR="00F6725C" w:rsidRDefault="00F6725C"/>
    <w:p w14:paraId="63E5074A" w14:textId="77777777" w:rsidR="00F6725C" w:rsidRDefault="00F6725C"/>
    <w:p w14:paraId="64558F34" w14:textId="77777777" w:rsidR="00F6725C" w:rsidRDefault="00F6725C"/>
    <w:p w14:paraId="41639841" w14:textId="77777777" w:rsidR="00F6725C" w:rsidRDefault="00F6725C"/>
    <w:p w14:paraId="24D4D1B4" w14:textId="77777777" w:rsidR="00F6725C" w:rsidRDefault="00F6725C"/>
    <w:p w14:paraId="137DA2F0" w14:textId="77777777" w:rsidR="00F6725C" w:rsidRDefault="00F6725C"/>
    <w:p w14:paraId="55E07BAC" w14:textId="77777777" w:rsidR="00F6725C" w:rsidRDefault="00F6725C"/>
    <w:p w14:paraId="1FF54EF3" w14:textId="77777777" w:rsidR="00F6725C" w:rsidRDefault="00F6725C"/>
    <w:p w14:paraId="20E29579" w14:textId="77777777" w:rsidR="00F6725C" w:rsidRDefault="00F6725C"/>
    <w:p w14:paraId="2F8D0A97" w14:textId="77777777" w:rsidR="00F6725C" w:rsidRDefault="00F6725C"/>
    <w:p w14:paraId="50DC0F35" w14:textId="77777777" w:rsidR="00F6725C" w:rsidRDefault="00F6725C"/>
    <w:p w14:paraId="2540419E" w14:textId="77777777" w:rsidR="00F6725C" w:rsidRDefault="00F6725C"/>
    <w:p w14:paraId="2D220A50" w14:textId="77777777" w:rsidR="00F6725C" w:rsidRDefault="00F6725C"/>
    <w:p w14:paraId="0DF27695" w14:textId="77777777" w:rsidR="00F6725C" w:rsidRDefault="00F6725C"/>
    <w:p w14:paraId="29BBEB9A" w14:textId="77777777" w:rsidR="00F6725C" w:rsidRDefault="00F6725C"/>
    <w:p w14:paraId="294A32A3" w14:textId="77777777" w:rsidR="00F6725C" w:rsidRDefault="00F6725C"/>
    <w:p w14:paraId="1E8559D4" w14:textId="77777777" w:rsidR="00462158" w:rsidRDefault="000F38A1">
      <w:r>
        <w:pict w14:anchorId="4801305B">
          <v:shape id="_x0000_s1088" type="#_x0000_t202" style="position:absolute;margin-left:115.2pt;margin-top:528pt;width:632pt;height:12pt;z-index:-251595264;mso-position-horizontal-relative:page;mso-position-vertical-relative:page" filled="f" stroked="f">
            <v:textbox inset="0,0,0,0">
              <w:txbxContent>
                <w:p w14:paraId="72B61A08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============================================ END OF REPORT ==============================================</w:t>
                  </w:r>
                </w:p>
              </w:txbxContent>
            </v:textbox>
            <w10:wrap anchorx="page" anchory="page"/>
          </v:shape>
        </w:pict>
      </w:r>
      <w:r>
        <w:pict w14:anchorId="70A8F3F0">
          <v:shape id="_x0000_s1087" type="#_x0000_t202" style="position:absolute;margin-left:485.6pt;margin-top:494pt;width:116pt;height:34.7pt;z-index:-251596288;mso-position-horizontal-relative:page;mso-position-vertical-relative:page" filled="f" stroked="f">
            <v:textbox inset="0,0,0,0">
              <w:txbxContent>
                <w:p w14:paraId="6F26A0E3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-------------------</w:t>
                  </w:r>
                </w:p>
                <w:p w14:paraId="37F718E7" w14:textId="77777777" w:rsidR="00462158" w:rsidRDefault="005C08A7">
                  <w:pPr>
                    <w:ind w:left="86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1,881,109.69</w:t>
                  </w:r>
                </w:p>
                <w:p w14:paraId="1D833A4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===================</w:t>
                  </w:r>
                </w:p>
              </w:txbxContent>
            </v:textbox>
            <w10:wrap anchorx="page" anchory="page"/>
          </v:shape>
        </w:pict>
      </w:r>
      <w:r>
        <w:pict w14:anchorId="1CA33913">
          <v:shape id="_x0000_s1086" type="#_x0000_t202" style="position:absolute;margin-left:625.45pt;margin-top:482.65pt;width:8pt;height:12pt;z-index:-251597312;mso-position-horizontal-relative:page;mso-position-vertical-relative:page" filled="f" stroked="f">
            <v:textbox inset="0,0,0,0">
              <w:txbxContent>
                <w:p w14:paraId="16572EE4" w14:textId="77777777" w:rsidR="00462158" w:rsidRDefault="00462158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CD13D2F">
          <v:shape id="_x0000_s1085" type="#_x0000_t202" style="position:absolute;margin-left:360.9pt;margin-top:482.65pt;width:116pt;height:46pt;z-index:-251598336;mso-position-horizontal-relative:page;mso-position-vertical-relative:page" filled="f" stroked="f">
            <v:textbox inset="0,0,0,0">
              <w:txbxContent>
                <w:p w14:paraId="29DB21BE" w14:textId="77777777" w:rsidR="00462158" w:rsidRDefault="00462158" w:rsidP="005C08A7">
                  <w:pPr>
                    <w:ind w:right="-30"/>
                    <w:rPr>
                      <w:rFonts w:ascii="Courier New" w:eastAsia="Courier New" w:hAnsi="Courier New" w:cs="Courier New"/>
                    </w:rPr>
                  </w:pPr>
                </w:p>
                <w:p w14:paraId="56AA3A8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-------------------</w:t>
                  </w:r>
                </w:p>
                <w:p w14:paraId="5B9367D0" w14:textId="77777777" w:rsidR="00462158" w:rsidRDefault="005C08A7">
                  <w:pPr>
                    <w:ind w:left="86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1,881,109.69</w:t>
                  </w:r>
                </w:p>
                <w:p w14:paraId="4102878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===================</w:t>
                  </w:r>
                </w:p>
              </w:txbxContent>
            </v:textbox>
            <w10:wrap anchorx="page" anchory="page"/>
          </v:shape>
        </w:pict>
      </w:r>
      <w:r>
        <w:pict w14:anchorId="4224FF27">
          <v:shape id="_x0000_s1082" type="#_x0000_t202" style="position:absolute;margin-left:563.6pt;margin-top:460pt;width:38pt;height:12pt;z-index:-251601408;mso-position-horizontal-relative:page;mso-position-vertical-relative:page" filled="f" stroked="f">
            <v:textbox inset="0,0,0,0">
              <w:txbxContent>
                <w:p w14:paraId="2891A8F6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225.00</w:t>
                  </w:r>
                </w:p>
              </w:txbxContent>
            </v:textbox>
            <w10:wrap anchorx="page" anchory="page"/>
          </v:shape>
        </w:pict>
      </w:r>
      <w:r>
        <w:pict w14:anchorId="205D5529">
          <v:shape id="_x0000_s1081" type="#_x0000_t202" style="position:absolute;margin-left:160.55pt;margin-top:460pt;width:116pt;height:12pt;z-index:-251602432;mso-position-horizontal-relative:page;mso-position-vertical-relative:page" filled="f" stroked="f">
            <v:textbox inset="0,0,0,0">
              <w:txbxContent>
                <w:p w14:paraId="170F78C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Y C JAYA ENTERPRISE</w:t>
                  </w:r>
                </w:p>
              </w:txbxContent>
            </v:textbox>
            <w10:wrap anchorx="page" anchory="page"/>
          </v:shape>
        </w:pict>
      </w:r>
      <w:r>
        <w:pict w14:anchorId="3798BF24">
          <v:shape id="_x0000_s1080" type="#_x0000_t202" style="position:absolute;margin-left:414.9pt;margin-top:437.3pt;width:62pt;height:23.35pt;z-index:-251603456;mso-position-horizontal-relative:page;mso-position-vertical-relative:page" filled="f" stroked="f">
            <v:textbox inset="0,0,0,0">
              <w:txbxContent>
                <w:p w14:paraId="09F2A20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266,000.00</w:t>
                  </w:r>
                </w:p>
                <w:p w14:paraId="3C3EE818" w14:textId="77777777" w:rsidR="00462158" w:rsidRDefault="005C08A7">
                  <w:pPr>
                    <w:ind w:left="26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4,362.00</w:t>
                  </w:r>
                </w:p>
              </w:txbxContent>
            </v:textbox>
            <w10:wrap anchorx="page" anchory="page"/>
          </v:shape>
        </w:pict>
      </w:r>
      <w:r>
        <w:pict w14:anchorId="79E99939">
          <v:shape id="_x0000_s1079" type="#_x0000_t202" style="position:absolute;margin-left:545.6pt;margin-top:425.95pt;width:56pt;height:12pt;z-index:-251604480;mso-position-horizontal-relative:page;mso-position-vertical-relative:page" filled="f" stroked="f">
            <v:textbox inset="0,0,0,0">
              <w:txbxContent>
                <w:p w14:paraId="38072DD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63,714.88</w:t>
                  </w:r>
                </w:p>
              </w:txbxContent>
            </v:textbox>
            <w10:wrap anchorx="page" anchory="page"/>
          </v:shape>
        </w:pict>
      </w:r>
      <w:r>
        <w:pict w14:anchorId="11A8150C">
          <v:shape id="_x0000_s1078" type="#_x0000_t202" style="position:absolute;margin-left:334.55pt;margin-top:425.95pt;width:8pt;height:12pt;z-index:-251605504;mso-position-horizontal-relative:page;mso-position-vertical-relative:page" filled="f" stroked="f">
            <v:textbox inset="0,0,0,0">
              <w:txbxContent>
                <w:p w14:paraId="3534AE46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W</w:t>
                  </w:r>
                </w:p>
              </w:txbxContent>
            </v:textbox>
            <w10:wrap anchorx="page" anchory="page"/>
          </v:shape>
        </w:pict>
      </w:r>
      <w:r>
        <w:pict w14:anchorId="783C3237">
          <v:shape id="_x0000_s1077" type="#_x0000_t202" style="position:absolute;margin-left:274.55pt;margin-top:425.95pt;width:56pt;height:12pt;z-index:-251606528;mso-position-horizontal-relative:page;mso-position-vertical-relative:page" filled="f" stroked="f">
            <v:textbox inset="0,0,0,0">
              <w:txbxContent>
                <w:p w14:paraId="662343A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ABSCONDED</w:t>
                  </w:r>
                </w:p>
              </w:txbxContent>
            </v:textbox>
            <w10:wrap anchorx="page" anchory="page"/>
          </v:shape>
        </w:pict>
      </w:r>
      <w:r>
        <w:pict w14:anchorId="385F6569">
          <v:shape id="_x0000_s1076" type="#_x0000_t202" style="position:absolute;margin-left:226.55pt;margin-top:425.95pt;width:44pt;height:12pt;z-index:-251607552;mso-position-horizontal-relative:page;mso-position-vertical-relative:page" filled="f" stroked="f">
            <v:textbox inset="0,0,0,0">
              <w:txbxContent>
                <w:p w14:paraId="743A32E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BALANCE</w:t>
                  </w:r>
                </w:p>
              </w:txbxContent>
            </v:textbox>
            <w10:wrap anchorx="page" anchory="page"/>
          </v:shape>
        </w:pict>
      </w:r>
      <w:r>
        <w:pict w14:anchorId="3EC249AE">
          <v:shape id="_x0000_s1075" type="#_x0000_t202" style="position:absolute;margin-left:160.55pt;margin-top:425.95pt;width:62pt;height:34.7pt;z-index:-251608576;mso-position-horizontal-relative:page;mso-position-vertical-relative:page" filled="f" stroked="f">
            <v:textbox inset="0,0,0,0">
              <w:txbxContent>
                <w:p w14:paraId="137E5E3C" w14:textId="77777777" w:rsidR="00462158" w:rsidRDefault="005C08A7">
                  <w:pPr>
                    <w:ind w:left="20" w:right="-14"/>
                    <w:jc w:val="both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P/P CREDIT LOCAL GRNI INPUT TAX</w:t>
                  </w:r>
                </w:p>
              </w:txbxContent>
            </v:textbox>
            <w10:wrap anchorx="page" anchory="page"/>
          </v:shape>
        </w:pict>
      </w:r>
      <w:r>
        <w:pict w14:anchorId="3E917E90">
          <v:shape id="_x0000_s1074" type="#_x0000_t202" style="position:absolute;margin-left:420.9pt;margin-top:403.3pt;width:56pt;height:23.35pt;z-index:-251609600;mso-position-horizontal-relative:page;mso-position-vertical-relative:page" filled="f" stroked="f">
            <v:textbox inset="0,0,0,0">
              <w:txbxContent>
                <w:p w14:paraId="68E4872E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1,183.00</w:t>
                  </w:r>
                </w:p>
                <w:p w14:paraId="2222EF51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20,206.26</w:t>
                  </w:r>
                </w:p>
              </w:txbxContent>
            </v:textbox>
            <w10:wrap anchorx="page" anchory="page"/>
          </v:shape>
        </w:pict>
      </w:r>
      <w:r>
        <w:pict w14:anchorId="6EB138CB">
          <v:shape id="_x0000_s1073" type="#_x0000_t202" style="position:absolute;margin-left:160.55pt;margin-top:380.6pt;width:170pt;height:46pt;z-index:-251610624;mso-position-horizontal-relative:page;mso-position-vertical-relative:page" filled="f" stroked="f">
            <v:textbox inset="0,0,0,0">
              <w:txbxContent>
                <w:p w14:paraId="0DC55E7A" w14:textId="77777777" w:rsidR="00462158" w:rsidRDefault="005C08A7">
                  <w:pPr>
                    <w:ind w:left="20" w:right="466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USAHA ARENA ENTERPRISE UNION HARVEST SDN BHD VEHICLE SUSPENSE ACCOUNT</w:t>
                  </w:r>
                </w:p>
                <w:p w14:paraId="67C6398C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WORKERS PASSPORT RECOVERABLE</w:t>
                  </w:r>
                </w:p>
              </w:txbxContent>
            </v:textbox>
            <w10:wrap anchorx="page" anchory="page"/>
          </v:shape>
        </w:pict>
      </w:r>
      <w:r>
        <w:pict w14:anchorId="1FDCC5D3">
          <v:shape id="_x0000_s1072" type="#_x0000_t202" style="position:absolute;margin-left:545.6pt;margin-top:369.3pt;width:56pt;height:34.7pt;z-index:-251611648;mso-position-horizontal-relative:page;mso-position-vertical-relative:page" filled="f" stroked="f">
            <v:textbox inset="0,0,0,0">
              <w:txbxContent>
                <w:p w14:paraId="57BDD163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5,952.98</w:t>
                  </w:r>
                </w:p>
                <w:p w14:paraId="281694DD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11,904.69</w:t>
                  </w:r>
                </w:p>
                <w:p w14:paraId="0559AA38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92,885.00</w:t>
                  </w:r>
                </w:p>
              </w:txbxContent>
            </v:textbox>
            <w10:wrap anchorx="page" anchory="page"/>
          </v:shape>
        </w:pict>
      </w:r>
      <w:r>
        <w:pict w14:anchorId="739DEFB7">
          <v:shape id="_x0000_s1071" type="#_x0000_t202" style="position:absolute;margin-left:280.55pt;margin-top:357.95pt;width:62pt;height:12pt;z-index:-251612672;mso-position-horizontal-relative:page;mso-position-vertical-relative:page" filled="f" stroked="f">
            <v:textbox inset="0,0,0,0">
              <w:txbxContent>
                <w:p w14:paraId="5150062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ABSORPTION</w:t>
                  </w:r>
                </w:p>
              </w:txbxContent>
            </v:textbox>
            <w10:wrap anchorx="page" anchory="page"/>
          </v:shape>
        </w:pict>
      </w:r>
      <w:r>
        <w:pict w14:anchorId="0D0224F0">
          <v:shape id="_x0000_s1070" type="#_x0000_t202" style="position:absolute;margin-left:160.55pt;margin-top:357.95pt;width:116pt;height:23.35pt;z-index:-251613696;mso-position-horizontal-relative:page;mso-position-vertical-relative:page" filled="f" stroked="f">
            <v:textbox inset="0,0,0,0">
              <w:txbxContent>
                <w:p w14:paraId="7D1EB3A1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TRACTORS OVER/UNDER UNCLAIMED WAGES</w:t>
                  </w:r>
                </w:p>
              </w:txbxContent>
            </v:textbox>
            <w10:wrap anchorx="page" anchory="page"/>
          </v:shape>
        </w:pict>
      </w:r>
      <w:r>
        <w:pict w14:anchorId="264FBC91">
          <v:shape id="_x0000_s1069" type="#_x0000_t202" style="position:absolute;margin-left:420.9pt;margin-top:346.6pt;width:56pt;height:23.35pt;z-index:-251614720;mso-position-horizontal-relative:page;mso-position-vertical-relative:page" filled="f" stroked="f">
            <v:textbox inset="0,0,0,0">
              <w:txbxContent>
                <w:p w14:paraId="6EB10287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3,463.76</w:t>
                  </w:r>
                </w:p>
                <w:p w14:paraId="17BAEB48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33,681.78</w:t>
                  </w:r>
                </w:p>
              </w:txbxContent>
            </v:textbox>
            <w10:wrap anchorx="page" anchory="page"/>
          </v:shape>
        </w:pict>
      </w:r>
      <w:r>
        <w:pict w14:anchorId="5C01D50D">
          <v:shape id="_x0000_s1068" type="#_x0000_t202" style="position:absolute;margin-left:196.55pt;margin-top:335.25pt;width:86pt;height:23.35pt;z-index:-251615744;mso-position-horizontal-relative:page;mso-position-vertical-relative:page" filled="f" stroked="f">
            <v:textbox inset="0,0,0,0">
              <w:txbxContent>
                <w:p w14:paraId="69205A9F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AGRI MACHINERY RECOVERABLE</w:t>
                  </w:r>
                </w:p>
              </w:txbxContent>
            </v:textbox>
            <w10:wrap anchorx="page" anchory="page"/>
          </v:shape>
        </w:pict>
      </w:r>
      <w:r>
        <w:pict w14:anchorId="4D572D69">
          <v:shape id="_x0000_s1067" type="#_x0000_t202" style="position:absolute;margin-left:196.55pt;margin-top:323.95pt;width:62pt;height:12pt;z-index:-251616768;mso-position-horizontal-relative:page;mso-position-vertical-relative:page" filled="f" stroked="f">
            <v:textbox inset="0,0,0,0">
              <w:txbxContent>
                <w:p w14:paraId="7D115C33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AL-HIDAYAH</w:t>
                  </w:r>
                </w:p>
              </w:txbxContent>
            </v:textbox>
            <w10:wrap anchorx="page" anchory="page"/>
          </v:shape>
        </w:pict>
      </w:r>
      <w:r>
        <w:pict w14:anchorId="2475FF3F">
          <v:shape id="_x0000_s1066" type="#_x0000_t202" style="position:absolute;margin-left:160.55pt;margin-top:323.95pt;width:32pt;height:34.65pt;z-index:-251617792;mso-position-horizontal-relative:page;mso-position-vertical-relative:page" filled="f" stroked="f">
            <v:textbox inset="0,0,0,0">
              <w:txbxContent>
                <w:p w14:paraId="27B07D26" w14:textId="77777777" w:rsidR="00462158" w:rsidRDefault="005C08A7">
                  <w:pPr>
                    <w:ind w:left="20" w:right="-14"/>
                    <w:jc w:val="both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SURAU SIGMA TOOLS</w:t>
                  </w:r>
                </w:p>
              </w:txbxContent>
            </v:textbox>
            <w10:wrap anchorx="page" anchory="page"/>
          </v:shape>
        </w:pict>
      </w:r>
      <w:r>
        <w:pict w14:anchorId="5DCDCF27">
          <v:shape id="_x0000_s1065" type="#_x0000_t202" style="position:absolute;margin-left:551.6pt;margin-top:312.6pt;width:50pt;height:34.65pt;z-index:-251618816;mso-position-horizontal-relative:page;mso-position-vertical-relative:page" filled="f" stroked="f">
            <v:textbox inset="0,0,0,0">
              <w:txbxContent>
                <w:p w14:paraId="6A620F7B" w14:textId="77777777" w:rsidR="00462158" w:rsidRDefault="005C08A7">
                  <w:pPr>
                    <w:ind w:left="26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636.00</w:t>
                  </w:r>
                </w:p>
                <w:p w14:paraId="4EF8DD5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2,180.00</w:t>
                  </w:r>
                </w:p>
                <w:p w14:paraId="3C4F3B0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4,194.00</w:t>
                  </w:r>
                </w:p>
              </w:txbxContent>
            </v:textbox>
            <w10:wrap anchorx="page" anchory="page"/>
          </v:shape>
        </w:pict>
      </w:r>
      <w:r>
        <w:pict w14:anchorId="3B90FF02">
          <v:shape id="_x0000_s1064" type="#_x0000_t202" style="position:absolute;margin-left:310.55pt;margin-top:312.6pt;width:32pt;height:23.35pt;z-index:-251619840;mso-position-horizontal-relative:page;mso-position-vertical-relative:page" filled="f" stroked="f">
            <v:textbox inset="0,0,0,0">
              <w:txbxContent>
                <w:p w14:paraId="5A6CE0AA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BHD ACCOU</w:t>
                  </w:r>
                </w:p>
              </w:txbxContent>
            </v:textbox>
            <w10:wrap anchorx="page" anchory="page"/>
          </v:shape>
        </w:pict>
      </w:r>
      <w:r>
        <w:pict w14:anchorId="4493C286">
          <v:shape id="_x0000_s1063" type="#_x0000_t202" style="position:absolute;margin-left:262.55pt;margin-top:312.6pt;width:44pt;height:23.35pt;z-index:-251620864;mso-position-horizontal-relative:page;mso-position-vertical-relative:page" filled="f" stroked="f">
            <v:textbox inset="0,0,0,0">
              <w:txbxContent>
                <w:p w14:paraId="2A93D6DE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proofErr w:type="gramStart"/>
                  <w:r>
                    <w:rPr>
                      <w:rFonts w:ascii="Courier New" w:eastAsia="Courier New" w:hAnsi="Courier New" w:cs="Courier New"/>
                    </w:rPr>
                    <w:t>S )</w:t>
                  </w:r>
                  <w:proofErr w:type="gramEnd"/>
                  <w:r>
                    <w:rPr>
                      <w:rFonts w:ascii="Courier New" w:eastAsia="Courier New" w:hAnsi="Courier New" w:cs="Courier New"/>
                    </w:rPr>
                    <w:t xml:space="preserve"> SDN CURRENT</w:t>
                  </w:r>
                </w:p>
              </w:txbxContent>
            </v:textbox>
            <w10:wrap anchorx="page" anchory="page"/>
          </v:shape>
        </w:pict>
      </w:r>
      <w:r>
        <w:pict w14:anchorId="739A5D80">
          <v:shape id="_x0000_s1062" type="#_x0000_t202" style="position:absolute;margin-left:160.55pt;margin-top:312.6pt;width:98pt;height:12pt;z-index:-251621888;mso-position-horizontal-relative:page;mso-position-vertical-relative:page" filled="f" stroked="f">
            <v:textbox inset="0,0,0,0">
              <w:txbxContent>
                <w:p w14:paraId="0BD38DB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SAFEGUARDS G4S (</w:t>
                  </w:r>
                </w:p>
              </w:txbxContent>
            </v:textbox>
            <w10:wrap anchorx="page" anchory="page"/>
          </v:shape>
        </w:pict>
      </w:r>
      <w:r>
        <w:pict w14:anchorId="0401FB01">
          <v:shape id="_x0000_s1061" type="#_x0000_t202" style="position:absolute;margin-left:420.9pt;margin-top:301.25pt;width:56pt;height:12pt;z-index:-251622912;mso-position-horizontal-relative:page;mso-position-vertical-relative:page" filled="f" stroked="f">
            <v:textbox inset="0,0,0,0">
              <w:txbxContent>
                <w:p w14:paraId="2264AF8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16,966.66</w:t>
                  </w:r>
                </w:p>
              </w:txbxContent>
            </v:textbox>
            <w10:wrap anchorx="page" anchory="page"/>
          </v:shape>
        </w:pict>
      </w:r>
      <w:r>
        <w:pict w14:anchorId="5B070072">
          <v:shape id="_x0000_s1060" type="#_x0000_t202" style="position:absolute;margin-left:563.6pt;margin-top:289.9pt;width:38pt;height:12pt;z-index:-251623936;mso-position-horizontal-relative:page;mso-position-vertical-relative:page" filled="f" stroked="f">
            <v:textbox inset="0,0,0,0">
              <w:txbxContent>
                <w:p w14:paraId="352381C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278.50</w:t>
                  </w:r>
                </w:p>
              </w:txbxContent>
            </v:textbox>
            <w10:wrap anchorx="page" anchory="page"/>
          </v:shape>
        </w:pict>
      </w:r>
      <w:r>
        <w:pict w14:anchorId="36A90043">
          <v:shape id="_x0000_s1059" type="#_x0000_t202" style="position:absolute;margin-left:420.9pt;margin-top:267.25pt;width:56pt;height:23.35pt;z-index:-251624960;mso-position-horizontal-relative:page;mso-position-vertical-relative:page" filled="f" stroked="f">
            <v:textbox inset="0,0,0,0">
              <w:txbxContent>
                <w:p w14:paraId="273EEAF5" w14:textId="77777777" w:rsidR="00462158" w:rsidRDefault="005C08A7">
                  <w:pPr>
                    <w:ind w:left="38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117.00</w:t>
                  </w:r>
                </w:p>
                <w:p w14:paraId="33C88F53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87,091.47</w:t>
                  </w:r>
                </w:p>
              </w:txbxContent>
            </v:textbox>
            <w10:wrap anchorx="page" anchory="page"/>
          </v:shape>
        </w:pict>
      </w:r>
      <w:r>
        <w:pict w14:anchorId="0C7BE4EE">
          <v:shape id="_x0000_s1058" type="#_x0000_t202" style="position:absolute;margin-left:304.55pt;margin-top:244.55pt;width:20pt;height:12pt;z-index:-251625984;mso-position-horizontal-relative:page;mso-position-vertical-relative:page" filled="f" stroked="f">
            <v:textbox inset="0,0,0,0">
              <w:txbxContent>
                <w:p w14:paraId="1AF3DF9C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BHD</w:t>
                  </w:r>
                </w:p>
              </w:txbxContent>
            </v:textbox>
            <w10:wrap anchorx="page" anchory="page"/>
          </v:shape>
        </w:pict>
      </w:r>
      <w:r>
        <w:pict w14:anchorId="080A4918">
          <v:shape id="_x0000_s1057" type="#_x0000_t202" style="position:absolute;margin-left:280.55pt;margin-top:244.55pt;width:20pt;height:12pt;z-index:-251627008;mso-position-horizontal-relative:page;mso-position-vertical-relative:page" filled="f" stroked="f">
            <v:textbox inset="0,0,0,0">
              <w:txbxContent>
                <w:p w14:paraId="69A18EB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SDN</w:t>
                  </w:r>
                </w:p>
              </w:txbxContent>
            </v:textbox>
            <w10:wrap anchorx="page" anchory="page"/>
          </v:shape>
        </w:pict>
      </w:r>
      <w:r>
        <w:pict w14:anchorId="0DA2CDE7">
          <v:shape id="_x0000_s1056" type="#_x0000_t202" style="position:absolute;margin-left:160.55pt;margin-top:244.55pt;width:116pt;height:68.7pt;z-index:-251628032;mso-position-horizontal-relative:page;mso-position-vertical-relative:page" filled="f" stroked="f">
            <v:textbox inset="0,0,0,0">
              <w:txbxContent>
                <w:p w14:paraId="03219815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PAKARMAX ELECTRICAL INCOME STATEMENT ROSLAN BIN MAGGU STOCK ACCOUNT S.O.C.S.O.</w:t>
                  </w:r>
                </w:p>
                <w:p w14:paraId="3AD421E4" w14:textId="77777777" w:rsidR="00462158" w:rsidRDefault="005C08A7">
                  <w:pPr>
                    <w:ind w:left="2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SALARIES ACCOUNT</w:t>
                  </w:r>
                </w:p>
              </w:txbxContent>
            </v:textbox>
            <w10:wrap anchorx="page" anchory="page"/>
          </v:shape>
        </w:pict>
      </w:r>
      <w:r>
        <w:pict w14:anchorId="39C1C287">
          <v:shape id="_x0000_s1055" type="#_x0000_t202" style="position:absolute;margin-left:160.55pt;margin-top:233.2pt;width:140pt;height:12pt;z-index:-251629056;mso-position-horizontal-relative:page;mso-position-vertical-relative:page" filled="f" stroked="f">
            <v:textbox inset="0,0,0,0">
              <w:txbxContent>
                <w:p w14:paraId="5EB8A89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PHONIEX STAR ENTERPRISE</w:t>
                  </w:r>
                </w:p>
              </w:txbxContent>
            </v:textbox>
            <w10:wrap anchorx="page" anchory="page"/>
          </v:shape>
        </w:pict>
      </w:r>
      <w:r>
        <w:pict w14:anchorId="595083F1">
          <v:shape id="_x0000_s1054" type="#_x0000_t202" style="position:absolute;margin-left:316.55pt;margin-top:210.55pt;width:20pt;height:12pt;z-index:-251630080;mso-position-horizontal-relative:page;mso-position-vertical-relative:page" filled="f" stroked="f">
            <v:textbox inset="0,0,0,0">
              <w:txbxContent>
                <w:p w14:paraId="3E6591D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BHD</w:t>
                  </w:r>
                </w:p>
              </w:txbxContent>
            </v:textbox>
            <w10:wrap anchorx="page" anchory="page"/>
          </v:shape>
        </w:pict>
      </w:r>
      <w:r>
        <w:pict w14:anchorId="00E298A9">
          <v:shape id="_x0000_s1053" type="#_x0000_t202" style="position:absolute;margin-left:292.55pt;margin-top:210.55pt;width:20pt;height:12pt;z-index:-251631104;mso-position-horizontal-relative:page;mso-position-vertical-relative:page" filled="f" stroked="f">
            <v:textbox inset="0,0,0,0">
              <w:txbxContent>
                <w:p w14:paraId="4485CC8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SDN</w:t>
                  </w:r>
                </w:p>
              </w:txbxContent>
            </v:textbox>
            <w10:wrap anchorx="page" anchory="page"/>
          </v:shape>
        </w:pict>
      </w:r>
      <w:r>
        <w:pict w14:anchorId="10073249">
          <v:shape id="_x0000_s1052" type="#_x0000_t202" style="position:absolute;margin-left:160.55pt;margin-top:210.55pt;width:128pt;height:23.35pt;z-index:-251632128;mso-position-horizontal-relative:page;mso-position-vertical-relative:page" filled="f" stroked="f">
            <v:textbox inset="0,0,0,0">
              <w:txbxContent>
                <w:p w14:paraId="04FF70F2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PLANT SAFE FERTILIZER PALM MACH SDN BHD</w:t>
                  </w:r>
                </w:p>
              </w:txbxContent>
            </v:textbox>
            <w10:wrap anchorx="page" anchory="page"/>
          </v:shape>
        </w:pict>
      </w:r>
      <w:r>
        <w:pict w14:anchorId="7F20D868">
          <v:shape id="_x0000_s1051" type="#_x0000_t202" style="position:absolute;margin-left:545.6pt;margin-top:176.5pt;width:56pt;height:91.35pt;z-index:-251633152;mso-position-horizontal-relative:page;mso-position-vertical-relative:page" filled="f" stroked="f">
            <v:textbox inset="0,0,0,0">
              <w:txbxContent>
                <w:p w14:paraId="5404EB08" w14:textId="77777777" w:rsidR="00462158" w:rsidRDefault="005C08A7">
                  <w:pPr>
                    <w:ind w:left="38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238.00</w:t>
                  </w:r>
                </w:p>
                <w:p w14:paraId="5BB97A94" w14:textId="77777777" w:rsidR="00462158" w:rsidRDefault="005C08A7">
                  <w:pPr>
                    <w:ind w:left="38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702.30</w:t>
                  </w:r>
                </w:p>
                <w:p w14:paraId="75A07673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66,722.92</w:t>
                  </w:r>
                </w:p>
                <w:p w14:paraId="27ED0F31" w14:textId="77777777" w:rsidR="00462158" w:rsidRDefault="005C08A7">
                  <w:pPr>
                    <w:ind w:left="-1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89,211.00</w:t>
                  </w:r>
                </w:p>
                <w:p w14:paraId="4C6C968E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8,332.80</w:t>
                  </w:r>
                </w:p>
                <w:p w14:paraId="7CD8918F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2,064.01</w:t>
                  </w:r>
                </w:p>
                <w:p w14:paraId="1B552233" w14:textId="77777777" w:rsidR="00462158" w:rsidRDefault="005C08A7">
                  <w:pPr>
                    <w:ind w:left="105" w:right="-15"/>
                    <w:jc w:val="center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1,190.00</w:t>
                  </w:r>
                </w:p>
                <w:p w14:paraId="2C0DACC2" w14:textId="77777777" w:rsidR="00462158" w:rsidRDefault="005C08A7">
                  <w:pPr>
                    <w:ind w:left="38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298.75</w:t>
                  </w:r>
                </w:p>
              </w:txbxContent>
            </v:textbox>
            <w10:wrap anchorx="page" anchory="page"/>
          </v:shape>
        </w:pict>
      </w:r>
      <w:r>
        <w:pict w14:anchorId="2A1B1AD6">
          <v:shape id="_x0000_s1050" type="#_x0000_t202" style="position:absolute;margin-left:420.9pt;margin-top:165.2pt;width:56pt;height:12pt;z-index:-251634176;mso-position-horizontal-relative:page;mso-position-vertical-relative:page" filled="f" stroked="f">
            <v:textbox inset="0,0,0,0">
              <w:txbxContent>
                <w:p w14:paraId="357E185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11,191.68</w:t>
                  </w:r>
                </w:p>
              </w:txbxContent>
            </v:textbox>
            <w10:wrap anchorx="page" anchory="page"/>
          </v:shape>
        </w:pict>
      </w:r>
      <w:r>
        <w:pict w14:anchorId="6CE14826">
          <v:shape id="_x0000_s1049" type="#_x0000_t202" style="position:absolute;margin-left:292.55pt;margin-top:153.85pt;width:50pt;height:12pt;z-index:-251635200;mso-position-horizontal-relative:page;mso-position-vertical-relative:page" filled="f" stroked="f">
            <v:textbox inset="0,0,0,0">
              <w:txbxContent>
                <w:p w14:paraId="22C624B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MACHINER</w:t>
                  </w:r>
                </w:p>
              </w:txbxContent>
            </v:textbox>
            <w10:wrap anchorx="page" anchory="page"/>
          </v:shape>
        </w:pict>
      </w:r>
      <w:r>
        <w:pict w14:anchorId="1999D3CA">
          <v:shape id="_x0000_s1048" type="#_x0000_t202" style="position:absolute;margin-left:160.55pt;margin-top:153.85pt;width:134pt;height:57.35pt;z-index:-251636224;mso-position-horizontal-relative:page;mso-position-vertical-relative:page" filled="f" stroked="f">
            <v:textbox inset="0,0,0,0">
              <w:txbxContent>
                <w:p w14:paraId="38A2AF88" w14:textId="77777777" w:rsidR="00462158" w:rsidRDefault="005C08A7">
                  <w:pPr>
                    <w:ind w:left="20" w:right="106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MENTAKAB AGRICULTURAL PRE NURSESY</w:t>
                  </w:r>
                </w:p>
                <w:p w14:paraId="5434CDDF" w14:textId="77777777" w:rsidR="00462158" w:rsidRDefault="005C08A7">
                  <w:pPr>
                    <w:ind w:left="2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ONAN ENTERPRISE 2</w:t>
                  </w:r>
                </w:p>
                <w:p w14:paraId="08CAB935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PEARL PHARMACY SDN BHD PENGANGKUTAN ABDULLAH</w:t>
                  </w:r>
                </w:p>
              </w:txbxContent>
            </v:textbox>
            <w10:wrap anchorx="page" anchory="page"/>
          </v:shape>
        </w:pict>
      </w:r>
      <w:r>
        <w:pict w14:anchorId="3D5EBB22">
          <v:shape id="_x0000_s1047" type="#_x0000_t202" style="position:absolute;margin-left:310.55pt;margin-top:119.85pt;width:20pt;height:12pt;z-index:-251637248;mso-position-horizontal-relative:page;mso-position-vertical-relative:page" filled="f" stroked="f">
            <v:textbox inset="0,0,0,0">
              <w:txbxContent>
                <w:p w14:paraId="1DC5E9D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BHD</w:t>
                  </w:r>
                </w:p>
              </w:txbxContent>
            </v:textbox>
            <w10:wrap anchorx="page" anchory="page"/>
          </v:shape>
        </w:pict>
      </w:r>
      <w:r>
        <w:pict w14:anchorId="763DDD84">
          <v:shape id="_x0000_s1046" type="#_x0000_t202" style="position:absolute;margin-left:160.55pt;margin-top:119.85pt;width:146pt;height:34.7pt;z-index:-251638272;mso-position-horizontal-relative:page;mso-position-vertical-relative:page" filled="f" stroked="f">
            <v:textbox inset="0,0,0,0">
              <w:txbxContent>
                <w:p w14:paraId="5D87DACC" w14:textId="77777777" w:rsidR="00462158" w:rsidRDefault="005C08A7">
                  <w:pPr>
                    <w:ind w:left="20" w:right="-14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MING HUAT INDUSTRIES SDN MEGAH ENTERPRISE MUSDALIFAH ENTERPRISE</w:t>
                  </w:r>
                </w:p>
              </w:txbxContent>
            </v:textbox>
            <w10:wrap anchorx="page" anchory="page"/>
          </v:shape>
        </w:pict>
      </w:r>
      <w:r>
        <w:pict w14:anchorId="3E680CCF">
          <v:shape id="_x0000_s1045" type="#_x0000_t202" style="position:absolute;margin-left:625.45pt;margin-top:108.5pt;width:8pt;height:363.5pt;z-index:-251639296;mso-position-horizontal-relative:page;mso-position-vertical-relative:page" filled="f" stroked="f">
            <v:textbox inset="0,0,0,0">
              <w:txbxContent>
                <w:p w14:paraId="4D1C28F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4C5C250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606731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4078F2A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B0188D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4ECA03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4CA2EE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5B750E4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34B0CD5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DC395B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</w:t>
                  </w:r>
                </w:p>
                <w:p w14:paraId="5353966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48BCB55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A84D978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2597796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3F1A4A93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6EABCC88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</w:t>
                  </w:r>
                </w:p>
                <w:p w14:paraId="4FD2632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</w:t>
                  </w:r>
                </w:p>
                <w:p w14:paraId="5532E92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</w:t>
                  </w:r>
                </w:p>
                <w:p w14:paraId="1D2714B3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7F51CBD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0064636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0BC03B3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68AB9BC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1A83BB5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4AB5BF28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39734C3B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1740401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16E75ED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452F1A1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3B084A48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  <w:p w14:paraId="48167DE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0</w:t>
                  </w:r>
                </w:p>
                <w:p w14:paraId="21E8E74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38C044C8">
          <v:shape id="_x0000_s1044" type="#_x0000_t202" style="position:absolute;margin-left:551.6pt;margin-top:108.5pt;width:50pt;height:57.35pt;z-index:-251640320;mso-position-horizontal-relative:page;mso-position-vertical-relative:page" filled="f" stroked="f">
            <v:textbox inset="0,0,0,0">
              <w:txbxContent>
                <w:p w14:paraId="58483BAE" w14:textId="77777777" w:rsidR="00462158" w:rsidRDefault="005C08A7">
                  <w:pPr>
                    <w:ind w:left="26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642.05</w:t>
                  </w:r>
                </w:p>
                <w:p w14:paraId="6626710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1,480.00</w:t>
                  </w:r>
                </w:p>
                <w:p w14:paraId="6BCB0C2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4,143.41</w:t>
                  </w:r>
                </w:p>
                <w:p w14:paraId="679F3D7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1,473.75</w:t>
                  </w:r>
                </w:p>
                <w:p w14:paraId="6305E8B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2,900.00</w:t>
                  </w:r>
                </w:p>
              </w:txbxContent>
            </v:textbox>
            <w10:wrap anchorx="page" anchory="page"/>
          </v:shape>
        </w:pict>
      </w:r>
      <w:r>
        <w:pict w14:anchorId="431B6F7E">
          <v:shape id="_x0000_s1043" type="#_x0000_t202" style="position:absolute;margin-left:160.55pt;margin-top:108.5pt;width:176pt;height:12pt;z-index:-251641344;mso-position-horizontal-relative:page;mso-position-vertical-relative:page" filled="f" stroked="f">
            <v:textbox inset="0,0,0,0">
              <w:txbxContent>
                <w:p w14:paraId="166E50B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SYT.MAN TONG SHING BERSAUDARA</w:t>
                  </w:r>
                </w:p>
              </w:txbxContent>
            </v:textbox>
            <w10:wrap anchorx="page" anchory="page"/>
          </v:shape>
        </w:pict>
      </w:r>
      <w:r>
        <w:pict w14:anchorId="0E910F84">
          <v:shape id="_x0000_s1042" type="#_x0000_t202" style="position:absolute;margin-left:115.2pt;margin-top:108.5pt;width:20pt;height:363.5pt;z-index:-251642368;mso-position-horizontal-relative:page;mso-position-vertical-relative:page" filled="f" stroked="f">
            <v:textbox inset="0,0,0,0">
              <w:txbxContent>
                <w:p w14:paraId="4CC6972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M07</w:t>
                  </w:r>
                </w:p>
                <w:p w14:paraId="79A2A4C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M08</w:t>
                  </w:r>
                </w:p>
                <w:p w14:paraId="6F98B47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M15</w:t>
                  </w:r>
                </w:p>
                <w:p w14:paraId="5051412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M29</w:t>
                  </w:r>
                </w:p>
                <w:p w14:paraId="583E61D8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M35</w:t>
                  </w:r>
                </w:p>
                <w:p w14:paraId="6C3C770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N52</w:t>
                  </w:r>
                </w:p>
                <w:p w14:paraId="66AF466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O01</w:t>
                  </w:r>
                </w:p>
                <w:p w14:paraId="6D2C7E7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P12</w:t>
                  </w:r>
                </w:p>
                <w:p w14:paraId="5EFC52A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P14</w:t>
                  </w:r>
                </w:p>
                <w:p w14:paraId="10FCA093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P17</w:t>
                  </w:r>
                </w:p>
                <w:p w14:paraId="46A8E63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P24</w:t>
                  </w:r>
                </w:p>
                <w:p w14:paraId="5893C7E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P25</w:t>
                  </w:r>
                </w:p>
                <w:p w14:paraId="3867FA06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P29</w:t>
                  </w:r>
                </w:p>
                <w:p w14:paraId="07EF989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P99</w:t>
                  </w:r>
                </w:p>
                <w:p w14:paraId="0DBE901C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R13</w:t>
                  </w:r>
                </w:p>
                <w:p w14:paraId="62AB4A2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S01</w:t>
                  </w:r>
                </w:p>
                <w:p w14:paraId="60498F8A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S02</w:t>
                  </w:r>
                </w:p>
                <w:p w14:paraId="0114904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S03</w:t>
                  </w:r>
                </w:p>
                <w:p w14:paraId="0CEECF67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S51</w:t>
                  </w:r>
                </w:p>
                <w:p w14:paraId="4097685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S60</w:t>
                  </w:r>
                </w:p>
                <w:p w14:paraId="0B8A2F8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S63</w:t>
                  </w:r>
                </w:p>
                <w:p w14:paraId="4F4F0BE3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T06</w:t>
                  </w:r>
                </w:p>
                <w:p w14:paraId="2687F13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T99</w:t>
                  </w:r>
                </w:p>
                <w:p w14:paraId="483E689B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U06</w:t>
                  </w:r>
                </w:p>
                <w:p w14:paraId="1D3FEC0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U11</w:t>
                  </w:r>
                </w:p>
                <w:p w14:paraId="384ED40F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U12</w:t>
                  </w:r>
                </w:p>
                <w:p w14:paraId="432A2588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V99</w:t>
                  </w:r>
                </w:p>
                <w:p w14:paraId="42EEA35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W03</w:t>
                  </w:r>
                </w:p>
                <w:p w14:paraId="57FCADF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W11</w:t>
                  </w:r>
                </w:p>
                <w:p w14:paraId="13AA145A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X30</w:t>
                  </w:r>
                </w:p>
                <w:p w14:paraId="7EDB88B3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X80</w:t>
                  </w:r>
                </w:p>
                <w:p w14:paraId="47182A3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Y12</w:t>
                  </w:r>
                </w:p>
              </w:txbxContent>
            </v:textbox>
            <w10:wrap anchorx="page" anchory="page"/>
          </v:shape>
        </w:pict>
      </w:r>
      <w:r>
        <w:pict w14:anchorId="6E0CED27">
          <v:shape id="_x0000_s1041" type="#_x0000_t202" style="position:absolute;margin-left:115.2pt;margin-top:94.3pt;width:632pt;height:12pt;z-index:-251643392;mso-position-horizontal-relative:page;mso-position-vertical-relative:page" filled="f" stroked="f">
            <v:textbox inset="0,0,0,0">
              <w:txbxContent>
                <w:p w14:paraId="1B2AB80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---------------------------------------------------------------------------------------------------------</w:t>
                  </w:r>
                </w:p>
              </w:txbxContent>
            </v:textbox>
            <w10:wrap anchorx="page" anchory="page"/>
          </v:shape>
        </w:pict>
      </w:r>
      <w:r>
        <w:pict w14:anchorId="00F2E5D6">
          <v:shape id="_x0000_s1040" type="#_x0000_t202" style="position:absolute;margin-left:625.45pt;margin-top:85.8pt;width:90pt;height:12.15pt;z-index:-251644416;mso-position-horizontal-relative:page;mso-position-vertical-relative:page" filled="f" stroked="f">
            <v:textbox inset="0,0,0,0">
              <w:txbxContent>
                <w:p w14:paraId="17326E1B" w14:textId="77777777" w:rsidR="00462158" w:rsidRDefault="005C08A7">
                  <w:pPr>
                    <w:spacing w:before="3"/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proofErr w:type="gramStart"/>
                  <w:r>
                    <w:rPr>
                      <w:rFonts w:ascii="Courier New" w:eastAsia="Courier New" w:hAnsi="Courier New" w:cs="Courier New"/>
                    </w:rPr>
                    <w:t xml:space="preserve">IND </w:t>
                  </w:r>
                  <w:r>
                    <w:rPr>
                      <w:rFonts w:ascii="Courier New" w:eastAsia="Courier New" w:hAnsi="Courier New" w:cs="Courier New"/>
                      <w:spacing w:val="80"/>
                    </w:rPr>
                    <w:t xml:space="preserve"> </w:t>
                  </w:r>
                  <w:r>
                    <w:rPr>
                      <w:rFonts w:ascii="Courier New" w:eastAsia="Courier New" w:hAnsi="Courier New" w:cs="Courier New"/>
                    </w:rPr>
                    <w:t>HOGL</w:t>
                  </w:r>
                  <w:proofErr w:type="gramEnd"/>
                  <w:r>
                    <w:rPr>
                      <w:rFonts w:ascii="Courier New" w:eastAsia="Courier New" w:hAnsi="Courier New" w:cs="Courier New"/>
                    </w:rPr>
                    <w:t xml:space="preserve"> CODE</w:t>
                  </w:r>
                </w:p>
              </w:txbxContent>
            </v:textbox>
            <w10:wrap anchorx="page" anchory="page"/>
          </v:shape>
        </w:pict>
      </w:r>
      <w:r>
        <w:pict w14:anchorId="0167EF2E">
          <v:shape id="_x0000_s1039" type="#_x0000_t202" style="position:absolute;margin-left:563.6pt;margin-top:85.8pt;width:38pt;height:12pt;z-index:-251645440;mso-position-horizontal-relative:page;mso-position-vertical-relative:page" filled="f" stroked="f">
            <v:textbox inset="0,0,0,0">
              <w:txbxContent>
                <w:p w14:paraId="73915DF1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CREDIT</w:t>
                  </w:r>
                </w:p>
              </w:txbxContent>
            </v:textbox>
            <w10:wrap anchorx="page" anchory="page"/>
          </v:shape>
        </w:pict>
      </w:r>
      <w:r>
        <w:pict w14:anchorId="0B4F602D">
          <v:shape id="_x0000_s1038" type="#_x0000_t202" style="position:absolute;margin-left:444.9pt;margin-top:85.8pt;width:32pt;height:12pt;z-index:-251646464;mso-position-horizontal-relative:page;mso-position-vertical-relative:page" filled="f" stroked="f">
            <v:textbox inset="0,0,0,0">
              <w:txbxContent>
                <w:p w14:paraId="3865088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DEBIT</w:t>
                  </w:r>
                </w:p>
              </w:txbxContent>
            </v:textbox>
            <w10:wrap anchorx="page" anchory="page"/>
          </v:shape>
        </w:pict>
      </w:r>
      <w:r>
        <w:pict w14:anchorId="7F29609E">
          <v:shape id="_x0000_s1037" type="#_x0000_t202" style="position:absolute;margin-left:115.2pt;margin-top:85.95pt;width:20pt;height:12pt;z-index:-251647488;mso-position-horizontal-relative:page;mso-position-vertical-relative:page" filled="f" stroked="f">
            <v:textbox inset="0,0,0,0">
              <w:txbxContent>
                <w:p w14:paraId="0993148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A/C</w:t>
                  </w:r>
                </w:p>
              </w:txbxContent>
            </v:textbox>
            <w10:wrap anchorx="page" anchory="page"/>
          </v:shape>
        </w:pict>
      </w:r>
      <w:r>
        <w:pict w14:anchorId="716C7CC9">
          <v:shape id="_x0000_s1036" type="#_x0000_t202" style="position:absolute;margin-left:160.55pt;margin-top:83pt;width:68pt;height:12pt;z-index:-251648512;mso-position-horizontal-relative:page;mso-position-vertical-relative:page" filled="f" stroked="f">
            <v:textbox inset="0,0,0,0">
              <w:txbxContent>
                <w:p w14:paraId="6CA1F49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DESCRIPTION</w:t>
                  </w:r>
                </w:p>
              </w:txbxContent>
            </v:textbox>
            <w10:wrap anchorx="page" anchory="page"/>
          </v:shape>
        </w:pict>
      </w:r>
      <w:r>
        <w:pict w14:anchorId="69FC27C6">
          <v:shape id="_x0000_s1035" type="#_x0000_t202" style="position:absolute;margin-left:625.45pt;margin-top:74.5pt;width:14pt;height:12pt;z-index:-251649536;mso-position-horizontal-relative:page;mso-position-vertical-relative:page" filled="f" stroked="f">
            <v:textbox inset="0,0,0,0">
              <w:txbxContent>
                <w:p w14:paraId="4B35FA65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BS</w:t>
                  </w:r>
                </w:p>
              </w:txbxContent>
            </v:textbox>
            <w10:wrap anchorx="page" anchory="page"/>
          </v:shape>
        </w:pict>
      </w:r>
      <w:r>
        <w:pict w14:anchorId="098EC168">
          <v:shape id="_x0000_s1034" type="#_x0000_t202" style="position:absolute;margin-left:115.2pt;margin-top:74.5pt;width:38pt;height:12pt;z-index:-251650560;mso-position-horizontal-relative:page;mso-position-vertical-relative:page" filled="f" stroked="f">
            <v:textbox inset="0,0,0,0">
              <w:txbxContent>
                <w:p w14:paraId="06654314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LEDGER</w:t>
                  </w:r>
                </w:p>
              </w:txbxContent>
            </v:textbox>
            <w10:wrap anchorx="page" anchory="page"/>
          </v:shape>
        </w:pict>
      </w:r>
      <w:r>
        <w:pict w14:anchorId="449E6A87">
          <v:shape id="_x0000_s1033" type="#_x0000_t202" style="position:absolute;margin-left:341.75pt;margin-top:59.45pt;width:194pt;height:12pt;z-index:-251651584;mso-position-horizontal-relative:page;mso-position-vertical-relative:page" filled="f" stroked="f">
            <v:textbox inset="0,0,0,0">
              <w:txbxContent>
                <w:p w14:paraId="06DA6B60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BALANCE FOR MONTH ENDED JAN 2016</w:t>
                  </w:r>
                </w:p>
              </w:txbxContent>
            </v:textbox>
            <w10:wrap anchorx="page" anchory="page"/>
          </v:shape>
        </w:pict>
      </w:r>
      <w:r>
        <w:pict w14:anchorId="0C699C48">
          <v:shape id="_x0000_s1032" type="#_x0000_t202" style="position:absolute;margin-left:274.1pt;margin-top:43.3pt;width:63.7pt;height:28.15pt;z-index:-251652608;mso-position-horizontal-relative:page;mso-position-vertical-relative:page" filled="f" stroked="f">
            <v:textbox inset="0,0,0,0">
              <w:txbxContent>
                <w:p w14:paraId="708FD0EB" w14:textId="77777777" w:rsidR="00462158" w:rsidRDefault="005C08A7">
                  <w:pPr>
                    <w:ind w:left="2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LMRP#: 1</w:t>
                  </w:r>
                </w:p>
                <w:p w14:paraId="584EABD9" w14:textId="77777777" w:rsidR="00462158" w:rsidRDefault="005C08A7">
                  <w:pPr>
                    <w:spacing w:before="97"/>
                    <w:ind w:left="654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TRIAL</w:t>
                  </w:r>
                </w:p>
              </w:txbxContent>
            </v:textbox>
            <w10:wrap anchorx="page" anchory="page"/>
          </v:shape>
        </w:pict>
      </w:r>
      <w:r>
        <w:pict w14:anchorId="4A9D2476">
          <v:shape id="_x0000_s1031" type="#_x0000_t202" style="position:absolute;margin-left:250.1pt;margin-top:43.3pt;width:8pt;height:12pt;z-index:-251653632;mso-position-horizontal-relative:page;mso-position-vertical-relative:page" filled="f" stroked="f">
            <v:textbox inset="0,0,0,0">
              <w:txbxContent>
                <w:p w14:paraId="38F19A9E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098CA673">
          <v:shape id="_x0000_s1030" type="#_x0000_t202" style="position:absolute;margin-left:220.1pt;margin-top:43.3pt;width:26pt;height:12pt;z-index:-251654656;mso-position-horizontal-relative:page;mso-position-vertical-relative:page" filled="f" stroked="f">
            <v:textbox inset="0,0,0,0">
              <w:txbxContent>
                <w:p w14:paraId="5DA66C62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RP#:</w:t>
                  </w:r>
                </w:p>
              </w:txbxContent>
            </v:textbox>
            <w10:wrap anchorx="page" anchory="page"/>
          </v:shape>
        </w:pict>
      </w:r>
      <w:r>
        <w:pict w14:anchorId="73DA4C9C">
          <v:shape id="_x0000_s1029" type="#_x0000_t202" style="position:absolute;margin-left:115.2pt;margin-top:43.3pt;width:92pt;height:12pt;z-index:-251655680;mso-position-horizontal-relative:page;mso-position-vertical-relative:page" filled="f" stroked="f">
            <v:textbox inset="0,0,0,0">
              <w:txbxContent>
                <w:p w14:paraId="05737F5D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DATE: 12/1/2016</w:t>
                  </w:r>
                </w:p>
              </w:txbxContent>
            </v:textbox>
            <w10:wrap anchorx="page" anchory="page"/>
          </v:shape>
        </w:pict>
      </w:r>
      <w:r>
        <w:pict w14:anchorId="18B9FDC7">
          <v:shape id="_x0000_s1028" type="#_x0000_t202" style="position:absolute;margin-left:648.15pt;margin-top:31.95pt;width:98pt;height:23.35pt;z-index:-251656704;mso-position-horizontal-relative:page;mso-position-vertical-relative:page" filled="f" stroked="f">
            <v:textbox inset="0,0,0,0">
              <w:txbxContent>
                <w:p w14:paraId="33E0DB9A" w14:textId="77777777" w:rsidR="00462158" w:rsidRDefault="005C08A7">
                  <w:pPr>
                    <w:ind w:left="50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PAGE: 2 OF 2</w:t>
                  </w:r>
                </w:p>
                <w:p w14:paraId="54556D59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VERSION: 2.0.8.0</w:t>
                  </w:r>
                </w:p>
              </w:txbxContent>
            </v:textbox>
            <w10:wrap anchorx="page" anchory="page"/>
          </v:shape>
        </w:pict>
      </w:r>
      <w:r>
        <w:pict w14:anchorId="32496D92">
          <v:shape id="_x0000_s1027" type="#_x0000_t202" style="position:absolute;margin-left:332.75pt;margin-top:31.95pt;width:176pt;height:12pt;z-index:-251657728;mso-position-horizontal-relative:page;mso-position-vertical-relative:page" filled="f" stroked="f">
            <v:textbox inset="0,0,0,0">
              <w:txbxContent>
                <w:p w14:paraId="7461B636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06 SYARIKAT P.J NAGUS SDN BHD</w:t>
                  </w:r>
                </w:p>
              </w:txbxContent>
            </v:textbox>
            <w10:wrap anchorx="page" anchory="page"/>
          </v:shape>
        </w:pict>
      </w:r>
      <w:r>
        <w:pict w14:anchorId="45FD4F4F">
          <v:shape id="_x0000_s1026" type="#_x0000_t202" style="position:absolute;margin-left:115.2pt;margin-top:31.95pt;width:116pt;height:12pt;z-index:-251658752;mso-position-horizontal-relative:page;mso-position-vertical-relative:page" filled="f" stroked="f">
            <v:textbox inset="0,0,0,0">
              <w:txbxContent>
                <w:p w14:paraId="5F899FBA" w14:textId="77777777" w:rsidR="00462158" w:rsidRDefault="005C08A7">
                  <w:pPr>
                    <w:ind w:left="20" w:right="-30"/>
                    <w:rPr>
                      <w:rFonts w:ascii="Courier New" w:eastAsia="Courier New" w:hAnsi="Courier New" w:cs="Courier New"/>
                    </w:rPr>
                  </w:pPr>
                  <w:r>
                    <w:rPr>
                      <w:rFonts w:ascii="Courier New" w:eastAsia="Courier New" w:hAnsi="Courier New" w:cs="Courier New"/>
                    </w:rPr>
                    <w:t>PJN PJ NAGUS ESTATE</w:t>
                  </w:r>
                </w:p>
              </w:txbxContent>
            </v:textbox>
            <w10:wrap anchorx="page" anchory="page"/>
          </v:shape>
        </w:pict>
      </w:r>
      <w:r w:rsidR="00F6725C"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="00462158">
      <w:pgSz w:w="16860" w:h="11920" w:orient="landscape"/>
      <w:pgMar w:top="1080" w:right="2420" w:bottom="280" w:left="242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oh Che Yang" w:date="2015-11-30T15:22:00Z" w:initials="LCY">
    <w:p w14:paraId="05ABAD84" w14:textId="77777777" w:rsidR="004658D7" w:rsidRDefault="004658D7">
      <w:pPr>
        <w:pStyle w:val="CommentText"/>
      </w:pPr>
      <w:r>
        <w:rPr>
          <w:rStyle w:val="CommentReference"/>
        </w:rPr>
        <w:annotationRef/>
      </w:r>
      <w:r>
        <w:t>B/F expenditure amount (RM 1,011,410.63) + Current month expenditure amount (RM 38,300)</w:t>
      </w:r>
      <w:r w:rsidR="00F6725C">
        <w:t>. E01 this month expenditure account was removed in the table below.</w:t>
      </w:r>
    </w:p>
  </w:comment>
  <w:comment w:id="2" w:author="Loh Che Yang" w:date="2015-11-30T15:26:00Z" w:initials="LCY">
    <w:p w14:paraId="262C534F" w14:textId="77777777" w:rsidR="004658D7" w:rsidRDefault="004658D7">
      <w:pPr>
        <w:pStyle w:val="CommentText"/>
      </w:pPr>
      <w:r>
        <w:rPr>
          <w:rStyle w:val="CommentReference"/>
        </w:rPr>
        <w:annotationRef/>
      </w:r>
      <w:r>
        <w:t xml:space="preserve">Different of amount RM 6689.75 (RM 1, 049,710.63 </w:t>
      </w:r>
      <w:r w:rsidR="00F6725C">
        <w:t>–</w:t>
      </w:r>
      <w:r>
        <w:t xml:space="preserve"> RM</w:t>
      </w:r>
      <w:r w:rsidR="00F6725C">
        <w:t xml:space="preserve"> 1,043,202.88) was due to wrong format in the old database which was carried format to current month. We have tried on a new database and such issue has not incurred.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5ABAD84" w15:done="0"/>
  <w15:commentEx w15:paraId="262C534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039F5"/>
    <w:multiLevelType w:val="multilevel"/>
    <w:tmpl w:val="7690D9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oh Che Yang">
    <w15:presenceInfo w15:providerId="None" w15:userId="Loh Che Y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158"/>
    <w:rsid w:val="000F38A1"/>
    <w:rsid w:val="00462158"/>
    <w:rsid w:val="004658D7"/>
    <w:rsid w:val="005C08A7"/>
    <w:rsid w:val="00F6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."/>
  <w:listSeparator w:val=","/>
  <w14:docId w14:val="0C767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6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8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6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58D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58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8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Loh Che Yang</dc:creator>
  <cp:lastModifiedBy>User</cp:lastModifiedBy>
  <cp:revision>2</cp:revision>
  <dcterms:created xsi:type="dcterms:W3CDTF">2015-12-07T01:01:00Z</dcterms:created>
  <dcterms:modified xsi:type="dcterms:W3CDTF">2015-12-07T01:01:00Z</dcterms:modified>
</cp:coreProperties>
</file>