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41E3C" w14:textId="77777777" w:rsidR="00CB3C44" w:rsidRDefault="00CB3C44">
      <w:pPr>
        <w:spacing w:line="140" w:lineRule="exact"/>
        <w:rPr>
          <w:sz w:val="14"/>
          <w:szCs w:val="14"/>
        </w:rPr>
      </w:pPr>
      <w:bookmarkStart w:id="0" w:name="_GoBack"/>
      <w:bookmarkEnd w:id="0"/>
    </w:p>
    <w:p w14:paraId="2E18CB59" w14:textId="77777777" w:rsidR="00CB3C44" w:rsidRDefault="002215A4">
      <w:pPr>
        <w:spacing w:before="40"/>
        <w:ind w:left="2938"/>
        <w:rPr>
          <w:rFonts w:ascii="Courier New" w:eastAsia="Courier New" w:hAnsi="Courier New" w:cs="Courier New"/>
        </w:rPr>
      </w:pPr>
      <w:r>
        <w:rPr>
          <w:rFonts w:ascii="Courier New" w:eastAsia="Courier New" w:hAnsi="Courier New" w:cs="Courier New"/>
        </w:rPr>
        <w:t xml:space="preserve">CAPITAL EXPENDITURE                                                   </w:t>
      </w:r>
      <w:r>
        <w:rPr>
          <w:rFonts w:ascii="Courier New" w:eastAsia="Courier New" w:hAnsi="Courier New" w:cs="Courier New"/>
          <w:spacing w:val="38"/>
        </w:rPr>
        <w:t xml:space="preserve"> </w:t>
      </w:r>
      <w:r>
        <w:rPr>
          <w:rFonts w:ascii="Courier New" w:eastAsia="Courier New" w:hAnsi="Courier New" w:cs="Courier New"/>
        </w:rPr>
        <w:t>7,098.10</w:t>
      </w:r>
    </w:p>
    <w:p w14:paraId="083DF039" w14:textId="77777777" w:rsidR="00CB3C44" w:rsidRDefault="00CB3C44">
      <w:pPr>
        <w:spacing w:line="140" w:lineRule="exact"/>
        <w:rPr>
          <w:sz w:val="14"/>
          <w:szCs w:val="14"/>
        </w:rPr>
      </w:pPr>
    </w:p>
    <w:p w14:paraId="4B357AD8" w14:textId="77777777" w:rsidR="00CB3C44" w:rsidRDefault="00CB3C44">
      <w:pPr>
        <w:spacing w:line="200" w:lineRule="exact"/>
      </w:pPr>
    </w:p>
    <w:p w14:paraId="5DB69CE3" w14:textId="77777777" w:rsidR="00CB3C44" w:rsidRDefault="002215A4">
      <w:pPr>
        <w:ind w:left="2938"/>
        <w:rPr>
          <w:rFonts w:ascii="Courier New" w:eastAsia="Courier New" w:hAnsi="Courier New" w:cs="Courier New"/>
        </w:rPr>
      </w:pPr>
      <w:r>
        <w:rPr>
          <w:rFonts w:ascii="Courier New" w:eastAsia="Courier New" w:hAnsi="Courier New" w:cs="Courier New"/>
          <w:u w:val="single" w:color="000000"/>
        </w:rPr>
        <w:t>CURRENT</w:t>
      </w:r>
      <w:r>
        <w:rPr>
          <w:u w:val="single" w:color="000000"/>
        </w:rPr>
        <w:t xml:space="preserve"> </w:t>
      </w:r>
      <w:r>
        <w:rPr>
          <w:spacing w:val="20"/>
          <w:u w:val="single" w:color="000000"/>
        </w:rPr>
        <w:t xml:space="preserve"> </w:t>
      </w:r>
      <w:r>
        <w:rPr>
          <w:rFonts w:ascii="Courier New" w:eastAsia="Courier New" w:hAnsi="Courier New" w:cs="Courier New"/>
          <w:u w:val="single" w:color="000000"/>
        </w:rPr>
        <w:t>ASSETS</w:t>
      </w:r>
    </w:p>
    <w:p w14:paraId="41ADAA4C" w14:textId="77777777" w:rsidR="00CB3C44" w:rsidRDefault="002215A4">
      <w:pPr>
        <w:spacing w:before="57"/>
        <w:ind w:left="2938"/>
        <w:rPr>
          <w:rFonts w:ascii="Courier New" w:eastAsia="Courier New" w:hAnsi="Courier New" w:cs="Courier New"/>
        </w:rPr>
      </w:pPr>
      <w:r>
        <w:rPr>
          <w:rFonts w:ascii="Courier New" w:eastAsia="Courier New" w:hAnsi="Courier New" w:cs="Courier New"/>
        </w:rPr>
        <w:t>A/C CURRENT</w:t>
      </w:r>
    </w:p>
    <w:p w14:paraId="3E6B0CC9" w14:textId="77777777" w:rsidR="00CB3C44" w:rsidRDefault="002215A4">
      <w:pPr>
        <w:spacing w:before="57" w:line="300" w:lineRule="auto"/>
        <w:ind w:left="2938" w:right="10193"/>
        <w:rPr>
          <w:rFonts w:ascii="Courier New" w:eastAsia="Courier New" w:hAnsi="Courier New" w:cs="Courier New"/>
        </w:rPr>
      </w:pPr>
      <w:r>
        <w:rPr>
          <w:rFonts w:ascii="Courier New" w:eastAsia="Courier New" w:hAnsi="Courier New" w:cs="Courier New"/>
        </w:rPr>
        <w:t>GOODS AND SERVICES TAX RESERVES</w:t>
      </w:r>
    </w:p>
    <w:p w14:paraId="2BD6596E" w14:textId="77777777" w:rsidR="00CB3C44" w:rsidRDefault="002215A4">
      <w:pPr>
        <w:spacing w:line="220" w:lineRule="exact"/>
        <w:ind w:left="2938"/>
        <w:rPr>
          <w:rFonts w:ascii="Courier New" w:eastAsia="Courier New" w:hAnsi="Courier New" w:cs="Courier New"/>
        </w:rPr>
      </w:pPr>
      <w:r>
        <w:rPr>
          <w:rFonts w:ascii="Courier New" w:eastAsia="Courier New" w:hAnsi="Courier New" w:cs="Courier New"/>
          <w:position w:val="1"/>
        </w:rPr>
        <w:t>PROVISION FOR DEPRECIATION</w:t>
      </w:r>
    </w:p>
    <w:p w14:paraId="5931A5B4" w14:textId="77777777" w:rsidR="00CB3C44" w:rsidRDefault="002215A4">
      <w:pPr>
        <w:spacing w:before="57" w:line="300" w:lineRule="auto"/>
        <w:ind w:left="2938" w:right="9833"/>
        <w:rPr>
          <w:rFonts w:ascii="Courier New" w:eastAsia="Courier New" w:hAnsi="Courier New" w:cs="Courier New"/>
        </w:rPr>
      </w:pPr>
      <w:r>
        <w:rPr>
          <w:rFonts w:ascii="Courier New" w:eastAsia="Courier New" w:hAnsi="Courier New" w:cs="Courier New"/>
        </w:rPr>
        <w:t>PROVISION FOR AGENCY FEES H.O. CREDITORS/DEBTORS</w:t>
      </w:r>
    </w:p>
    <w:p w14:paraId="60AED4F0" w14:textId="77777777" w:rsidR="00CB3C44" w:rsidRDefault="002215A4">
      <w:pPr>
        <w:spacing w:line="220" w:lineRule="exact"/>
        <w:ind w:left="2938"/>
        <w:rPr>
          <w:rFonts w:ascii="Courier New" w:eastAsia="Courier New" w:hAnsi="Courier New" w:cs="Courier New"/>
        </w:rPr>
      </w:pPr>
      <w:r>
        <w:rPr>
          <w:rFonts w:ascii="Courier New" w:eastAsia="Courier New" w:hAnsi="Courier New" w:cs="Courier New"/>
          <w:position w:val="1"/>
        </w:rPr>
        <w:t xml:space="preserve">TRADE CREDITORS/DEBTORS                                              </w:t>
      </w:r>
      <w:r>
        <w:rPr>
          <w:rFonts w:ascii="Courier New" w:eastAsia="Courier New" w:hAnsi="Courier New" w:cs="Courier New"/>
          <w:spacing w:val="38"/>
          <w:position w:val="1"/>
        </w:rPr>
        <w:t xml:space="preserve"> </w:t>
      </w:r>
      <w:r>
        <w:rPr>
          <w:rFonts w:ascii="Courier New" w:eastAsia="Courier New" w:hAnsi="Courier New" w:cs="Courier New"/>
          <w:position w:val="1"/>
        </w:rPr>
        <w:t>16,966.66</w:t>
      </w:r>
    </w:p>
    <w:p w14:paraId="2E2BE044" w14:textId="77777777" w:rsidR="00CB3C44" w:rsidRDefault="002215A4">
      <w:pPr>
        <w:spacing w:before="57"/>
        <w:ind w:left="2938"/>
        <w:rPr>
          <w:rFonts w:ascii="Courier New" w:eastAsia="Courier New" w:hAnsi="Courier New" w:cs="Courier New"/>
        </w:rPr>
      </w:pPr>
      <w:r>
        <w:rPr>
          <w:rFonts w:ascii="Courier New" w:eastAsia="Courier New" w:hAnsi="Courier New" w:cs="Courier New"/>
        </w:rPr>
        <w:t>CONTRACTORS</w:t>
      </w:r>
    </w:p>
    <w:p w14:paraId="64476BD0" w14:textId="77777777" w:rsidR="00CB3C44" w:rsidRDefault="002215A4">
      <w:pPr>
        <w:spacing w:before="57"/>
        <w:ind w:left="2938"/>
        <w:rPr>
          <w:rFonts w:ascii="Courier New" w:eastAsia="Courier New" w:hAnsi="Courier New" w:cs="Courier New"/>
        </w:rPr>
      </w:pPr>
      <w:r>
        <w:rPr>
          <w:rFonts w:ascii="Courier New" w:eastAsia="Courier New" w:hAnsi="Courier New" w:cs="Courier New"/>
        </w:rPr>
        <w:t xml:space="preserve">OTHER CREDITORS/DEBTORS                                             </w:t>
      </w:r>
      <w:r>
        <w:rPr>
          <w:rFonts w:ascii="Courier New" w:eastAsia="Courier New" w:hAnsi="Courier New" w:cs="Courier New"/>
          <w:spacing w:val="38"/>
        </w:rPr>
        <w:t xml:space="preserve"> </w:t>
      </w:r>
      <w:r>
        <w:rPr>
          <w:rFonts w:ascii="Courier New" w:eastAsia="Courier New" w:hAnsi="Courier New" w:cs="Courier New"/>
        </w:rPr>
        <w:t>378,556.74</w:t>
      </w:r>
    </w:p>
    <w:p w14:paraId="230005F9" w14:textId="77777777" w:rsidR="00CB3C44" w:rsidRDefault="007D655E">
      <w:pPr>
        <w:spacing w:before="57" w:line="300" w:lineRule="auto"/>
        <w:ind w:left="2938" w:right="9233"/>
        <w:rPr>
          <w:rFonts w:ascii="Courier New" w:eastAsia="Courier New" w:hAnsi="Courier New" w:cs="Courier New"/>
        </w:rPr>
        <w:sectPr w:rsidR="00CB3C44">
          <w:headerReference w:type="default" r:id="rId8"/>
          <w:pgSz w:w="16860" w:h="11920" w:orient="landscape"/>
          <w:pgMar w:top="1980" w:right="520" w:bottom="280" w:left="520" w:header="659" w:footer="0" w:gutter="0"/>
          <w:pgNumType w:start="1"/>
          <w:cols w:space="720"/>
        </w:sectPr>
      </w:pPr>
      <w:r>
        <w:pict w14:anchorId="2C26F375">
          <v:shapetype id="_x0000_t202" coordsize="21600,21600" o:spt="202" path="m,l,21600r21600,l21600,xe">
            <v:stroke joinstyle="miter"/>
            <v:path gradientshapeok="t" o:connecttype="rect"/>
          </v:shapetype>
          <v:shape id="_x0000_s1029" type="#_x0000_t202" style="position:absolute;left:0;text-align:left;margin-left:170.9pt;margin-top:28pt;width:483.55pt;height:118.4pt;z-index:-25165977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382"/>
                    <w:gridCol w:w="4290"/>
                  </w:tblGrid>
                  <w:tr w:rsidR="00CB3C44" w14:paraId="7C64777A" w14:textId="77777777">
                    <w:trPr>
                      <w:trHeight w:hRule="exact" w:val="325"/>
                    </w:trPr>
                    <w:tc>
                      <w:tcPr>
                        <w:tcW w:w="5382" w:type="dxa"/>
                        <w:tcBorders>
                          <w:top w:val="nil"/>
                          <w:left w:val="nil"/>
                          <w:bottom w:val="nil"/>
                          <w:right w:val="nil"/>
                        </w:tcBorders>
                      </w:tcPr>
                      <w:p w14:paraId="66A7A74A" w14:textId="77777777" w:rsidR="00CB3C44" w:rsidRDefault="002215A4">
                        <w:pPr>
                          <w:spacing w:before="64"/>
                          <w:ind w:left="40"/>
                          <w:rPr>
                            <w:rFonts w:ascii="Courier New" w:eastAsia="Courier New" w:hAnsi="Courier New" w:cs="Courier New"/>
                          </w:rPr>
                        </w:pPr>
                        <w:r>
                          <w:rPr>
                            <w:rFonts w:ascii="Courier New" w:eastAsia="Courier New" w:hAnsi="Courier New" w:cs="Courier New"/>
                          </w:rPr>
                          <w:t>CASH AT BANK</w:t>
                        </w:r>
                      </w:p>
                    </w:tc>
                    <w:tc>
                      <w:tcPr>
                        <w:tcW w:w="4290" w:type="dxa"/>
                        <w:tcBorders>
                          <w:top w:val="nil"/>
                          <w:left w:val="nil"/>
                          <w:bottom w:val="nil"/>
                          <w:right w:val="nil"/>
                        </w:tcBorders>
                      </w:tcPr>
                      <w:p w14:paraId="48C9AFA7" w14:textId="77777777" w:rsidR="00CB3C44" w:rsidRDefault="002215A4">
                        <w:pPr>
                          <w:spacing w:before="64"/>
                          <w:ind w:right="114"/>
                          <w:jc w:val="right"/>
                          <w:rPr>
                            <w:rFonts w:ascii="Courier New" w:eastAsia="Courier New" w:hAnsi="Courier New" w:cs="Courier New"/>
                          </w:rPr>
                        </w:pPr>
                        <w:r>
                          <w:rPr>
                            <w:rFonts w:ascii="Courier New" w:eastAsia="Courier New" w:hAnsi="Courier New" w:cs="Courier New"/>
                          </w:rPr>
                          <w:t>336,219.89</w:t>
                        </w:r>
                      </w:p>
                    </w:tc>
                  </w:tr>
                  <w:tr w:rsidR="00CB3C44" w14:paraId="395687C2" w14:textId="77777777">
                    <w:trPr>
                      <w:trHeight w:hRule="exact" w:val="283"/>
                    </w:trPr>
                    <w:tc>
                      <w:tcPr>
                        <w:tcW w:w="5382" w:type="dxa"/>
                        <w:tcBorders>
                          <w:top w:val="nil"/>
                          <w:left w:val="nil"/>
                          <w:bottom w:val="nil"/>
                          <w:right w:val="nil"/>
                        </w:tcBorders>
                      </w:tcPr>
                      <w:p w14:paraId="35486D0C" w14:textId="77777777" w:rsidR="00CB3C44" w:rsidRDefault="002215A4">
                        <w:pPr>
                          <w:spacing w:before="22"/>
                          <w:ind w:left="40"/>
                          <w:rPr>
                            <w:rFonts w:ascii="Courier New" w:eastAsia="Courier New" w:hAnsi="Courier New" w:cs="Courier New"/>
                          </w:rPr>
                        </w:pPr>
                        <w:r>
                          <w:rPr>
                            <w:rFonts w:ascii="Courier New" w:eastAsia="Courier New" w:hAnsi="Courier New" w:cs="Courier New"/>
                          </w:rPr>
                          <w:t>CASH IN HAND &amp; STAMPS</w:t>
                        </w:r>
                      </w:p>
                    </w:tc>
                    <w:tc>
                      <w:tcPr>
                        <w:tcW w:w="4290" w:type="dxa"/>
                        <w:tcBorders>
                          <w:top w:val="nil"/>
                          <w:left w:val="nil"/>
                          <w:bottom w:val="nil"/>
                          <w:right w:val="nil"/>
                        </w:tcBorders>
                      </w:tcPr>
                      <w:p w14:paraId="368C243A" w14:textId="77777777" w:rsidR="00CB3C44" w:rsidRDefault="002215A4">
                        <w:pPr>
                          <w:spacing w:before="22"/>
                          <w:ind w:right="114"/>
                          <w:jc w:val="right"/>
                          <w:rPr>
                            <w:rFonts w:ascii="Courier New" w:eastAsia="Courier New" w:hAnsi="Courier New" w:cs="Courier New"/>
                          </w:rPr>
                        </w:pPr>
                        <w:r>
                          <w:rPr>
                            <w:rFonts w:ascii="Courier New" w:eastAsia="Courier New" w:hAnsi="Courier New" w:cs="Courier New"/>
                          </w:rPr>
                          <w:t>1,104.20</w:t>
                        </w:r>
                      </w:p>
                    </w:tc>
                  </w:tr>
                  <w:tr w:rsidR="00CB3C44" w14:paraId="0BF28F80" w14:textId="77777777">
                    <w:trPr>
                      <w:trHeight w:hRule="exact" w:val="283"/>
                    </w:trPr>
                    <w:tc>
                      <w:tcPr>
                        <w:tcW w:w="5382" w:type="dxa"/>
                        <w:tcBorders>
                          <w:top w:val="nil"/>
                          <w:left w:val="nil"/>
                          <w:bottom w:val="nil"/>
                          <w:right w:val="nil"/>
                        </w:tcBorders>
                      </w:tcPr>
                      <w:p w14:paraId="47A2EA47" w14:textId="77777777" w:rsidR="00CB3C44" w:rsidRDefault="002215A4">
                        <w:pPr>
                          <w:spacing w:before="22"/>
                          <w:ind w:left="40"/>
                          <w:rPr>
                            <w:rFonts w:ascii="Courier New" w:eastAsia="Courier New" w:hAnsi="Courier New" w:cs="Courier New"/>
                          </w:rPr>
                        </w:pPr>
                        <w:r>
                          <w:rPr>
                            <w:rFonts w:ascii="Courier New" w:eastAsia="Courier New" w:hAnsi="Courier New" w:cs="Courier New"/>
                          </w:rPr>
                          <w:t>STOCKS</w:t>
                        </w:r>
                      </w:p>
                    </w:tc>
                    <w:tc>
                      <w:tcPr>
                        <w:tcW w:w="4290" w:type="dxa"/>
                        <w:tcBorders>
                          <w:top w:val="nil"/>
                          <w:left w:val="nil"/>
                          <w:bottom w:val="nil"/>
                          <w:right w:val="nil"/>
                        </w:tcBorders>
                      </w:tcPr>
                      <w:p w14:paraId="5002869A" w14:textId="77777777" w:rsidR="00CB3C44" w:rsidRDefault="002215A4">
                        <w:pPr>
                          <w:spacing w:before="22"/>
                          <w:ind w:right="114"/>
                          <w:jc w:val="right"/>
                          <w:rPr>
                            <w:rFonts w:ascii="Courier New" w:eastAsia="Courier New" w:hAnsi="Courier New" w:cs="Courier New"/>
                          </w:rPr>
                        </w:pPr>
                        <w:r>
                          <w:rPr>
                            <w:rFonts w:ascii="Courier New" w:eastAsia="Courier New" w:hAnsi="Courier New" w:cs="Courier New"/>
                          </w:rPr>
                          <w:t>87,091.47</w:t>
                        </w:r>
                      </w:p>
                    </w:tc>
                  </w:tr>
                  <w:tr w:rsidR="00CB3C44" w14:paraId="5166ED59" w14:textId="77777777">
                    <w:trPr>
                      <w:trHeight w:hRule="exact" w:val="284"/>
                    </w:trPr>
                    <w:tc>
                      <w:tcPr>
                        <w:tcW w:w="5382" w:type="dxa"/>
                        <w:tcBorders>
                          <w:top w:val="nil"/>
                          <w:left w:val="nil"/>
                          <w:bottom w:val="nil"/>
                          <w:right w:val="nil"/>
                        </w:tcBorders>
                      </w:tcPr>
                      <w:p w14:paraId="7377D4E6" w14:textId="77777777" w:rsidR="00CB3C44" w:rsidRDefault="002215A4">
                        <w:pPr>
                          <w:spacing w:before="22"/>
                          <w:ind w:left="40"/>
                          <w:rPr>
                            <w:rFonts w:ascii="Courier New" w:eastAsia="Courier New" w:hAnsi="Courier New" w:cs="Courier New"/>
                          </w:rPr>
                        </w:pPr>
                        <w:r>
                          <w:rPr>
                            <w:rFonts w:ascii="Courier New" w:eastAsia="Courier New" w:hAnsi="Courier New" w:cs="Courier New"/>
                          </w:rPr>
                          <w:t>MANUFACTURING EXP. RECOVERED</w:t>
                        </w:r>
                      </w:p>
                    </w:tc>
                    <w:tc>
                      <w:tcPr>
                        <w:tcW w:w="4290" w:type="dxa"/>
                        <w:tcBorders>
                          <w:top w:val="nil"/>
                          <w:left w:val="nil"/>
                          <w:bottom w:val="nil"/>
                          <w:right w:val="nil"/>
                        </w:tcBorders>
                      </w:tcPr>
                      <w:p w14:paraId="572F6C9F" w14:textId="77777777" w:rsidR="00CB3C44" w:rsidRDefault="00CB3C44"/>
                    </w:tc>
                  </w:tr>
                  <w:tr w:rsidR="00CB3C44" w14:paraId="3A85C5D2" w14:textId="77777777">
                    <w:trPr>
                      <w:trHeight w:hRule="exact" w:val="283"/>
                    </w:trPr>
                    <w:tc>
                      <w:tcPr>
                        <w:tcW w:w="5382" w:type="dxa"/>
                        <w:tcBorders>
                          <w:top w:val="nil"/>
                          <w:left w:val="nil"/>
                          <w:bottom w:val="nil"/>
                          <w:right w:val="nil"/>
                        </w:tcBorders>
                      </w:tcPr>
                      <w:p w14:paraId="74AC4426" w14:textId="77777777" w:rsidR="00CB3C44" w:rsidRDefault="002215A4">
                        <w:pPr>
                          <w:spacing w:before="22"/>
                          <w:ind w:left="40"/>
                          <w:rPr>
                            <w:rFonts w:ascii="Courier New" w:eastAsia="Courier New" w:hAnsi="Courier New" w:cs="Courier New"/>
                          </w:rPr>
                        </w:pPr>
                        <w:r>
                          <w:rPr>
                            <w:rFonts w:ascii="Courier New" w:eastAsia="Courier New" w:hAnsi="Courier New" w:cs="Courier New"/>
                          </w:rPr>
                          <w:t>FFB/RUBBER PURCHASES</w:t>
                        </w:r>
                      </w:p>
                    </w:tc>
                    <w:tc>
                      <w:tcPr>
                        <w:tcW w:w="4290" w:type="dxa"/>
                        <w:tcBorders>
                          <w:top w:val="nil"/>
                          <w:left w:val="nil"/>
                          <w:bottom w:val="nil"/>
                          <w:right w:val="nil"/>
                        </w:tcBorders>
                      </w:tcPr>
                      <w:p w14:paraId="0FBF5753" w14:textId="77777777" w:rsidR="00CB3C44" w:rsidRDefault="00CB3C44"/>
                    </w:tc>
                  </w:tr>
                  <w:tr w:rsidR="00CB3C44" w14:paraId="5F08D035" w14:textId="77777777">
                    <w:trPr>
                      <w:trHeight w:hRule="exact" w:val="283"/>
                    </w:trPr>
                    <w:tc>
                      <w:tcPr>
                        <w:tcW w:w="5382" w:type="dxa"/>
                        <w:tcBorders>
                          <w:top w:val="nil"/>
                          <w:left w:val="nil"/>
                          <w:bottom w:val="nil"/>
                          <w:right w:val="nil"/>
                        </w:tcBorders>
                      </w:tcPr>
                      <w:p w14:paraId="3902EBBF" w14:textId="77777777" w:rsidR="00CB3C44" w:rsidRDefault="002215A4">
                        <w:pPr>
                          <w:spacing w:before="22"/>
                          <w:ind w:left="40"/>
                          <w:rPr>
                            <w:rFonts w:ascii="Courier New" w:eastAsia="Courier New" w:hAnsi="Courier New" w:cs="Courier New"/>
                          </w:rPr>
                        </w:pPr>
                        <w:r>
                          <w:rPr>
                            <w:rFonts w:ascii="Courier New" w:eastAsia="Courier New" w:hAnsi="Courier New" w:cs="Courier New"/>
                          </w:rPr>
                          <w:t>WORK-IN-PROGRESS</w:t>
                        </w:r>
                      </w:p>
                    </w:tc>
                    <w:tc>
                      <w:tcPr>
                        <w:tcW w:w="4290" w:type="dxa"/>
                        <w:tcBorders>
                          <w:top w:val="nil"/>
                          <w:left w:val="nil"/>
                          <w:bottom w:val="nil"/>
                          <w:right w:val="nil"/>
                        </w:tcBorders>
                      </w:tcPr>
                      <w:p w14:paraId="401ACBCA" w14:textId="77777777" w:rsidR="00CB3C44" w:rsidRDefault="00CB3C44"/>
                    </w:tc>
                  </w:tr>
                  <w:tr w:rsidR="00CB3C44" w14:paraId="0B3284F3" w14:textId="77777777">
                    <w:trPr>
                      <w:trHeight w:hRule="exact" w:val="284"/>
                    </w:trPr>
                    <w:tc>
                      <w:tcPr>
                        <w:tcW w:w="5382" w:type="dxa"/>
                        <w:tcBorders>
                          <w:top w:val="nil"/>
                          <w:left w:val="nil"/>
                          <w:bottom w:val="nil"/>
                          <w:right w:val="nil"/>
                        </w:tcBorders>
                      </w:tcPr>
                      <w:p w14:paraId="70287A8F" w14:textId="77777777" w:rsidR="00CB3C44" w:rsidRDefault="002215A4">
                        <w:pPr>
                          <w:spacing w:before="22"/>
                          <w:ind w:left="40"/>
                          <w:rPr>
                            <w:rFonts w:ascii="Courier New" w:eastAsia="Courier New" w:hAnsi="Courier New" w:cs="Courier New"/>
                          </w:rPr>
                        </w:pPr>
                        <w:r>
                          <w:rPr>
                            <w:rFonts w:ascii="Courier New" w:eastAsia="Courier New" w:hAnsi="Courier New" w:cs="Courier New"/>
                          </w:rPr>
                          <w:t>UNCLASSIFIED</w:t>
                        </w:r>
                      </w:p>
                    </w:tc>
                    <w:tc>
                      <w:tcPr>
                        <w:tcW w:w="4290" w:type="dxa"/>
                        <w:tcBorders>
                          <w:top w:val="nil"/>
                          <w:left w:val="nil"/>
                          <w:bottom w:val="nil"/>
                          <w:right w:val="nil"/>
                        </w:tcBorders>
                      </w:tcPr>
                      <w:p w14:paraId="5BF2C313" w14:textId="77777777" w:rsidR="00CB3C44" w:rsidRDefault="002215A4">
                        <w:pPr>
                          <w:spacing w:before="22"/>
                          <w:ind w:left="1982"/>
                        </w:pPr>
                        <w:r>
                          <w:rPr>
                            <w:u w:val="single" w:color="000000"/>
                          </w:rPr>
                          <w:t xml:space="preserve">                        </w:t>
                        </w:r>
                        <w:r>
                          <w:rPr>
                            <w:spacing w:val="-16"/>
                            <w:u w:val="single" w:color="000000"/>
                          </w:rPr>
                          <w:t xml:space="preserve"> </w:t>
                        </w:r>
                        <w:r>
                          <w:rPr>
                            <w:rFonts w:ascii="Courier New" w:eastAsia="Courier New" w:hAnsi="Courier New" w:cs="Courier New"/>
                            <w:u w:val="single" w:color="000000"/>
                          </w:rPr>
                          <w:t>4,362.00</w:t>
                        </w:r>
                        <w:r>
                          <w:rPr>
                            <w:u w:val="single" w:color="000000"/>
                          </w:rPr>
                          <w:t xml:space="preserve"> </w:t>
                        </w:r>
                        <w:r>
                          <w:rPr>
                            <w:spacing w:val="-26"/>
                            <w:u w:val="single" w:color="000000"/>
                          </w:rPr>
                          <w:t xml:space="preserve"> </w:t>
                        </w:r>
                      </w:p>
                    </w:tc>
                  </w:tr>
                  <w:tr w:rsidR="00CB3C44" w14:paraId="264C4F56" w14:textId="77777777">
                    <w:trPr>
                      <w:trHeight w:hRule="exact" w:val="342"/>
                    </w:trPr>
                    <w:tc>
                      <w:tcPr>
                        <w:tcW w:w="5382" w:type="dxa"/>
                        <w:tcBorders>
                          <w:top w:val="nil"/>
                          <w:left w:val="nil"/>
                          <w:bottom w:val="nil"/>
                          <w:right w:val="nil"/>
                        </w:tcBorders>
                      </w:tcPr>
                      <w:p w14:paraId="2C2317F9" w14:textId="77777777" w:rsidR="00CB3C44" w:rsidRDefault="002215A4">
                        <w:pPr>
                          <w:spacing w:before="22"/>
                          <w:ind w:left="40"/>
                          <w:rPr>
                            <w:rFonts w:ascii="Courier New" w:eastAsia="Courier New" w:hAnsi="Courier New" w:cs="Courier New"/>
                          </w:rPr>
                        </w:pPr>
                        <w:r>
                          <w:rPr>
                            <w:rFonts w:ascii="Courier New" w:eastAsia="Courier New" w:hAnsi="Courier New" w:cs="Courier New"/>
                          </w:rPr>
                          <w:t>* * * * TOTAL ASSETS</w:t>
                        </w:r>
                      </w:p>
                    </w:tc>
                    <w:tc>
                      <w:tcPr>
                        <w:tcW w:w="4290" w:type="dxa"/>
                        <w:tcBorders>
                          <w:top w:val="nil"/>
                          <w:left w:val="nil"/>
                          <w:bottom w:val="nil"/>
                          <w:right w:val="nil"/>
                        </w:tcBorders>
                      </w:tcPr>
                      <w:p w14:paraId="595B800D" w14:textId="77777777" w:rsidR="00CB3C44" w:rsidRDefault="002215A4">
                        <w:pPr>
                          <w:spacing w:before="22"/>
                          <w:ind w:left="1982"/>
                        </w:pPr>
                        <w:r>
                          <w:rPr>
                            <w:u w:val="single" w:color="000000"/>
                          </w:rPr>
                          <w:t xml:space="preserve">                   </w:t>
                        </w:r>
                        <w:r>
                          <w:rPr>
                            <w:spacing w:val="-6"/>
                            <w:u w:val="single" w:color="000000"/>
                          </w:rPr>
                          <w:t xml:space="preserve"> </w:t>
                        </w:r>
                        <w:r>
                          <w:rPr>
                            <w:rFonts w:ascii="Courier New" w:eastAsia="Courier New" w:hAnsi="Courier New" w:cs="Courier New"/>
                            <w:u w:val="single" w:color="000000"/>
                          </w:rPr>
                          <w:t>824,300.96</w:t>
                        </w:r>
                        <w:r>
                          <w:rPr>
                            <w:u w:val="single" w:color="000000"/>
                          </w:rPr>
                          <w:t xml:space="preserve"> </w:t>
                        </w:r>
                        <w:r>
                          <w:rPr>
                            <w:spacing w:val="-26"/>
                            <w:u w:val="single" w:color="000000"/>
                          </w:rPr>
                          <w:t xml:space="preserve"> </w:t>
                        </w:r>
                      </w:p>
                    </w:tc>
                  </w:tr>
                </w:tbl>
                <w:p w14:paraId="588C5D33" w14:textId="77777777" w:rsidR="00CB3C44" w:rsidRDefault="00CB3C44"/>
              </w:txbxContent>
            </v:textbox>
            <w10:wrap anchorx="page"/>
          </v:shape>
        </w:pict>
      </w:r>
      <w:r w:rsidR="002215A4">
        <w:rPr>
          <w:rFonts w:ascii="Courier New" w:eastAsia="Courier New" w:hAnsi="Courier New" w:cs="Courier New"/>
        </w:rPr>
        <w:t>INTRA COMPANY CENTRES CREDITOR INTRA GROUP CENTRES CREDITORS</w:t>
      </w:r>
    </w:p>
    <w:p w14:paraId="52F1DB27" w14:textId="77777777" w:rsidR="00CB3C44" w:rsidRDefault="00CB3C44">
      <w:pPr>
        <w:spacing w:line="140" w:lineRule="exact"/>
        <w:rPr>
          <w:sz w:val="14"/>
          <w:szCs w:val="14"/>
        </w:rPr>
      </w:pPr>
    </w:p>
    <w:p w14:paraId="23713BC4" w14:textId="77777777" w:rsidR="00CB3C44" w:rsidRDefault="002215A4">
      <w:pPr>
        <w:spacing w:before="40"/>
        <w:ind w:left="2938"/>
        <w:rPr>
          <w:rFonts w:ascii="Courier New" w:eastAsia="Courier New" w:hAnsi="Courier New" w:cs="Courier New"/>
        </w:rPr>
      </w:pPr>
      <w:r>
        <w:rPr>
          <w:rFonts w:ascii="Courier New" w:eastAsia="Courier New" w:hAnsi="Courier New" w:cs="Courier New"/>
          <w:u w:val="single" w:color="000000"/>
        </w:rPr>
        <w:t>CURRENT</w:t>
      </w:r>
      <w:r>
        <w:rPr>
          <w:u w:val="single" w:color="000000"/>
        </w:rPr>
        <w:t xml:space="preserve"> </w:t>
      </w:r>
      <w:r>
        <w:rPr>
          <w:spacing w:val="20"/>
          <w:u w:val="single" w:color="000000"/>
        </w:rPr>
        <w:t xml:space="preserve"> </w:t>
      </w:r>
      <w:r>
        <w:rPr>
          <w:rFonts w:ascii="Courier New" w:eastAsia="Courier New" w:hAnsi="Courier New" w:cs="Courier New"/>
          <w:u w:val="single" w:color="000000"/>
        </w:rPr>
        <w:t>LIABILITIES</w:t>
      </w:r>
    </w:p>
    <w:p w14:paraId="4A0E8473" w14:textId="77777777" w:rsidR="00CB3C44" w:rsidRDefault="002215A4">
      <w:pPr>
        <w:spacing w:before="57"/>
        <w:ind w:left="2938"/>
        <w:rPr>
          <w:rFonts w:ascii="Courier New" w:eastAsia="Courier New" w:hAnsi="Courier New" w:cs="Courier New"/>
        </w:rPr>
      </w:pPr>
      <w:r>
        <w:rPr>
          <w:rFonts w:ascii="Courier New" w:eastAsia="Courier New" w:hAnsi="Courier New" w:cs="Courier New"/>
        </w:rPr>
        <w:t xml:space="preserve">A/C CURRENT                                                         </w:t>
      </w:r>
      <w:r>
        <w:rPr>
          <w:rFonts w:ascii="Courier New" w:eastAsia="Courier New" w:hAnsi="Courier New" w:cs="Courier New"/>
          <w:spacing w:val="38"/>
        </w:rPr>
        <w:t xml:space="preserve"> </w:t>
      </w:r>
      <w:r>
        <w:rPr>
          <w:rFonts w:ascii="Courier New" w:eastAsia="Courier New" w:hAnsi="Courier New" w:cs="Courier New"/>
        </w:rPr>
        <w:t>650,747.07</w:t>
      </w:r>
    </w:p>
    <w:p w14:paraId="29FC1D19" w14:textId="77777777" w:rsidR="00CB3C44" w:rsidRDefault="002215A4">
      <w:pPr>
        <w:spacing w:before="57" w:line="300" w:lineRule="auto"/>
        <w:ind w:left="2938" w:right="10193"/>
        <w:rPr>
          <w:rFonts w:ascii="Courier New" w:eastAsia="Courier New" w:hAnsi="Courier New" w:cs="Courier New"/>
        </w:rPr>
      </w:pPr>
      <w:r>
        <w:rPr>
          <w:rFonts w:ascii="Courier New" w:eastAsia="Courier New" w:hAnsi="Courier New" w:cs="Courier New"/>
        </w:rPr>
        <w:t>GOODS AND SERVICES TAX RESERVES</w:t>
      </w:r>
    </w:p>
    <w:p w14:paraId="47F52272" w14:textId="77777777" w:rsidR="00CB3C44" w:rsidRDefault="007D655E">
      <w:pPr>
        <w:spacing w:line="300" w:lineRule="auto"/>
        <w:ind w:left="2938" w:right="9713"/>
        <w:rPr>
          <w:rFonts w:ascii="Courier New" w:eastAsia="Courier New" w:hAnsi="Courier New" w:cs="Courier New"/>
        </w:rPr>
      </w:pPr>
      <w:r>
        <w:pict w14:anchorId="6D56A4C5">
          <v:shape id="_x0000_s1028" type="#_x0000_t202" style="position:absolute;left:0;text-align:left;margin-left:170.9pt;margin-top:25.15pt;width:483.55pt;height:313pt;z-index:-25165875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324"/>
                    <w:gridCol w:w="2348"/>
                  </w:tblGrid>
                  <w:tr w:rsidR="00CB3C44" w14:paraId="3B16E386" w14:textId="77777777">
                    <w:trPr>
                      <w:trHeight w:hRule="exact" w:val="609"/>
                    </w:trPr>
                    <w:tc>
                      <w:tcPr>
                        <w:tcW w:w="7324" w:type="dxa"/>
                        <w:tcBorders>
                          <w:top w:val="nil"/>
                          <w:left w:val="nil"/>
                          <w:bottom w:val="nil"/>
                          <w:right w:val="nil"/>
                        </w:tcBorders>
                      </w:tcPr>
                      <w:p w14:paraId="0632D1EB" w14:textId="77777777" w:rsidR="00CB3C44" w:rsidRDefault="002215A4">
                        <w:pPr>
                          <w:spacing w:before="64" w:line="300" w:lineRule="auto"/>
                          <w:ind w:left="40" w:right="4490"/>
                          <w:rPr>
                            <w:rFonts w:ascii="Courier New" w:eastAsia="Courier New" w:hAnsi="Courier New" w:cs="Courier New"/>
                          </w:rPr>
                        </w:pPr>
                        <w:r>
                          <w:rPr>
                            <w:rFonts w:ascii="Courier New" w:eastAsia="Courier New" w:hAnsi="Courier New" w:cs="Courier New"/>
                          </w:rPr>
                          <w:t>H.O. CREDITORS/DEBTORS TRADE CREDITORS/DEBTORS</w:t>
                        </w:r>
                      </w:p>
                    </w:tc>
                    <w:tc>
                      <w:tcPr>
                        <w:tcW w:w="2348" w:type="dxa"/>
                        <w:tcBorders>
                          <w:top w:val="nil"/>
                          <w:left w:val="nil"/>
                          <w:bottom w:val="nil"/>
                          <w:right w:val="nil"/>
                        </w:tcBorders>
                      </w:tcPr>
                      <w:p w14:paraId="66ABE0E9" w14:textId="77777777" w:rsidR="00CB3C44" w:rsidRDefault="00CB3C44">
                        <w:pPr>
                          <w:spacing w:before="7" w:line="140" w:lineRule="exact"/>
                          <w:rPr>
                            <w:sz w:val="14"/>
                            <w:szCs w:val="14"/>
                          </w:rPr>
                        </w:pPr>
                      </w:p>
                      <w:p w14:paraId="6AE041DA" w14:textId="77777777" w:rsidR="00CB3C44" w:rsidRDefault="00CB3C44">
                        <w:pPr>
                          <w:spacing w:line="200" w:lineRule="exact"/>
                        </w:pPr>
                      </w:p>
                      <w:p w14:paraId="384B4806" w14:textId="77777777" w:rsidR="00CB3C44" w:rsidRDefault="002215A4">
                        <w:pPr>
                          <w:ind w:left="1034"/>
                          <w:rPr>
                            <w:rFonts w:ascii="Courier New" w:eastAsia="Courier New" w:hAnsi="Courier New" w:cs="Courier New"/>
                          </w:rPr>
                        </w:pPr>
                        <w:r>
                          <w:rPr>
                            <w:rFonts w:ascii="Courier New" w:eastAsia="Courier New" w:hAnsi="Courier New" w:cs="Courier New"/>
                          </w:rPr>
                          <w:t>132,160.50</w:t>
                        </w:r>
                      </w:p>
                    </w:tc>
                  </w:tr>
                  <w:tr w:rsidR="00CB3C44" w14:paraId="40C336E0" w14:textId="77777777">
                    <w:trPr>
                      <w:trHeight w:hRule="exact" w:val="567"/>
                    </w:trPr>
                    <w:tc>
                      <w:tcPr>
                        <w:tcW w:w="7324" w:type="dxa"/>
                        <w:tcBorders>
                          <w:top w:val="nil"/>
                          <w:left w:val="nil"/>
                          <w:bottom w:val="nil"/>
                          <w:right w:val="nil"/>
                        </w:tcBorders>
                      </w:tcPr>
                      <w:p w14:paraId="7823613F" w14:textId="77777777" w:rsidR="00CB3C44" w:rsidRDefault="002215A4">
                        <w:pPr>
                          <w:spacing w:before="22"/>
                          <w:ind w:left="40"/>
                          <w:rPr>
                            <w:rFonts w:ascii="Courier New" w:eastAsia="Courier New" w:hAnsi="Courier New" w:cs="Courier New"/>
                          </w:rPr>
                        </w:pPr>
                        <w:r>
                          <w:rPr>
                            <w:rFonts w:ascii="Courier New" w:eastAsia="Courier New" w:hAnsi="Courier New" w:cs="Courier New"/>
                          </w:rPr>
                          <w:t>CONTRACTORS</w:t>
                        </w:r>
                      </w:p>
                      <w:p w14:paraId="0056985D" w14:textId="77777777" w:rsidR="00CB3C44" w:rsidRDefault="002215A4">
                        <w:pPr>
                          <w:spacing w:before="57"/>
                          <w:ind w:left="40"/>
                          <w:rPr>
                            <w:rFonts w:ascii="Courier New" w:eastAsia="Courier New" w:hAnsi="Courier New" w:cs="Courier New"/>
                          </w:rPr>
                        </w:pPr>
                        <w:r>
                          <w:rPr>
                            <w:rFonts w:ascii="Courier New" w:eastAsia="Courier New" w:hAnsi="Courier New" w:cs="Courier New"/>
                          </w:rPr>
                          <w:t>OTHER CREDITORS/DEBTORS</w:t>
                        </w:r>
                      </w:p>
                    </w:tc>
                    <w:tc>
                      <w:tcPr>
                        <w:tcW w:w="2348" w:type="dxa"/>
                        <w:tcBorders>
                          <w:top w:val="nil"/>
                          <w:left w:val="nil"/>
                          <w:bottom w:val="nil"/>
                          <w:right w:val="nil"/>
                        </w:tcBorders>
                      </w:tcPr>
                      <w:p w14:paraId="151FDF9C" w14:textId="77777777" w:rsidR="00CB3C44" w:rsidRDefault="00CB3C44">
                        <w:pPr>
                          <w:spacing w:before="6" w:line="100" w:lineRule="exact"/>
                          <w:rPr>
                            <w:sz w:val="10"/>
                            <w:szCs w:val="10"/>
                          </w:rPr>
                        </w:pPr>
                      </w:p>
                      <w:p w14:paraId="02D22384" w14:textId="77777777" w:rsidR="00CB3C44" w:rsidRDefault="00CB3C44">
                        <w:pPr>
                          <w:spacing w:line="200" w:lineRule="exact"/>
                        </w:pPr>
                      </w:p>
                      <w:p w14:paraId="52A93781" w14:textId="77777777" w:rsidR="00CB3C44" w:rsidRDefault="002215A4">
                        <w:pPr>
                          <w:ind w:left="1034"/>
                          <w:rPr>
                            <w:rFonts w:ascii="Courier New" w:eastAsia="Courier New" w:hAnsi="Courier New" w:cs="Courier New"/>
                          </w:rPr>
                        </w:pPr>
                        <w:r>
                          <w:rPr>
                            <w:rFonts w:ascii="Courier New" w:eastAsia="Courier New" w:hAnsi="Courier New" w:cs="Courier New"/>
                          </w:rPr>
                          <w:t>814,540.12</w:t>
                        </w:r>
                      </w:p>
                    </w:tc>
                  </w:tr>
                  <w:tr w:rsidR="00CB3C44" w14:paraId="381876E8" w14:textId="77777777">
                    <w:trPr>
                      <w:trHeight w:hRule="exact" w:val="1701"/>
                    </w:trPr>
                    <w:tc>
                      <w:tcPr>
                        <w:tcW w:w="7324" w:type="dxa"/>
                        <w:tcBorders>
                          <w:top w:val="nil"/>
                          <w:left w:val="nil"/>
                          <w:bottom w:val="nil"/>
                          <w:right w:val="nil"/>
                        </w:tcBorders>
                      </w:tcPr>
                      <w:p w14:paraId="1C1CF85C" w14:textId="77777777" w:rsidR="00CB3C44" w:rsidRDefault="002215A4">
                        <w:pPr>
                          <w:spacing w:before="22" w:line="300" w:lineRule="auto"/>
                          <w:ind w:left="40" w:right="3650"/>
                          <w:rPr>
                            <w:rFonts w:ascii="Courier New" w:eastAsia="Courier New" w:hAnsi="Courier New" w:cs="Courier New"/>
                          </w:rPr>
                        </w:pPr>
                        <w:r>
                          <w:rPr>
                            <w:rFonts w:ascii="Courier New" w:eastAsia="Courier New" w:hAnsi="Courier New" w:cs="Courier New"/>
                          </w:rPr>
                          <w:t>INTRA COMPANY CENTRES CREDITOR INTRA GROUP CENTRES CREDITORS MANUFACTURING EXP. RECOVERED FFB/RUBBER PURCHASES</w:t>
                        </w:r>
                      </w:p>
                      <w:p w14:paraId="1E7091C1" w14:textId="77777777" w:rsidR="00CB3C44" w:rsidRDefault="002215A4">
                        <w:pPr>
                          <w:spacing w:line="300" w:lineRule="auto"/>
                          <w:ind w:left="40" w:right="5330"/>
                          <w:rPr>
                            <w:rFonts w:ascii="Courier New" w:eastAsia="Courier New" w:hAnsi="Courier New" w:cs="Courier New"/>
                          </w:rPr>
                        </w:pPr>
                        <w:r>
                          <w:rPr>
                            <w:rFonts w:ascii="Courier New" w:eastAsia="Courier New" w:hAnsi="Courier New" w:cs="Courier New"/>
                          </w:rPr>
                          <w:t>WORK-IN-PROGRESS UNCLASSIFIED</w:t>
                        </w:r>
                      </w:p>
                    </w:tc>
                    <w:tc>
                      <w:tcPr>
                        <w:tcW w:w="2348" w:type="dxa"/>
                        <w:tcBorders>
                          <w:top w:val="nil"/>
                          <w:left w:val="nil"/>
                          <w:bottom w:val="nil"/>
                          <w:right w:val="nil"/>
                        </w:tcBorders>
                      </w:tcPr>
                      <w:p w14:paraId="5F9452A8" w14:textId="77777777" w:rsidR="00CB3C44" w:rsidRDefault="002215A4">
                        <w:pPr>
                          <w:spacing w:before="22"/>
                          <w:ind w:left="1154"/>
                          <w:rPr>
                            <w:rFonts w:ascii="Courier New" w:eastAsia="Courier New" w:hAnsi="Courier New" w:cs="Courier New"/>
                          </w:rPr>
                        </w:pPr>
                        <w:r>
                          <w:rPr>
                            <w:rFonts w:ascii="Courier New" w:eastAsia="Courier New" w:hAnsi="Courier New" w:cs="Courier New"/>
                          </w:rPr>
                          <w:t>10,000.00</w:t>
                        </w:r>
                      </w:p>
                      <w:p w14:paraId="5833E40D" w14:textId="77777777" w:rsidR="00CB3C44" w:rsidRDefault="00CB3C44">
                        <w:pPr>
                          <w:spacing w:before="1" w:line="180" w:lineRule="exact"/>
                          <w:rPr>
                            <w:sz w:val="19"/>
                            <w:szCs w:val="19"/>
                          </w:rPr>
                        </w:pPr>
                      </w:p>
                      <w:p w14:paraId="59C0AB93" w14:textId="77777777" w:rsidR="00CB3C44" w:rsidRDefault="00CB3C44">
                        <w:pPr>
                          <w:spacing w:line="200" w:lineRule="exact"/>
                        </w:pPr>
                      </w:p>
                      <w:p w14:paraId="4F8312F9" w14:textId="77777777" w:rsidR="00CB3C44" w:rsidRDefault="00CB3C44">
                        <w:pPr>
                          <w:spacing w:line="200" w:lineRule="exact"/>
                        </w:pPr>
                      </w:p>
                      <w:p w14:paraId="727BBBDC" w14:textId="77777777" w:rsidR="00CB3C44" w:rsidRDefault="00CB3C44">
                        <w:pPr>
                          <w:spacing w:line="200" w:lineRule="exact"/>
                        </w:pPr>
                      </w:p>
                      <w:p w14:paraId="0FE2EC39" w14:textId="77777777" w:rsidR="00CB3C44" w:rsidRDefault="00CB3C44">
                        <w:pPr>
                          <w:spacing w:line="200" w:lineRule="exact"/>
                        </w:pPr>
                      </w:p>
                      <w:p w14:paraId="0F8CFF95" w14:textId="77777777" w:rsidR="00CB3C44" w:rsidRDefault="00CB3C44">
                        <w:pPr>
                          <w:spacing w:line="200" w:lineRule="exact"/>
                        </w:pPr>
                      </w:p>
                      <w:p w14:paraId="2F35A570" w14:textId="77777777" w:rsidR="00CB3C44" w:rsidRDefault="002215A4">
                        <w:pPr>
                          <w:ind w:left="40"/>
                        </w:pPr>
                        <w:r>
                          <w:rPr>
                            <w:u w:val="single" w:color="000000"/>
                          </w:rPr>
                          <w:t xml:space="preserve">                   </w:t>
                        </w:r>
                        <w:r>
                          <w:rPr>
                            <w:spacing w:val="-6"/>
                            <w:u w:val="single" w:color="000000"/>
                          </w:rPr>
                          <w:t xml:space="preserve"> </w:t>
                        </w:r>
                        <w:r>
                          <w:rPr>
                            <w:rFonts w:ascii="Courier New" w:eastAsia="Courier New" w:hAnsi="Courier New" w:cs="Courier New"/>
                            <w:u w:val="single" w:color="000000"/>
                          </w:rPr>
                          <w:t>273,662.00</w:t>
                        </w:r>
                        <w:r>
                          <w:rPr>
                            <w:u w:val="single" w:color="000000"/>
                          </w:rPr>
                          <w:t xml:space="preserve"> </w:t>
                        </w:r>
                        <w:r>
                          <w:rPr>
                            <w:spacing w:val="-26"/>
                            <w:u w:val="single" w:color="000000"/>
                          </w:rPr>
                          <w:t xml:space="preserve"> </w:t>
                        </w:r>
                      </w:p>
                    </w:tc>
                  </w:tr>
                  <w:tr w:rsidR="00CB3C44" w14:paraId="224EE7C8" w14:textId="77777777">
                    <w:trPr>
                      <w:trHeight w:hRule="exact" w:val="425"/>
                    </w:trPr>
                    <w:tc>
                      <w:tcPr>
                        <w:tcW w:w="7324" w:type="dxa"/>
                        <w:tcBorders>
                          <w:top w:val="nil"/>
                          <w:left w:val="nil"/>
                          <w:bottom w:val="nil"/>
                          <w:right w:val="nil"/>
                        </w:tcBorders>
                      </w:tcPr>
                      <w:p w14:paraId="1D96651F" w14:textId="77777777" w:rsidR="00CB3C44" w:rsidRDefault="002215A4">
                        <w:pPr>
                          <w:spacing w:before="22"/>
                          <w:ind w:left="40"/>
                          <w:rPr>
                            <w:rFonts w:ascii="Courier New" w:eastAsia="Courier New" w:hAnsi="Courier New" w:cs="Courier New"/>
                          </w:rPr>
                        </w:pPr>
                        <w:r>
                          <w:rPr>
                            <w:rFonts w:ascii="Courier New" w:eastAsia="Courier New" w:hAnsi="Courier New" w:cs="Courier New"/>
                          </w:rPr>
                          <w:t>* * * * TOTAL LIABILITIES</w:t>
                        </w:r>
                      </w:p>
                    </w:tc>
                    <w:tc>
                      <w:tcPr>
                        <w:tcW w:w="2348" w:type="dxa"/>
                        <w:tcBorders>
                          <w:top w:val="nil"/>
                          <w:left w:val="nil"/>
                          <w:bottom w:val="nil"/>
                          <w:right w:val="nil"/>
                        </w:tcBorders>
                      </w:tcPr>
                      <w:p w14:paraId="2DB20AA3" w14:textId="77777777" w:rsidR="00CB3C44" w:rsidRDefault="002215A4">
                        <w:pPr>
                          <w:spacing w:before="22"/>
                          <w:ind w:left="40"/>
                        </w:pPr>
                        <w:r>
                          <w:rPr>
                            <w:u w:val="single" w:color="000000"/>
                          </w:rPr>
                          <w:t xml:space="preserve">              </w:t>
                        </w:r>
                        <w:r>
                          <w:rPr>
                            <w:spacing w:val="4"/>
                            <w:u w:val="single" w:color="000000"/>
                          </w:rPr>
                          <w:t xml:space="preserve"> </w:t>
                        </w:r>
                        <w:r>
                          <w:rPr>
                            <w:rFonts w:ascii="Courier New" w:eastAsia="Courier New" w:hAnsi="Courier New" w:cs="Courier New"/>
                            <w:u w:val="single" w:color="000000"/>
                          </w:rPr>
                          <w:t>1,881,109.69</w:t>
                        </w:r>
                        <w:r>
                          <w:rPr>
                            <w:u w:val="single" w:color="000000"/>
                          </w:rPr>
                          <w:t xml:space="preserve"> </w:t>
                        </w:r>
                        <w:r>
                          <w:rPr>
                            <w:spacing w:val="-26"/>
                            <w:u w:val="single" w:color="000000"/>
                          </w:rPr>
                          <w:t xml:space="preserve"> </w:t>
                        </w:r>
                      </w:p>
                    </w:tc>
                  </w:tr>
                  <w:tr w:rsidR="00CB3C44" w14:paraId="3A498D8F" w14:textId="77777777">
                    <w:trPr>
                      <w:trHeight w:hRule="exact" w:val="676"/>
                    </w:trPr>
                    <w:tc>
                      <w:tcPr>
                        <w:tcW w:w="7324" w:type="dxa"/>
                        <w:tcBorders>
                          <w:top w:val="nil"/>
                          <w:left w:val="nil"/>
                          <w:bottom w:val="nil"/>
                          <w:right w:val="nil"/>
                        </w:tcBorders>
                      </w:tcPr>
                      <w:p w14:paraId="481EB1F5" w14:textId="77777777" w:rsidR="00CB3C44" w:rsidRDefault="00CB3C44">
                        <w:pPr>
                          <w:spacing w:before="4" w:line="160" w:lineRule="exact"/>
                          <w:rPr>
                            <w:sz w:val="16"/>
                            <w:szCs w:val="16"/>
                          </w:rPr>
                        </w:pPr>
                      </w:p>
                      <w:p w14:paraId="5C9DD6B9" w14:textId="77777777" w:rsidR="00CB3C44" w:rsidRDefault="002215A4">
                        <w:pPr>
                          <w:ind w:left="40"/>
                          <w:rPr>
                            <w:rFonts w:ascii="Courier New" w:eastAsia="Courier New" w:hAnsi="Courier New" w:cs="Courier New"/>
                          </w:rPr>
                        </w:pPr>
                        <w:r>
                          <w:rPr>
                            <w:rFonts w:ascii="Courier New" w:eastAsia="Courier New" w:hAnsi="Courier New" w:cs="Courier New"/>
                          </w:rPr>
                          <w:t>NET CURRENT ASSET / LIABILITIES</w:t>
                        </w:r>
                      </w:p>
                    </w:tc>
                    <w:tc>
                      <w:tcPr>
                        <w:tcW w:w="2348" w:type="dxa"/>
                        <w:tcBorders>
                          <w:top w:val="nil"/>
                          <w:left w:val="nil"/>
                          <w:bottom w:val="single" w:sz="6" w:space="0" w:color="000000"/>
                          <w:right w:val="nil"/>
                        </w:tcBorders>
                      </w:tcPr>
                      <w:p w14:paraId="2E43656E" w14:textId="77777777" w:rsidR="00CB3C44" w:rsidRDefault="00CB3C44">
                        <w:pPr>
                          <w:spacing w:before="4" w:line="160" w:lineRule="exact"/>
                          <w:rPr>
                            <w:sz w:val="16"/>
                            <w:szCs w:val="16"/>
                          </w:rPr>
                        </w:pPr>
                      </w:p>
                      <w:p w14:paraId="6A96E7DA" w14:textId="77777777" w:rsidR="00CB3C44" w:rsidRDefault="002215A4">
                        <w:pPr>
                          <w:ind w:left="674"/>
                          <w:rPr>
                            <w:rFonts w:ascii="Courier New" w:eastAsia="Courier New" w:hAnsi="Courier New" w:cs="Courier New"/>
                          </w:rPr>
                        </w:pPr>
                        <w:r>
                          <w:rPr>
                            <w:rFonts w:ascii="Courier New" w:eastAsia="Courier New" w:hAnsi="Courier New" w:cs="Courier New"/>
                          </w:rPr>
                          <w:t>-1,056,808.73</w:t>
                        </w:r>
                      </w:p>
                    </w:tc>
                  </w:tr>
                  <w:tr w:rsidR="00CB3C44" w14:paraId="3001E3AB" w14:textId="77777777">
                    <w:trPr>
                      <w:trHeight w:hRule="exact" w:val="284"/>
                    </w:trPr>
                    <w:tc>
                      <w:tcPr>
                        <w:tcW w:w="7324" w:type="dxa"/>
                        <w:tcBorders>
                          <w:top w:val="nil"/>
                          <w:left w:val="nil"/>
                          <w:bottom w:val="nil"/>
                          <w:right w:val="nil"/>
                        </w:tcBorders>
                      </w:tcPr>
                      <w:p w14:paraId="32C867FD" w14:textId="77777777" w:rsidR="00CB3C44" w:rsidRDefault="00CB3C44"/>
                    </w:tc>
                    <w:tc>
                      <w:tcPr>
                        <w:tcW w:w="2348" w:type="dxa"/>
                        <w:tcBorders>
                          <w:top w:val="single" w:sz="6" w:space="0" w:color="000000"/>
                          <w:left w:val="nil"/>
                          <w:bottom w:val="single" w:sz="6" w:space="0" w:color="000000"/>
                          <w:right w:val="nil"/>
                        </w:tcBorders>
                      </w:tcPr>
                      <w:p w14:paraId="4D4A21DC" w14:textId="77777777" w:rsidR="00CB3C44" w:rsidRDefault="002215A4">
                        <w:pPr>
                          <w:spacing w:before="55" w:line="200" w:lineRule="exact"/>
                          <w:ind w:left="674"/>
                          <w:rPr>
                            <w:rFonts w:ascii="Courier New" w:eastAsia="Courier New" w:hAnsi="Courier New" w:cs="Courier New"/>
                          </w:rPr>
                        </w:pPr>
                        <w:r>
                          <w:rPr>
                            <w:rFonts w:ascii="Courier New" w:eastAsia="Courier New" w:hAnsi="Courier New" w:cs="Courier New"/>
                            <w:b/>
                          </w:rPr>
                          <w:t>-1,049,710.63</w:t>
                        </w:r>
                      </w:p>
                    </w:tc>
                  </w:tr>
                  <w:tr w:rsidR="00CB3C44" w14:paraId="53D9FFF9" w14:textId="77777777">
                    <w:trPr>
                      <w:trHeight w:hRule="exact" w:val="1167"/>
                    </w:trPr>
                    <w:tc>
                      <w:tcPr>
                        <w:tcW w:w="7324" w:type="dxa"/>
                        <w:tcBorders>
                          <w:top w:val="nil"/>
                          <w:left w:val="nil"/>
                          <w:bottom w:val="nil"/>
                          <w:right w:val="nil"/>
                        </w:tcBorders>
                      </w:tcPr>
                      <w:p w14:paraId="5387DC6E" w14:textId="77777777" w:rsidR="00CB3C44" w:rsidRDefault="00CB3C44">
                        <w:pPr>
                          <w:spacing w:before="9" w:line="120" w:lineRule="exact"/>
                          <w:rPr>
                            <w:sz w:val="13"/>
                            <w:szCs w:val="13"/>
                          </w:rPr>
                        </w:pPr>
                      </w:p>
                      <w:p w14:paraId="1E20427A" w14:textId="77777777" w:rsidR="00CB3C44" w:rsidRDefault="00CB3C44">
                        <w:pPr>
                          <w:spacing w:line="200" w:lineRule="exact"/>
                        </w:pPr>
                      </w:p>
                      <w:p w14:paraId="56A305FB" w14:textId="77777777" w:rsidR="00CB3C44" w:rsidRDefault="002215A4">
                        <w:pPr>
                          <w:ind w:left="40"/>
                          <w:rPr>
                            <w:rFonts w:ascii="Courier New" w:eastAsia="Courier New" w:hAnsi="Courier New" w:cs="Courier New"/>
                          </w:rPr>
                        </w:pPr>
                        <w:r>
                          <w:rPr>
                            <w:rFonts w:ascii="Courier New" w:eastAsia="Courier New" w:hAnsi="Courier New" w:cs="Courier New"/>
                            <w:u w:val="single" w:color="000000"/>
                          </w:rPr>
                          <w:t>FINANCIAL</w:t>
                        </w:r>
                        <w:r>
                          <w:rPr>
                            <w:u w:val="single" w:color="000000"/>
                          </w:rPr>
                          <w:t xml:space="preserve"> </w:t>
                        </w:r>
                        <w:r>
                          <w:rPr>
                            <w:spacing w:val="20"/>
                            <w:u w:val="single" w:color="000000"/>
                          </w:rPr>
                          <w:t xml:space="preserve"> </w:t>
                        </w:r>
                        <w:r>
                          <w:rPr>
                            <w:rFonts w:ascii="Courier New" w:eastAsia="Courier New" w:hAnsi="Courier New" w:cs="Courier New"/>
                            <w:u w:val="single" w:color="000000"/>
                          </w:rPr>
                          <w:t>BY</w:t>
                        </w:r>
                      </w:p>
                      <w:p w14:paraId="472948D9" w14:textId="77777777" w:rsidR="00CB3C44" w:rsidRDefault="002215A4">
                        <w:pPr>
                          <w:spacing w:before="57"/>
                          <w:ind w:left="40"/>
                          <w:rPr>
                            <w:rFonts w:ascii="Courier New" w:eastAsia="Courier New" w:hAnsi="Courier New" w:cs="Courier New"/>
                          </w:rPr>
                        </w:pPr>
                        <w:r>
                          <w:rPr>
                            <w:rFonts w:ascii="Courier New" w:eastAsia="Courier New" w:hAnsi="Courier New" w:cs="Courier New"/>
                          </w:rPr>
                          <w:t>SHARE CAPITAL</w:t>
                        </w:r>
                      </w:p>
                      <w:p w14:paraId="15DC7E6F" w14:textId="77777777" w:rsidR="00CB3C44" w:rsidRDefault="00AC4062">
                        <w:pPr>
                          <w:spacing w:before="57"/>
                          <w:ind w:left="40"/>
                          <w:rPr>
                            <w:rFonts w:ascii="Courier New" w:eastAsia="Courier New" w:hAnsi="Courier New" w:cs="Courier New"/>
                          </w:rPr>
                        </w:pPr>
                        <w:r w:rsidRPr="00864F56">
                          <w:rPr>
                            <w:rFonts w:ascii="Courier New" w:eastAsia="Courier New" w:hAnsi="Courier New" w:cs="Courier New"/>
                            <w:highlight w:val="yellow"/>
                          </w:rPr>
                          <w:t>LAST FINANCIAL YEAR</w:t>
                        </w:r>
                        <w:r w:rsidR="00864F56">
                          <w:rPr>
                            <w:rFonts w:ascii="Courier New" w:eastAsia="Courier New" w:hAnsi="Courier New" w:cs="Courier New"/>
                          </w:rPr>
                          <w:t xml:space="preserve"> </w:t>
                        </w:r>
                      </w:p>
                    </w:tc>
                    <w:tc>
                      <w:tcPr>
                        <w:tcW w:w="2348" w:type="dxa"/>
                        <w:tcBorders>
                          <w:top w:val="single" w:sz="6" w:space="0" w:color="000000"/>
                          <w:left w:val="nil"/>
                          <w:bottom w:val="nil"/>
                          <w:right w:val="nil"/>
                        </w:tcBorders>
                      </w:tcPr>
                      <w:p w14:paraId="46EB1462" w14:textId="77777777" w:rsidR="00CB3C44" w:rsidRDefault="00CB3C44">
                        <w:pPr>
                          <w:spacing w:before="6" w:line="100" w:lineRule="exact"/>
                          <w:rPr>
                            <w:sz w:val="10"/>
                            <w:szCs w:val="10"/>
                          </w:rPr>
                        </w:pPr>
                      </w:p>
                      <w:p w14:paraId="4379C5F3" w14:textId="77777777" w:rsidR="00CB3C44" w:rsidRDefault="00CB3C44">
                        <w:pPr>
                          <w:spacing w:line="200" w:lineRule="exact"/>
                        </w:pPr>
                      </w:p>
                      <w:p w14:paraId="31ABC6A8" w14:textId="77777777" w:rsidR="00CB3C44" w:rsidRDefault="00CB3C44">
                        <w:pPr>
                          <w:spacing w:line="200" w:lineRule="exact"/>
                        </w:pPr>
                      </w:p>
                      <w:p w14:paraId="25F0EA88" w14:textId="77777777" w:rsidR="00CB3C44" w:rsidRDefault="00CB3C44">
                        <w:pPr>
                          <w:spacing w:line="200" w:lineRule="exact"/>
                        </w:pPr>
                      </w:p>
                      <w:p w14:paraId="26623288" w14:textId="77777777" w:rsidR="00CB3C44" w:rsidRDefault="00CB3C44">
                        <w:pPr>
                          <w:spacing w:line="200" w:lineRule="exact"/>
                        </w:pPr>
                      </w:p>
                      <w:p w14:paraId="20395E0E" w14:textId="77777777" w:rsidR="00CB3C44" w:rsidRDefault="00CB3C44">
                        <w:pPr>
                          <w:ind w:left="674"/>
                          <w:rPr>
                            <w:rFonts w:ascii="Courier New" w:eastAsia="Courier New" w:hAnsi="Courier New" w:cs="Courier New"/>
                          </w:rPr>
                        </w:pPr>
                      </w:p>
                    </w:tc>
                  </w:tr>
                  <w:tr w:rsidR="00CB3C44" w14:paraId="39FB8CB5" w14:textId="77777777">
                    <w:trPr>
                      <w:trHeight w:hRule="exact" w:val="534"/>
                    </w:trPr>
                    <w:tc>
                      <w:tcPr>
                        <w:tcW w:w="7324" w:type="dxa"/>
                        <w:tcBorders>
                          <w:top w:val="nil"/>
                          <w:left w:val="nil"/>
                          <w:bottom w:val="nil"/>
                          <w:right w:val="nil"/>
                        </w:tcBorders>
                      </w:tcPr>
                      <w:p w14:paraId="6D3DD8D5" w14:textId="77777777" w:rsidR="00CB3C44" w:rsidRDefault="00AC4062">
                        <w:pPr>
                          <w:spacing w:before="22"/>
                          <w:ind w:left="40"/>
                          <w:rPr>
                            <w:rFonts w:ascii="Courier New" w:eastAsia="Courier New" w:hAnsi="Courier New" w:cs="Courier New"/>
                          </w:rPr>
                        </w:pPr>
                        <w:r w:rsidRPr="00864F56">
                          <w:rPr>
                            <w:rFonts w:ascii="Courier New" w:eastAsia="Courier New" w:hAnsi="Courier New" w:cs="Courier New"/>
                            <w:highlight w:val="yellow"/>
                          </w:rPr>
                          <w:t>B/F: PROFIT &amp; LOSS</w:t>
                        </w:r>
                      </w:p>
                    </w:tc>
                    <w:tc>
                      <w:tcPr>
                        <w:tcW w:w="2348" w:type="dxa"/>
                        <w:tcBorders>
                          <w:top w:val="nil"/>
                          <w:left w:val="nil"/>
                          <w:bottom w:val="single" w:sz="6" w:space="0" w:color="000000"/>
                          <w:right w:val="nil"/>
                        </w:tcBorders>
                      </w:tcPr>
                      <w:p w14:paraId="78B45A5D" w14:textId="77777777" w:rsidR="00CB3C44" w:rsidRDefault="00AC4062" w:rsidP="00AC4062">
                        <w:pPr>
                          <w:spacing w:before="22"/>
                          <w:ind w:left="614"/>
                          <w:rPr>
                            <w:rFonts w:ascii="Courier New" w:eastAsia="Courier New" w:hAnsi="Courier New" w:cs="Courier New"/>
                          </w:rPr>
                        </w:pPr>
                        <w:r>
                          <w:rPr>
                            <w:rFonts w:ascii="Courier New" w:eastAsia="Courier New" w:hAnsi="Courier New" w:cs="Courier New"/>
                          </w:rPr>
                          <w:t>-1,049,710.63</w:t>
                        </w:r>
                      </w:p>
                    </w:tc>
                  </w:tr>
                  <w:tr w:rsidR="00CB3C44" w14:paraId="33C97DDA" w14:textId="77777777">
                    <w:trPr>
                      <w:trHeight w:hRule="exact" w:val="283"/>
                    </w:trPr>
                    <w:tc>
                      <w:tcPr>
                        <w:tcW w:w="7324" w:type="dxa"/>
                        <w:tcBorders>
                          <w:top w:val="nil"/>
                          <w:left w:val="nil"/>
                          <w:bottom w:val="nil"/>
                          <w:right w:val="nil"/>
                        </w:tcBorders>
                      </w:tcPr>
                      <w:p w14:paraId="0251DD64" w14:textId="77777777" w:rsidR="00CB3C44" w:rsidRDefault="00CB3C44"/>
                    </w:tc>
                    <w:tc>
                      <w:tcPr>
                        <w:tcW w:w="2348" w:type="dxa"/>
                        <w:tcBorders>
                          <w:top w:val="single" w:sz="6" w:space="0" w:color="000000"/>
                          <w:left w:val="nil"/>
                          <w:bottom w:val="single" w:sz="6" w:space="0" w:color="000000"/>
                          <w:right w:val="nil"/>
                        </w:tcBorders>
                      </w:tcPr>
                      <w:p w14:paraId="19A6EC72" w14:textId="77777777" w:rsidR="00CB3C44" w:rsidRDefault="002215A4">
                        <w:pPr>
                          <w:spacing w:before="55" w:line="200" w:lineRule="exact"/>
                          <w:ind w:left="674"/>
                          <w:rPr>
                            <w:rFonts w:ascii="Courier New" w:eastAsia="Courier New" w:hAnsi="Courier New" w:cs="Courier New"/>
                          </w:rPr>
                        </w:pPr>
                        <w:r w:rsidRPr="00C022DB">
                          <w:rPr>
                            <w:rFonts w:ascii="Courier New" w:eastAsia="Courier New" w:hAnsi="Courier New" w:cs="Courier New"/>
                            <w:b/>
                            <w:highlight w:val="yellow"/>
                          </w:rPr>
                          <w:t>-1,049,710.63</w:t>
                        </w:r>
                      </w:p>
                    </w:tc>
                  </w:tr>
                </w:tbl>
                <w:p w14:paraId="53EDD3A9" w14:textId="77777777" w:rsidR="00CB3C44" w:rsidRDefault="00CB3C44"/>
              </w:txbxContent>
            </v:textbox>
            <w10:wrap anchorx="page"/>
          </v:shape>
        </w:pict>
      </w:r>
      <w:r w:rsidR="002215A4">
        <w:rPr>
          <w:rFonts w:ascii="Courier New" w:eastAsia="Courier New" w:hAnsi="Courier New" w:cs="Courier New"/>
        </w:rPr>
        <w:t>PROVISION FOR DEPRECIATION PROVISION FOR AGENCY FEES</w:t>
      </w:r>
    </w:p>
    <w:p w14:paraId="22374B81" w14:textId="77777777" w:rsidR="00864F56" w:rsidRDefault="00864F56">
      <w:pPr>
        <w:spacing w:line="300" w:lineRule="auto"/>
        <w:ind w:left="2938" w:right="9713"/>
        <w:rPr>
          <w:rFonts w:ascii="Courier New" w:eastAsia="Courier New" w:hAnsi="Courier New" w:cs="Courier New"/>
        </w:rPr>
      </w:pPr>
    </w:p>
    <w:p w14:paraId="3E585068" w14:textId="77777777" w:rsidR="00864F56" w:rsidRDefault="00864F56">
      <w:pPr>
        <w:spacing w:line="300" w:lineRule="auto"/>
        <w:ind w:left="2938" w:right="9713"/>
        <w:rPr>
          <w:rFonts w:ascii="Courier New" w:eastAsia="Courier New" w:hAnsi="Courier New" w:cs="Courier New"/>
        </w:rPr>
      </w:pPr>
    </w:p>
    <w:p w14:paraId="5D1176A1" w14:textId="77777777" w:rsidR="00864F56" w:rsidRDefault="00864F56">
      <w:pPr>
        <w:spacing w:line="300" w:lineRule="auto"/>
        <w:ind w:left="2938" w:right="9713"/>
        <w:rPr>
          <w:rFonts w:ascii="Courier New" w:eastAsia="Courier New" w:hAnsi="Courier New" w:cs="Courier New"/>
        </w:rPr>
      </w:pPr>
    </w:p>
    <w:p w14:paraId="0200D7F5" w14:textId="77777777" w:rsidR="00864F56" w:rsidRDefault="00864F56">
      <w:pPr>
        <w:spacing w:line="300" w:lineRule="auto"/>
        <w:ind w:left="2938" w:right="9713"/>
        <w:rPr>
          <w:rFonts w:ascii="Courier New" w:eastAsia="Courier New" w:hAnsi="Courier New" w:cs="Courier New"/>
        </w:rPr>
      </w:pPr>
    </w:p>
    <w:p w14:paraId="756980D5" w14:textId="77777777" w:rsidR="00864F56" w:rsidRDefault="00864F56">
      <w:pPr>
        <w:spacing w:line="300" w:lineRule="auto"/>
        <w:ind w:left="2938" w:right="9713"/>
        <w:rPr>
          <w:rFonts w:ascii="Courier New" w:eastAsia="Courier New" w:hAnsi="Courier New" w:cs="Courier New"/>
        </w:rPr>
      </w:pPr>
    </w:p>
    <w:p w14:paraId="6B805960" w14:textId="77777777" w:rsidR="00864F56" w:rsidRDefault="00864F56">
      <w:pPr>
        <w:spacing w:line="300" w:lineRule="auto"/>
        <w:ind w:left="2938" w:right="9713"/>
        <w:rPr>
          <w:rFonts w:ascii="Courier New" w:eastAsia="Courier New" w:hAnsi="Courier New" w:cs="Courier New"/>
        </w:rPr>
      </w:pPr>
    </w:p>
    <w:p w14:paraId="35F19B4E" w14:textId="77777777" w:rsidR="00864F56" w:rsidRDefault="00864F56">
      <w:pPr>
        <w:spacing w:line="300" w:lineRule="auto"/>
        <w:ind w:left="2938" w:right="9713"/>
        <w:rPr>
          <w:rFonts w:ascii="Courier New" w:eastAsia="Courier New" w:hAnsi="Courier New" w:cs="Courier New"/>
        </w:rPr>
      </w:pPr>
    </w:p>
    <w:p w14:paraId="10DFDAAD" w14:textId="77777777" w:rsidR="00864F56" w:rsidRDefault="00864F56">
      <w:pPr>
        <w:spacing w:line="300" w:lineRule="auto"/>
        <w:ind w:left="2938" w:right="9713"/>
        <w:rPr>
          <w:rFonts w:ascii="Courier New" w:eastAsia="Courier New" w:hAnsi="Courier New" w:cs="Courier New"/>
        </w:rPr>
      </w:pPr>
    </w:p>
    <w:p w14:paraId="76D4E26E" w14:textId="77777777" w:rsidR="00864F56" w:rsidRDefault="00864F56">
      <w:pPr>
        <w:spacing w:line="300" w:lineRule="auto"/>
        <w:ind w:left="2938" w:right="9713"/>
        <w:rPr>
          <w:rFonts w:ascii="Courier New" w:eastAsia="Courier New" w:hAnsi="Courier New" w:cs="Courier New"/>
        </w:rPr>
      </w:pPr>
    </w:p>
    <w:p w14:paraId="5FFF9004" w14:textId="77777777" w:rsidR="00864F56" w:rsidRDefault="00864F56">
      <w:pPr>
        <w:spacing w:line="300" w:lineRule="auto"/>
        <w:ind w:left="2938" w:right="9713"/>
        <w:rPr>
          <w:rFonts w:ascii="Courier New" w:eastAsia="Courier New" w:hAnsi="Courier New" w:cs="Courier New"/>
        </w:rPr>
      </w:pPr>
    </w:p>
    <w:p w14:paraId="6A44E59B" w14:textId="77777777" w:rsidR="00864F56" w:rsidRDefault="00864F56">
      <w:pPr>
        <w:spacing w:line="300" w:lineRule="auto"/>
        <w:ind w:left="2938" w:right="9713"/>
        <w:rPr>
          <w:rFonts w:ascii="Courier New" w:eastAsia="Courier New" w:hAnsi="Courier New" w:cs="Courier New"/>
        </w:rPr>
      </w:pPr>
    </w:p>
    <w:p w14:paraId="70296AAF" w14:textId="77777777" w:rsidR="00864F56" w:rsidRDefault="00864F56">
      <w:pPr>
        <w:spacing w:line="300" w:lineRule="auto"/>
        <w:ind w:left="2938" w:right="9713"/>
        <w:rPr>
          <w:rFonts w:ascii="Courier New" w:eastAsia="Courier New" w:hAnsi="Courier New" w:cs="Courier New"/>
        </w:rPr>
      </w:pPr>
    </w:p>
    <w:p w14:paraId="7FEEB3AE" w14:textId="77777777" w:rsidR="00864F56" w:rsidRDefault="00864F56">
      <w:pPr>
        <w:spacing w:line="300" w:lineRule="auto"/>
        <w:ind w:left="2938" w:right="9713"/>
        <w:rPr>
          <w:rFonts w:ascii="Courier New" w:eastAsia="Courier New" w:hAnsi="Courier New" w:cs="Courier New"/>
        </w:rPr>
      </w:pPr>
    </w:p>
    <w:p w14:paraId="03702103" w14:textId="77777777" w:rsidR="00864F56" w:rsidRDefault="00864F56">
      <w:pPr>
        <w:spacing w:line="300" w:lineRule="auto"/>
        <w:ind w:left="2938" w:right="9713"/>
        <w:rPr>
          <w:rFonts w:ascii="Courier New" w:eastAsia="Courier New" w:hAnsi="Courier New" w:cs="Courier New"/>
        </w:rPr>
      </w:pPr>
    </w:p>
    <w:p w14:paraId="7FAF1ADF" w14:textId="77777777" w:rsidR="00864F56" w:rsidRDefault="00864F56">
      <w:pPr>
        <w:spacing w:line="300" w:lineRule="auto"/>
        <w:ind w:left="2938" w:right="9713"/>
        <w:rPr>
          <w:rFonts w:ascii="Courier New" w:eastAsia="Courier New" w:hAnsi="Courier New" w:cs="Courier New"/>
        </w:rPr>
      </w:pPr>
    </w:p>
    <w:p w14:paraId="7BA6D259" w14:textId="77777777" w:rsidR="00864F56" w:rsidRDefault="00864F56">
      <w:pPr>
        <w:spacing w:line="300" w:lineRule="auto"/>
        <w:ind w:left="2938" w:right="9713"/>
        <w:rPr>
          <w:rFonts w:ascii="Courier New" w:eastAsia="Courier New" w:hAnsi="Courier New" w:cs="Courier New"/>
        </w:rPr>
      </w:pPr>
    </w:p>
    <w:p w14:paraId="49E08B8E" w14:textId="77777777" w:rsidR="00864F56" w:rsidRDefault="00864F56">
      <w:pPr>
        <w:spacing w:line="300" w:lineRule="auto"/>
        <w:ind w:left="2938" w:right="9713"/>
        <w:rPr>
          <w:rFonts w:ascii="Courier New" w:eastAsia="Courier New" w:hAnsi="Courier New" w:cs="Courier New"/>
        </w:rPr>
      </w:pPr>
    </w:p>
    <w:p w14:paraId="46569DBA" w14:textId="77777777" w:rsidR="00864F56" w:rsidRDefault="00864F56">
      <w:pPr>
        <w:spacing w:line="300" w:lineRule="auto"/>
        <w:ind w:left="2938" w:right="9713"/>
        <w:rPr>
          <w:rFonts w:ascii="Courier New" w:eastAsia="Courier New" w:hAnsi="Courier New" w:cs="Courier New"/>
        </w:rPr>
      </w:pPr>
    </w:p>
    <w:p w14:paraId="03EDCBEE" w14:textId="77777777" w:rsidR="00864F56" w:rsidRDefault="00864F56">
      <w:pPr>
        <w:spacing w:line="300" w:lineRule="auto"/>
        <w:ind w:left="2938" w:right="9713"/>
        <w:rPr>
          <w:rFonts w:ascii="Courier New" w:eastAsia="Courier New" w:hAnsi="Courier New" w:cs="Courier New"/>
        </w:rPr>
      </w:pPr>
      <w:r>
        <w:rPr>
          <w:rFonts w:ascii="Courier New" w:eastAsia="Courier New" w:hAnsi="Courier New" w:cs="Courier New"/>
        </w:rPr>
        <w:t xml:space="preserve">                   </w:t>
      </w:r>
      <w:r>
        <w:rPr>
          <w:rStyle w:val="CommentReference"/>
        </w:rPr>
        <w:commentReference w:id="1"/>
      </w:r>
    </w:p>
    <w:p w14:paraId="54B51764" w14:textId="77777777" w:rsidR="00C022DB" w:rsidRDefault="00C022DB">
      <w:pPr>
        <w:spacing w:line="300" w:lineRule="auto"/>
        <w:ind w:left="2938" w:right="9713"/>
        <w:rPr>
          <w:rFonts w:ascii="Courier New" w:eastAsia="Courier New" w:hAnsi="Courier New" w:cs="Courier New"/>
        </w:rPr>
      </w:pPr>
      <w:r>
        <w:rPr>
          <w:rStyle w:val="CommentReference"/>
        </w:rPr>
        <w:commentReference w:id="2"/>
      </w:r>
    </w:p>
    <w:p w14:paraId="424F3E6E" w14:textId="77777777" w:rsidR="00C022DB" w:rsidRDefault="00C022DB">
      <w:pPr>
        <w:spacing w:line="300" w:lineRule="auto"/>
        <w:ind w:left="2938" w:right="9713"/>
        <w:rPr>
          <w:rFonts w:ascii="Courier New" w:eastAsia="Courier New" w:hAnsi="Courier New" w:cs="Courier New"/>
        </w:rPr>
      </w:pPr>
    </w:p>
    <w:p w14:paraId="751AD966" w14:textId="77777777" w:rsidR="00864F56" w:rsidRDefault="00C022DB">
      <w:pPr>
        <w:spacing w:line="300" w:lineRule="auto"/>
        <w:ind w:left="2938" w:right="9713"/>
        <w:rPr>
          <w:rFonts w:ascii="Courier New" w:eastAsia="Courier New" w:hAnsi="Courier New" w:cs="Courier New"/>
        </w:rPr>
        <w:sectPr w:rsidR="00864F56">
          <w:pgSz w:w="16860" w:h="11920" w:orient="landscape"/>
          <w:pgMar w:top="1980" w:right="520" w:bottom="280" w:left="520" w:header="659" w:footer="0" w:gutter="0"/>
          <w:cols w:space="720"/>
        </w:sectPr>
      </w:pPr>
      <w:r>
        <w:rPr>
          <w:rStyle w:val="CommentReference"/>
        </w:rPr>
        <w:commentReference w:id="3"/>
      </w:r>
      <w:r>
        <w:rPr>
          <w:rFonts w:ascii="Courier New" w:eastAsia="Courier New" w:hAnsi="Courier New" w:cs="Courier New"/>
        </w:rPr>
        <w:t xml:space="preserve">                                                                                                 </w:t>
      </w:r>
      <w:r w:rsidR="00864F56">
        <w:rPr>
          <w:rFonts w:ascii="Courier New" w:eastAsia="Courier New" w:hAnsi="Courier New" w:cs="Courier New"/>
        </w:rPr>
        <w:t xml:space="preserve">  </w:t>
      </w:r>
    </w:p>
    <w:p w14:paraId="22131D49" w14:textId="77777777" w:rsidR="00CB3C44" w:rsidRDefault="00CB3C44">
      <w:pPr>
        <w:spacing w:line="200" w:lineRule="exact"/>
      </w:pPr>
    </w:p>
    <w:p w14:paraId="52573D7B" w14:textId="77777777" w:rsidR="00CB3C44" w:rsidRDefault="00CB3C44">
      <w:pPr>
        <w:spacing w:line="200" w:lineRule="exact"/>
      </w:pPr>
    </w:p>
    <w:p w14:paraId="77DE67DB" w14:textId="77777777" w:rsidR="00CB3C44" w:rsidRDefault="00CB3C44">
      <w:pPr>
        <w:spacing w:line="200" w:lineRule="exact"/>
      </w:pPr>
    </w:p>
    <w:p w14:paraId="2A432409" w14:textId="77777777" w:rsidR="00CB3C44" w:rsidRDefault="00CB3C44">
      <w:pPr>
        <w:spacing w:line="200" w:lineRule="exact"/>
      </w:pPr>
    </w:p>
    <w:p w14:paraId="6CCA4143" w14:textId="77777777" w:rsidR="00CB3C44" w:rsidRDefault="00CB3C44">
      <w:pPr>
        <w:spacing w:before="17" w:line="280" w:lineRule="exact"/>
        <w:rPr>
          <w:sz w:val="28"/>
          <w:szCs w:val="28"/>
        </w:rPr>
      </w:pPr>
    </w:p>
    <w:p w14:paraId="263698EF" w14:textId="77777777" w:rsidR="00CB3C44" w:rsidRDefault="002215A4">
      <w:pPr>
        <w:spacing w:before="40" w:line="220" w:lineRule="exact"/>
        <w:ind w:left="4652" w:right="4763"/>
        <w:jc w:val="center"/>
        <w:rPr>
          <w:rFonts w:ascii="Courier New" w:eastAsia="Courier New" w:hAnsi="Courier New" w:cs="Courier New"/>
        </w:rPr>
      </w:pPr>
      <w:r>
        <w:rPr>
          <w:rFonts w:ascii="Courier New" w:eastAsia="Courier New" w:hAnsi="Courier New" w:cs="Courier New"/>
          <w:position w:val="1"/>
          <w:u w:val="single" w:color="000000"/>
        </w:rPr>
        <w:t>MANAGER’S</w:t>
      </w:r>
      <w:r>
        <w:rPr>
          <w:position w:val="1"/>
          <w:u w:val="single" w:color="000000"/>
        </w:rPr>
        <w:t xml:space="preserve"> </w:t>
      </w:r>
      <w:r>
        <w:rPr>
          <w:spacing w:val="20"/>
          <w:position w:val="1"/>
          <w:u w:val="single" w:color="000000"/>
        </w:rPr>
        <w:t xml:space="preserve"> </w:t>
      </w:r>
      <w:r>
        <w:rPr>
          <w:rFonts w:ascii="Courier New" w:eastAsia="Courier New" w:hAnsi="Courier New" w:cs="Courier New"/>
          <w:position w:val="1"/>
          <w:u w:val="single" w:color="000000"/>
        </w:rPr>
        <w:t>CERTIFICATE</w:t>
      </w:r>
    </w:p>
    <w:p w14:paraId="1795CA64" w14:textId="77777777" w:rsidR="00CB3C44" w:rsidRDefault="00CB3C44">
      <w:pPr>
        <w:spacing w:before="4" w:line="120" w:lineRule="exact"/>
        <w:rPr>
          <w:sz w:val="13"/>
          <w:szCs w:val="13"/>
        </w:rPr>
      </w:pPr>
    </w:p>
    <w:p w14:paraId="68820F54" w14:textId="77777777" w:rsidR="00CB3C44" w:rsidRDefault="00CB3C44">
      <w:pPr>
        <w:spacing w:line="200" w:lineRule="exact"/>
      </w:pPr>
    </w:p>
    <w:p w14:paraId="609301C6" w14:textId="77777777" w:rsidR="00CB3C44" w:rsidRDefault="00CB3C44">
      <w:pPr>
        <w:spacing w:line="200" w:lineRule="exact"/>
      </w:pPr>
    </w:p>
    <w:p w14:paraId="02B7F73A" w14:textId="77777777" w:rsidR="00CB3C44" w:rsidRDefault="002215A4">
      <w:pPr>
        <w:spacing w:before="40" w:line="242" w:lineRule="auto"/>
        <w:ind w:left="1159" w:right="1212" w:firstLine="480"/>
        <w:rPr>
          <w:rFonts w:ascii="Courier New" w:eastAsia="Courier New" w:hAnsi="Courier New" w:cs="Courier New"/>
        </w:rPr>
      </w:pPr>
      <w:r>
        <w:rPr>
          <w:rFonts w:ascii="Courier New" w:eastAsia="Courier New" w:hAnsi="Courier New" w:cs="Courier New"/>
        </w:rPr>
        <w:t>I HEREBY CERTIFY THAT ALL KANGANIES, LABOURERS, FIELD, HARVESTING AND TAPPING CONTRACTORS HAVE BEEN PAID IN FULL. TO THE END OF JANUARY 2016 AND I FURTHER CERTIFY THAT THE ENTRIES MADE HEREIN INCORPORATE ALL THE ESTATE’S LIABILITIES AND ASSESTS AND SHOW FULLY AND CORRECTLY THE TRUE POSITION UNDER ALL HEADINGS AT 29 FEBRUARY 2016 AND THAT THE ESTATE BOOKS, INCLUDING CHECKROLLS,</w:t>
      </w:r>
    </w:p>
    <w:p w14:paraId="66942DEE" w14:textId="77777777" w:rsidR="00CB3C44" w:rsidRDefault="002215A4">
      <w:pPr>
        <w:spacing w:line="200" w:lineRule="exact"/>
        <w:ind w:left="1159"/>
        <w:rPr>
          <w:rFonts w:ascii="Courier New" w:eastAsia="Courier New" w:hAnsi="Courier New" w:cs="Courier New"/>
        </w:rPr>
      </w:pPr>
      <w:r>
        <w:rPr>
          <w:rFonts w:ascii="Courier New" w:eastAsia="Courier New" w:hAnsi="Courier New" w:cs="Courier New"/>
          <w:position w:val="1"/>
        </w:rPr>
        <w:t>ARE CORRECTLY WRITTEN UO TO DATE AND IN COMPLETE AGREEMENT WITH THESE ACCOUNTS.</w:t>
      </w:r>
    </w:p>
    <w:p w14:paraId="5DB2F6B4" w14:textId="77777777" w:rsidR="00CB3C44" w:rsidRDefault="00CB3C44">
      <w:pPr>
        <w:spacing w:line="200" w:lineRule="exact"/>
      </w:pPr>
    </w:p>
    <w:p w14:paraId="35AF2FCF" w14:textId="77777777" w:rsidR="00CB3C44" w:rsidRDefault="00CB3C44">
      <w:pPr>
        <w:spacing w:line="200" w:lineRule="exact"/>
      </w:pPr>
    </w:p>
    <w:p w14:paraId="1CC9D891" w14:textId="77777777" w:rsidR="00CB3C44" w:rsidRDefault="00CB3C44">
      <w:pPr>
        <w:spacing w:line="200" w:lineRule="exact"/>
      </w:pPr>
    </w:p>
    <w:p w14:paraId="0685E747" w14:textId="77777777" w:rsidR="00CB3C44" w:rsidRDefault="00CB3C44">
      <w:pPr>
        <w:spacing w:line="200" w:lineRule="exact"/>
      </w:pPr>
    </w:p>
    <w:p w14:paraId="5A0655E6" w14:textId="77777777" w:rsidR="00CB3C44" w:rsidRDefault="00CB3C44">
      <w:pPr>
        <w:spacing w:line="200" w:lineRule="exact"/>
      </w:pPr>
    </w:p>
    <w:p w14:paraId="401A40DB" w14:textId="77777777" w:rsidR="00CB3C44" w:rsidRDefault="00CB3C44">
      <w:pPr>
        <w:spacing w:before="2" w:line="200" w:lineRule="exact"/>
      </w:pPr>
    </w:p>
    <w:p w14:paraId="4A36E567" w14:textId="77777777" w:rsidR="00CB3C44" w:rsidRDefault="007D655E">
      <w:pPr>
        <w:spacing w:before="40" w:line="220" w:lineRule="exact"/>
        <w:ind w:left="6788"/>
        <w:rPr>
          <w:rFonts w:ascii="Courier New" w:eastAsia="Courier New" w:hAnsi="Courier New" w:cs="Courier New"/>
        </w:rPr>
      </w:pPr>
      <w:r>
        <w:pict w14:anchorId="2FFC0E88">
          <v:group id="_x0000_s1026" style="position:absolute;left:0;text-align:left;margin-left:417.2pt;margin-top:78.25pt;width:243.8pt;height:0;z-index:-251657728;mso-position-horizontal-relative:page" coordorigin="8344,1565" coordsize="4876,0">
            <v:shape id="_x0000_s1027" style="position:absolute;left:8344;top:1565;width:4876;height:0" coordorigin="8344,1565" coordsize="4876,0" path="m8344,1565r4875,e" filled="f">
              <v:stroke dashstyle="longDash"/>
              <v:path arrowok="t"/>
            </v:shape>
            <w10:wrap anchorx="page"/>
          </v:group>
        </w:pict>
      </w:r>
      <w:r w:rsidR="002215A4">
        <w:rPr>
          <w:rFonts w:ascii="Courier New" w:eastAsia="Courier New" w:hAnsi="Courier New" w:cs="Courier New"/>
          <w:position w:val="1"/>
        </w:rPr>
        <w:t>SYARIKAT P.J NAGUS SDN BHD</w:t>
      </w:r>
    </w:p>
    <w:p w14:paraId="370B8413" w14:textId="77777777" w:rsidR="00CB3C44" w:rsidRDefault="00CB3C44">
      <w:pPr>
        <w:spacing w:before="7" w:line="140" w:lineRule="exact"/>
        <w:rPr>
          <w:sz w:val="15"/>
          <w:szCs w:val="15"/>
        </w:rPr>
      </w:pPr>
    </w:p>
    <w:p w14:paraId="4FD696B5" w14:textId="77777777" w:rsidR="00CB3C44" w:rsidRDefault="00CB3C44">
      <w:pPr>
        <w:spacing w:line="200" w:lineRule="exact"/>
      </w:pPr>
    </w:p>
    <w:p w14:paraId="7660745E" w14:textId="77777777" w:rsidR="00CB3C44" w:rsidRDefault="00CB3C44">
      <w:pPr>
        <w:spacing w:line="200" w:lineRule="exact"/>
      </w:pPr>
    </w:p>
    <w:p w14:paraId="6D5D3973" w14:textId="77777777" w:rsidR="00CB3C44" w:rsidRDefault="00CB3C44">
      <w:pPr>
        <w:spacing w:line="200" w:lineRule="exact"/>
      </w:pPr>
    </w:p>
    <w:p w14:paraId="2C71E1FF" w14:textId="77777777" w:rsidR="00CB3C44" w:rsidRDefault="00CB3C44">
      <w:pPr>
        <w:spacing w:line="200" w:lineRule="exact"/>
      </w:pPr>
    </w:p>
    <w:p w14:paraId="27F7B8CC" w14:textId="77777777" w:rsidR="00CB3C44" w:rsidRDefault="00CB3C44">
      <w:pPr>
        <w:spacing w:line="200" w:lineRule="exact"/>
      </w:pPr>
    </w:p>
    <w:p w14:paraId="657936AF" w14:textId="77777777" w:rsidR="00CB3C44" w:rsidRDefault="00CB3C44">
      <w:pPr>
        <w:spacing w:line="200" w:lineRule="exact"/>
      </w:pPr>
    </w:p>
    <w:p w14:paraId="7633C9D6" w14:textId="77777777" w:rsidR="00CB3C44" w:rsidRDefault="00CB3C44">
      <w:pPr>
        <w:spacing w:line="200" w:lineRule="exact"/>
      </w:pPr>
    </w:p>
    <w:p w14:paraId="3BD31705" w14:textId="77777777" w:rsidR="00CB3C44" w:rsidRDefault="002215A4">
      <w:pPr>
        <w:spacing w:before="40"/>
        <w:ind w:left="7328"/>
        <w:rPr>
          <w:rFonts w:ascii="Courier New" w:eastAsia="Courier New" w:hAnsi="Courier New" w:cs="Courier New"/>
        </w:rPr>
      </w:pPr>
      <w:r>
        <w:rPr>
          <w:rFonts w:ascii="Courier New" w:eastAsia="Courier New" w:hAnsi="Courier New" w:cs="Courier New"/>
        </w:rPr>
        <w:t>MANAGER SIGNATURE</w:t>
      </w:r>
    </w:p>
    <w:sectPr w:rsidR="00CB3C44">
      <w:headerReference w:type="default" r:id="rId10"/>
      <w:pgSz w:w="16860" w:h="11920" w:orient="landscape"/>
      <w:pgMar w:top="1080" w:right="2420" w:bottom="280" w:left="2420"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oh Che Yang" w:date="2015-11-30T15:45:00Z" w:initials="LCY">
    <w:p w14:paraId="332A0FED" w14:textId="77777777" w:rsidR="00864F56" w:rsidRDefault="00864F56">
      <w:pPr>
        <w:pStyle w:val="CommentText"/>
      </w:pPr>
      <w:r>
        <w:rPr>
          <w:rStyle w:val="CommentReference"/>
        </w:rPr>
        <w:annotationRef/>
      </w:r>
      <w:r>
        <w:t>Amount will appear on the first month of new financial year. On the second month of financial year, the amount will show in B/F: Profit &amp; Loss.</w:t>
      </w:r>
    </w:p>
  </w:comment>
  <w:comment w:id="2" w:author="Loh Che Yang" w:date="2015-11-30T15:57:00Z" w:initials="LCY">
    <w:p w14:paraId="6FB1BA61" w14:textId="77777777" w:rsidR="00C022DB" w:rsidRDefault="00C022DB">
      <w:pPr>
        <w:pStyle w:val="CommentText"/>
      </w:pPr>
      <w:r>
        <w:rPr>
          <w:rStyle w:val="CommentReference"/>
        </w:rPr>
        <w:annotationRef/>
      </w:r>
      <w:r>
        <w:t>Amount will show (current month + last financial year)</w:t>
      </w:r>
    </w:p>
  </w:comment>
  <w:comment w:id="3" w:author="Loh Che Yang" w:date="2015-11-30T16:00:00Z" w:initials="LCY">
    <w:p w14:paraId="10481FCA" w14:textId="77777777" w:rsidR="00C022DB" w:rsidRDefault="00C022DB">
      <w:pPr>
        <w:pStyle w:val="CommentText"/>
      </w:pPr>
      <w:r>
        <w:rPr>
          <w:rStyle w:val="CommentReference"/>
        </w:rPr>
        <w:annotationRef/>
      </w:r>
      <w:r>
        <w:t>Different of RM6689.75 is from the old structure of database with brought forward to current month. After testing on a fresh DB, the issue does not arise.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2A0FED" w15:done="0"/>
  <w15:commentEx w15:paraId="6FB1BA61" w15:done="0"/>
  <w15:commentEx w15:paraId="10481F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D7040" w14:textId="77777777" w:rsidR="007D655E" w:rsidRDefault="007D655E">
      <w:r>
        <w:separator/>
      </w:r>
    </w:p>
  </w:endnote>
  <w:endnote w:type="continuationSeparator" w:id="0">
    <w:p w14:paraId="078A5BFD" w14:textId="77777777" w:rsidR="007D655E" w:rsidRDefault="007D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57C83" w14:textId="77777777" w:rsidR="007D655E" w:rsidRDefault="007D655E">
      <w:r>
        <w:separator/>
      </w:r>
    </w:p>
  </w:footnote>
  <w:footnote w:type="continuationSeparator" w:id="0">
    <w:p w14:paraId="0D912BFB" w14:textId="77777777" w:rsidR="007D655E" w:rsidRDefault="007D6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8C605" w14:textId="77777777" w:rsidR="00CB3C44" w:rsidRDefault="007D655E">
    <w:pPr>
      <w:spacing w:line="200" w:lineRule="exact"/>
    </w:pPr>
    <w:r>
      <w:pict w14:anchorId="574AEE90">
        <v:shapetype id="_x0000_t202" coordsize="21600,21600" o:spt="202" path="m,l,21600r21600,l21600,xe">
          <v:stroke joinstyle="miter"/>
          <v:path gradientshapeok="t" o:connecttype="rect"/>
        </v:shapetype>
        <v:shape id="_x0000_s2056" type="#_x0000_t202" style="position:absolute;margin-left:30.15pt;margin-top:31.95pt;width:116pt;height:26.1pt;z-index:-251662336;mso-position-horizontal-relative:page;mso-position-vertical-relative:page" filled="f" stroked="f">
          <v:textbox inset="0,0,0,0">
            <w:txbxContent>
              <w:p w14:paraId="7046A266" w14:textId="77777777" w:rsidR="00CB3C44" w:rsidRDefault="002215A4">
                <w:pPr>
                  <w:ind w:left="20" w:right="-30"/>
                  <w:rPr>
                    <w:rFonts w:ascii="Courier New" w:eastAsia="Courier New" w:hAnsi="Courier New" w:cs="Courier New"/>
                  </w:rPr>
                </w:pPr>
                <w:r>
                  <w:rPr>
                    <w:rFonts w:ascii="Courier New" w:eastAsia="Courier New" w:hAnsi="Courier New" w:cs="Courier New"/>
                  </w:rPr>
                  <w:t>PJN PJ NAGUS ESTATE</w:t>
                </w:r>
              </w:p>
              <w:p w14:paraId="60D12128" w14:textId="77777777" w:rsidR="00CB3C44" w:rsidRDefault="002215A4">
                <w:pPr>
                  <w:spacing w:before="55"/>
                  <w:ind w:left="20"/>
                  <w:rPr>
                    <w:rFonts w:ascii="Courier New" w:eastAsia="Courier New" w:hAnsi="Courier New" w:cs="Courier New"/>
                  </w:rPr>
                </w:pPr>
                <w:r>
                  <w:rPr>
                    <w:rFonts w:ascii="Courier New" w:eastAsia="Courier New" w:hAnsi="Courier New" w:cs="Courier New"/>
                  </w:rPr>
                  <w:t>DATE : 12/1/2016</w:t>
                </w:r>
              </w:p>
            </w:txbxContent>
          </v:textbox>
          <w10:wrap anchorx="page" anchory="page"/>
        </v:shape>
      </w:pict>
    </w:r>
    <w:r>
      <w:pict w14:anchorId="70AF0198">
        <v:shape id="_x0000_s2055" type="#_x0000_t202" style="position:absolute;margin-left:332.75pt;margin-top:31.95pt;width:176pt;height:12pt;z-index:-251661312;mso-position-horizontal-relative:page;mso-position-vertical-relative:page" filled="f" stroked="f">
          <v:textbox inset="0,0,0,0">
            <w:txbxContent>
              <w:p w14:paraId="499E40A0" w14:textId="77777777" w:rsidR="00CB3C44" w:rsidRDefault="002215A4">
                <w:pPr>
                  <w:ind w:left="20" w:right="-30"/>
                  <w:rPr>
                    <w:rFonts w:ascii="Courier New" w:eastAsia="Courier New" w:hAnsi="Courier New" w:cs="Courier New"/>
                  </w:rPr>
                </w:pPr>
                <w:r>
                  <w:rPr>
                    <w:rFonts w:ascii="Courier New" w:eastAsia="Courier New" w:hAnsi="Courier New" w:cs="Courier New"/>
                  </w:rPr>
                  <w:t>06 SYARIKAT P.J NAGUS SDN BHD</w:t>
                </w:r>
              </w:p>
            </w:txbxContent>
          </v:textbox>
          <w10:wrap anchorx="page" anchory="page"/>
        </v:shape>
      </w:pict>
    </w:r>
    <w:r>
      <w:pict w14:anchorId="04DD2B05">
        <v:shape id="_x0000_s2054" type="#_x0000_t202" style="position:absolute;margin-left:671.35pt;margin-top:31.95pt;width:140pt;height:40.25pt;z-index:-251660288;mso-position-horizontal-relative:page;mso-position-vertical-relative:page" filled="f" stroked="f">
          <v:textbox inset="0,0,0,0">
            <w:txbxContent>
              <w:p w14:paraId="53366773" w14:textId="77777777" w:rsidR="00CB3C44" w:rsidRDefault="002215A4">
                <w:pPr>
                  <w:ind w:left="1340" w:right="-30"/>
                  <w:rPr>
                    <w:rFonts w:ascii="Courier New" w:eastAsia="Courier New" w:hAnsi="Courier New" w:cs="Courier New"/>
                  </w:rPr>
                </w:pPr>
                <w:r>
                  <w:rPr>
                    <w:rFonts w:ascii="Courier New" w:eastAsia="Courier New" w:hAnsi="Courier New" w:cs="Courier New"/>
                  </w:rPr>
                  <w:t xml:space="preserve">PAGE: </w:t>
                </w:r>
                <w:r>
                  <w:fldChar w:fldCharType="begin"/>
                </w:r>
                <w:r>
                  <w:rPr>
                    <w:rFonts w:ascii="Courier New" w:eastAsia="Courier New" w:hAnsi="Courier New" w:cs="Courier New"/>
                  </w:rPr>
                  <w:instrText xml:space="preserve"> PAGE </w:instrText>
                </w:r>
                <w:r>
                  <w:fldChar w:fldCharType="separate"/>
                </w:r>
                <w:r w:rsidR="00714F1B">
                  <w:rPr>
                    <w:rFonts w:ascii="Courier New" w:eastAsia="Courier New" w:hAnsi="Courier New" w:cs="Courier New"/>
                    <w:noProof/>
                  </w:rPr>
                  <w:t>1</w:t>
                </w:r>
                <w:r>
                  <w:fldChar w:fldCharType="end"/>
                </w:r>
                <w:r>
                  <w:rPr>
                    <w:rFonts w:ascii="Courier New" w:eastAsia="Courier New" w:hAnsi="Courier New" w:cs="Courier New"/>
                  </w:rPr>
                  <w:t xml:space="preserve"> OF 3</w:t>
                </w:r>
              </w:p>
              <w:p w14:paraId="692B9718" w14:textId="77777777" w:rsidR="00CB3C44" w:rsidRDefault="002215A4">
                <w:pPr>
                  <w:spacing w:before="55"/>
                  <w:ind w:left="20" w:right="-30"/>
                  <w:rPr>
                    <w:rFonts w:ascii="Courier New" w:eastAsia="Courier New" w:hAnsi="Courier New" w:cs="Courier New"/>
                  </w:rPr>
                </w:pPr>
                <w:r>
                  <w:rPr>
                    <w:rFonts w:ascii="Courier New" w:eastAsia="Courier New" w:hAnsi="Courier New" w:cs="Courier New"/>
                  </w:rPr>
                  <w:t>12TH MONTH OF FINANCIAL</w:t>
                </w:r>
              </w:p>
              <w:p w14:paraId="48505846" w14:textId="77777777" w:rsidR="00CB3C44" w:rsidRDefault="002215A4">
                <w:pPr>
                  <w:spacing w:before="57"/>
                  <w:ind w:left="740" w:right="-30"/>
                  <w:rPr>
                    <w:rFonts w:ascii="Courier New" w:eastAsia="Courier New" w:hAnsi="Courier New" w:cs="Courier New"/>
                  </w:rPr>
                </w:pPr>
                <w:r>
                  <w:rPr>
                    <w:rFonts w:ascii="Courier New" w:eastAsia="Courier New" w:hAnsi="Courier New" w:cs="Courier New"/>
                  </w:rPr>
                  <w:t>VERSION : 2.0.8.0</w:t>
                </w:r>
              </w:p>
            </w:txbxContent>
          </v:textbox>
          <w10:wrap anchorx="page" anchory="page"/>
        </v:shape>
      </w:pict>
    </w:r>
    <w:r>
      <w:pict w14:anchorId="33C8099A">
        <v:shape id="_x0000_s2053" type="#_x0000_t202" style="position:absolute;margin-left:145.15pt;margin-top:46.05pt;width:38pt;height:12pt;z-index:-251659264;mso-position-horizontal-relative:page;mso-position-vertical-relative:page" filled="f" stroked="f">
          <v:textbox inset="0,0,0,0">
            <w:txbxContent>
              <w:p w14:paraId="282A2B85" w14:textId="77777777" w:rsidR="00CB3C44" w:rsidRDefault="002215A4">
                <w:pPr>
                  <w:ind w:left="20" w:right="-30"/>
                  <w:rPr>
                    <w:rFonts w:ascii="Courier New" w:eastAsia="Courier New" w:hAnsi="Courier New" w:cs="Courier New"/>
                  </w:rPr>
                </w:pPr>
                <w:r>
                  <w:rPr>
                    <w:rFonts w:ascii="Courier New" w:eastAsia="Courier New" w:hAnsi="Courier New" w:cs="Courier New"/>
                  </w:rPr>
                  <w:t>RP#: 3</w:t>
                </w:r>
              </w:p>
            </w:txbxContent>
          </v:textbox>
          <w10:wrap anchorx="page" anchory="page"/>
        </v:shape>
      </w:pict>
    </w:r>
    <w:r>
      <w:pict w14:anchorId="1C2527EC">
        <v:shape id="_x0000_s2052" type="#_x0000_t202" style="position:absolute;margin-left:199.15pt;margin-top:46.05pt;width:38pt;height:12pt;z-index:-251658240;mso-position-horizontal-relative:page;mso-position-vertical-relative:page" filled="f" stroked="f">
          <v:textbox inset="0,0,0,0">
            <w:txbxContent>
              <w:p w14:paraId="0E507737" w14:textId="77777777" w:rsidR="00CB3C44" w:rsidRDefault="002215A4">
                <w:pPr>
                  <w:ind w:left="20" w:right="-30"/>
                  <w:rPr>
                    <w:rFonts w:ascii="Courier New" w:eastAsia="Courier New" w:hAnsi="Courier New" w:cs="Courier New"/>
                  </w:rPr>
                </w:pPr>
                <w:r>
                  <w:rPr>
                    <w:rFonts w:ascii="Courier New" w:eastAsia="Courier New" w:hAnsi="Courier New" w:cs="Courier New"/>
                  </w:rPr>
                  <w:t>LMRP#:</w:t>
                </w:r>
              </w:p>
            </w:txbxContent>
          </v:textbox>
          <w10:wrap anchorx="page" anchory="page"/>
        </v:shape>
      </w:pict>
    </w:r>
    <w:r>
      <w:pict w14:anchorId="58794D71">
        <v:shape id="_x0000_s2051" type="#_x0000_t202" style="position:absolute;margin-left:241.15pt;margin-top:46.05pt;width:8pt;height:12pt;z-index:-251657216;mso-position-horizontal-relative:page;mso-position-vertical-relative:page" filled="f" stroked="f">
          <v:textbox inset="0,0,0,0">
            <w:txbxContent>
              <w:p w14:paraId="7A96E109" w14:textId="77777777" w:rsidR="00CB3C44" w:rsidRDefault="002215A4">
                <w:pPr>
                  <w:ind w:left="20" w:right="-30"/>
                  <w:rPr>
                    <w:rFonts w:ascii="Courier New" w:eastAsia="Courier New" w:hAnsi="Courier New" w:cs="Courier New"/>
                  </w:rPr>
                </w:pPr>
                <w:r>
                  <w:rPr>
                    <w:rFonts w:ascii="Courier New" w:eastAsia="Courier New" w:hAnsi="Courier New" w:cs="Courier New"/>
                  </w:rPr>
                  <w:t>1</w:t>
                </w:r>
              </w:p>
            </w:txbxContent>
          </v:textbox>
          <w10:wrap anchorx="page" anchory="page"/>
        </v:shape>
      </w:pict>
    </w:r>
    <w:r>
      <w:pict w14:anchorId="409CD78B">
        <v:shape id="_x0000_s2050" type="#_x0000_t202" style="position:absolute;margin-left:311.75pt;margin-top:60.25pt;width:218pt;height:12pt;z-index:-251656192;mso-position-horizontal-relative:page;mso-position-vertical-relative:page" filled="f" stroked="f">
          <v:textbox inset="0,0,0,0">
            <w:txbxContent>
              <w:p w14:paraId="143030EE" w14:textId="77777777" w:rsidR="00CB3C44" w:rsidRDefault="002215A4">
                <w:pPr>
                  <w:ind w:left="20" w:right="-30"/>
                  <w:rPr>
                    <w:rFonts w:ascii="Courier New" w:eastAsia="Courier New" w:hAnsi="Courier New" w:cs="Courier New"/>
                  </w:rPr>
                </w:pPr>
                <w:r>
                  <w:rPr>
                    <w:rFonts w:ascii="Courier New" w:eastAsia="Courier New" w:hAnsi="Courier New" w:cs="Courier New"/>
                  </w:rPr>
                  <w:t>BALANCE SHEET AS AT JANUARY 31, 2016</w:t>
                </w:r>
              </w:p>
            </w:txbxContent>
          </v:textbox>
          <w10:wrap anchorx="page" anchory="page"/>
        </v:shape>
      </w:pict>
    </w:r>
    <w:r>
      <w:pict w14:anchorId="5C05D420">
        <v:shape id="_x0000_s2049" type="#_x0000_t202" style="position:absolute;margin-left:611.8pt;margin-top:88.65pt;width:38pt;height:12pt;z-index:-251655168;mso-position-horizontal-relative:page;mso-position-vertical-relative:page" filled="f" stroked="f">
          <v:textbox inset="0,0,0,0">
            <w:txbxContent>
              <w:p w14:paraId="69DB7F12" w14:textId="77777777" w:rsidR="00CB3C44" w:rsidRDefault="002215A4">
                <w:pPr>
                  <w:ind w:left="20" w:right="-30"/>
                  <w:rPr>
                    <w:rFonts w:ascii="Courier New" w:eastAsia="Courier New" w:hAnsi="Courier New" w:cs="Courier New"/>
                  </w:rPr>
                </w:pPr>
                <w:r>
                  <w:rPr>
                    <w:rFonts w:ascii="Courier New" w:eastAsia="Courier New" w:hAnsi="Courier New" w:cs="Courier New"/>
                  </w:rPr>
                  <w:t>AMOUNT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348D0" w14:textId="77777777" w:rsidR="00CB3C44" w:rsidRDefault="00CB3C44">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C507D"/>
    <w:multiLevelType w:val="multilevel"/>
    <w:tmpl w:val="2B6650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h Che Yang">
    <w15:presenceInfo w15:providerId="None" w15:userId="Loh Che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C44"/>
    <w:rsid w:val="002215A4"/>
    <w:rsid w:val="002A594B"/>
    <w:rsid w:val="00714F1B"/>
    <w:rsid w:val="007D655E"/>
    <w:rsid w:val="00864F56"/>
    <w:rsid w:val="00AC4062"/>
    <w:rsid w:val="00C022DB"/>
    <w:rsid w:val="00CB3C4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921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864F56"/>
    <w:rPr>
      <w:sz w:val="16"/>
      <w:szCs w:val="16"/>
    </w:rPr>
  </w:style>
  <w:style w:type="paragraph" w:styleId="CommentText">
    <w:name w:val="annotation text"/>
    <w:basedOn w:val="Normal"/>
    <w:link w:val="CommentTextChar"/>
    <w:uiPriority w:val="99"/>
    <w:semiHidden/>
    <w:unhideWhenUsed/>
    <w:rsid w:val="00864F56"/>
  </w:style>
  <w:style w:type="character" w:customStyle="1" w:styleId="CommentTextChar">
    <w:name w:val="Comment Text Char"/>
    <w:basedOn w:val="DefaultParagraphFont"/>
    <w:link w:val="CommentText"/>
    <w:uiPriority w:val="99"/>
    <w:semiHidden/>
    <w:rsid w:val="00864F56"/>
  </w:style>
  <w:style w:type="paragraph" w:styleId="CommentSubject">
    <w:name w:val="annotation subject"/>
    <w:basedOn w:val="CommentText"/>
    <w:next w:val="CommentText"/>
    <w:link w:val="CommentSubjectChar"/>
    <w:uiPriority w:val="99"/>
    <w:semiHidden/>
    <w:unhideWhenUsed/>
    <w:rsid w:val="00864F56"/>
    <w:rPr>
      <w:b/>
      <w:bCs/>
    </w:rPr>
  </w:style>
  <w:style w:type="character" w:customStyle="1" w:styleId="CommentSubjectChar">
    <w:name w:val="Comment Subject Char"/>
    <w:basedOn w:val="CommentTextChar"/>
    <w:link w:val="CommentSubject"/>
    <w:uiPriority w:val="99"/>
    <w:semiHidden/>
    <w:rsid w:val="00864F56"/>
    <w:rPr>
      <w:b/>
      <w:bCs/>
    </w:rPr>
  </w:style>
  <w:style w:type="paragraph" w:styleId="BalloonText">
    <w:name w:val="Balloon Text"/>
    <w:basedOn w:val="Normal"/>
    <w:link w:val="BalloonTextChar"/>
    <w:uiPriority w:val="99"/>
    <w:semiHidden/>
    <w:unhideWhenUsed/>
    <w:rsid w:val="00864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F5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864F56"/>
    <w:rPr>
      <w:sz w:val="16"/>
      <w:szCs w:val="16"/>
    </w:rPr>
  </w:style>
  <w:style w:type="paragraph" w:styleId="CommentText">
    <w:name w:val="annotation text"/>
    <w:basedOn w:val="Normal"/>
    <w:link w:val="CommentTextChar"/>
    <w:uiPriority w:val="99"/>
    <w:semiHidden/>
    <w:unhideWhenUsed/>
    <w:rsid w:val="00864F56"/>
  </w:style>
  <w:style w:type="character" w:customStyle="1" w:styleId="CommentTextChar">
    <w:name w:val="Comment Text Char"/>
    <w:basedOn w:val="DefaultParagraphFont"/>
    <w:link w:val="CommentText"/>
    <w:uiPriority w:val="99"/>
    <w:semiHidden/>
    <w:rsid w:val="00864F56"/>
  </w:style>
  <w:style w:type="paragraph" w:styleId="CommentSubject">
    <w:name w:val="annotation subject"/>
    <w:basedOn w:val="CommentText"/>
    <w:next w:val="CommentText"/>
    <w:link w:val="CommentSubjectChar"/>
    <w:uiPriority w:val="99"/>
    <w:semiHidden/>
    <w:unhideWhenUsed/>
    <w:rsid w:val="00864F56"/>
    <w:rPr>
      <w:b/>
      <w:bCs/>
    </w:rPr>
  </w:style>
  <w:style w:type="character" w:customStyle="1" w:styleId="CommentSubjectChar">
    <w:name w:val="Comment Subject Char"/>
    <w:basedOn w:val="CommentTextChar"/>
    <w:link w:val="CommentSubject"/>
    <w:uiPriority w:val="99"/>
    <w:semiHidden/>
    <w:rsid w:val="00864F56"/>
    <w:rPr>
      <w:b/>
      <w:bCs/>
    </w:rPr>
  </w:style>
  <w:style w:type="paragraph" w:styleId="BalloonText">
    <w:name w:val="Balloon Text"/>
    <w:basedOn w:val="Normal"/>
    <w:link w:val="BalloonTextChar"/>
    <w:uiPriority w:val="99"/>
    <w:semiHidden/>
    <w:unhideWhenUsed/>
    <w:rsid w:val="00864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F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 Che Yang</dc:creator>
  <cp:lastModifiedBy>User</cp:lastModifiedBy>
  <cp:revision>2</cp:revision>
  <dcterms:created xsi:type="dcterms:W3CDTF">2015-12-07T01:02:00Z</dcterms:created>
  <dcterms:modified xsi:type="dcterms:W3CDTF">2015-12-07T01:02:00Z</dcterms:modified>
</cp:coreProperties>
</file>