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KUB MALAYSIA BERHAD</w:t>
      </w:r>
    </w:p>
    <w:p w:rsidR="001700C7" w:rsidRPr="00E7642D" w:rsidRDefault="001D3DC9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MESYUARAT AGUNG TAHUNAN KE-52</w:t>
      </w:r>
    </w:p>
    <w:p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104B68" w:rsidRDefault="001D3DC9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D3DC9">
        <w:rPr>
          <w:rFonts w:ascii="Arial" w:hAnsi="Arial" w:cs="Arial"/>
          <w:b/>
        </w:rPr>
        <w:t xml:space="preserve">DEWAN MATRADE, ARAS 3, PUSAT PAMERAN &amp; KONVENSYEN MATRADE, MENARA MATRADE, </w:t>
      </w:r>
    </w:p>
    <w:p w:rsidR="001D3DC9" w:rsidRDefault="001D3DC9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D3DC9">
        <w:rPr>
          <w:rFonts w:ascii="Arial" w:hAnsi="Arial" w:cs="Arial"/>
          <w:b/>
        </w:rPr>
        <w:t xml:space="preserve">JALAN SULTAN HAJI AHMAD SHAH, 50480 KUALA LUMPUR </w:t>
      </w:r>
    </w:p>
    <w:p w:rsidR="001700C7" w:rsidRPr="00E7642D" w:rsidRDefault="001D3DC9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SELASA, 23 MEI 2017 JAM 10.00 PAGI</w:t>
      </w:r>
    </w:p>
    <w:p w:rsidR="001D3DC9" w:rsidRDefault="001D3DC9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:rsidR="00D35050" w:rsidRDefault="00D35050" w:rsidP="00930D39">
      <w:pPr>
        <w:spacing w:line="240" w:lineRule="auto"/>
        <w:ind w:left="-90" w:right="-900"/>
        <w:contextualSpacing/>
        <w:jc w:val="both"/>
        <w:rPr>
          <w:rFonts w:ascii="Arial" w:hAnsi="Arial" w:cs="Arial"/>
        </w:rPr>
      </w:pPr>
      <w:proofErr w:type="spellStart"/>
      <w:r w:rsidRPr="000F1EB3">
        <w:rPr>
          <w:rFonts w:ascii="Arial" w:hAnsi="Arial" w:cs="Arial"/>
        </w:rPr>
        <w:t>Resolusi</w:t>
      </w:r>
      <w:r>
        <w:rPr>
          <w:rFonts w:ascii="Arial" w:hAnsi="Arial" w:cs="Arial"/>
        </w:rPr>
        <w:t>-resolusi</w:t>
      </w:r>
      <w:proofErr w:type="spellEnd"/>
      <w:r w:rsidR="00930D39">
        <w:rPr>
          <w:rFonts w:ascii="Arial" w:hAnsi="Arial" w:cs="Arial"/>
        </w:rPr>
        <w:t xml:space="preserve"> </w:t>
      </w:r>
      <w:proofErr w:type="spellStart"/>
      <w:r w:rsidR="00930D39">
        <w:rPr>
          <w:rFonts w:ascii="Arial" w:hAnsi="Arial" w:cs="Arial"/>
        </w:rPr>
        <w:t>biasa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berikut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seperti</w:t>
      </w:r>
      <w:proofErr w:type="spellEnd"/>
      <w:r w:rsidRPr="000F1EB3">
        <w:rPr>
          <w:rFonts w:ascii="Arial" w:hAnsi="Arial" w:cs="Arial"/>
        </w:rPr>
        <w:t xml:space="preserve"> yang </w:t>
      </w:r>
      <w:proofErr w:type="spellStart"/>
      <w:r w:rsidRPr="000F1EB3">
        <w:rPr>
          <w:rFonts w:ascii="Arial" w:hAnsi="Arial" w:cs="Arial"/>
        </w:rPr>
        <w:t>dinyatakan</w:t>
      </w:r>
      <w:proofErr w:type="spellEnd"/>
      <w:r w:rsidRPr="000F1EB3">
        <w:rPr>
          <w:rFonts w:ascii="Arial" w:hAnsi="Arial" w:cs="Arial"/>
        </w:rPr>
        <w:t xml:space="preserve"> di </w:t>
      </w:r>
      <w:proofErr w:type="spellStart"/>
      <w:r w:rsidRPr="000F1EB3">
        <w:rPr>
          <w:rFonts w:ascii="Arial" w:hAnsi="Arial" w:cs="Arial"/>
        </w:rPr>
        <w:t>dalam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Notis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Mesyuarat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Tahunan</w:t>
      </w:r>
      <w:proofErr w:type="spellEnd"/>
      <w:r>
        <w:rPr>
          <w:rFonts w:ascii="Arial" w:hAnsi="Arial" w:cs="Arial"/>
        </w:rPr>
        <w:t xml:space="preserve"> Ke-52 (‘</w:t>
      </w:r>
      <w:r w:rsidRPr="00930D39">
        <w:rPr>
          <w:rFonts w:ascii="Arial" w:hAnsi="Arial" w:cs="Arial"/>
          <w:b/>
        </w:rPr>
        <w:t>MAT Ke-52’</w:t>
      </w:r>
      <w:r>
        <w:rPr>
          <w:rFonts w:ascii="Arial" w:hAnsi="Arial" w:cs="Arial"/>
        </w:rPr>
        <w:t xml:space="preserve">) </w:t>
      </w:r>
      <w:proofErr w:type="spellStart"/>
      <w:r w:rsidR="00930D39">
        <w:rPr>
          <w:rFonts w:ascii="Arial" w:hAnsi="Arial" w:cs="Arial"/>
        </w:rPr>
        <w:t>bertarikh</w:t>
      </w:r>
      <w:proofErr w:type="spellEnd"/>
      <w:r w:rsidR="00930D39">
        <w:rPr>
          <w:rFonts w:ascii="Arial" w:hAnsi="Arial" w:cs="Arial"/>
        </w:rPr>
        <w:t xml:space="preserve"> 2</w:t>
      </w:r>
      <w:r w:rsidR="00A91965">
        <w:rPr>
          <w:rFonts w:ascii="Arial" w:hAnsi="Arial" w:cs="Arial"/>
        </w:rPr>
        <w:t>8</w:t>
      </w:r>
      <w:r w:rsidRPr="000F1EB3">
        <w:rPr>
          <w:rFonts w:ascii="Arial" w:hAnsi="Arial" w:cs="Arial"/>
        </w:rPr>
        <w:t xml:space="preserve"> </w:t>
      </w:r>
      <w:r w:rsidR="00A91965">
        <w:rPr>
          <w:rFonts w:ascii="Arial" w:hAnsi="Arial" w:cs="Arial"/>
        </w:rPr>
        <w:t>April</w:t>
      </w:r>
      <w:r w:rsidRPr="000F1EB3">
        <w:rPr>
          <w:rFonts w:ascii="Arial" w:hAnsi="Arial" w:cs="Arial"/>
        </w:rPr>
        <w:t xml:space="preserve"> 2017 </w:t>
      </w:r>
      <w:proofErr w:type="spellStart"/>
      <w:r w:rsidRPr="000F1EB3">
        <w:rPr>
          <w:rFonts w:ascii="Arial" w:hAnsi="Arial" w:cs="Arial"/>
        </w:rPr>
        <w:t>telah</w:t>
      </w:r>
      <w:proofErr w:type="spellEnd"/>
      <w:r w:rsidRPr="000F1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</w:t>
      </w:r>
      <w:proofErr w:type="spellStart"/>
      <w:r w:rsidRPr="000F1EB3">
        <w:rPr>
          <w:rFonts w:ascii="Arial" w:hAnsi="Arial" w:cs="Arial"/>
        </w:rPr>
        <w:t>undi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 w:rsidRPr="000F1EB3">
        <w:rPr>
          <w:rFonts w:ascii="Arial" w:hAnsi="Arial" w:cs="Arial"/>
        </w:rPr>
        <w:t>denga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sewajarnya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undian</w:t>
      </w:r>
      <w:proofErr w:type="spellEnd"/>
      <w:r>
        <w:rPr>
          <w:rFonts w:ascii="Arial" w:hAnsi="Arial" w:cs="Arial"/>
        </w:rPr>
        <w:t xml:space="preserve"> ‘Poll’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MAT Ke-52 </w:t>
      </w:r>
      <w:r w:rsidRPr="000F1EB3">
        <w:rPr>
          <w:rFonts w:ascii="Arial" w:hAnsi="Arial" w:cs="Arial"/>
        </w:rPr>
        <w:t xml:space="preserve">Syarikat </w:t>
      </w:r>
      <w:proofErr w:type="spellStart"/>
      <w:r w:rsidRPr="000F1EB3">
        <w:rPr>
          <w:rFonts w:ascii="Arial" w:hAnsi="Arial" w:cs="Arial"/>
        </w:rPr>
        <w:t>menurut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Perenggan</w:t>
      </w:r>
      <w:proofErr w:type="spellEnd"/>
      <w:r>
        <w:rPr>
          <w:rFonts w:ascii="Arial" w:hAnsi="Arial" w:cs="Arial"/>
        </w:rPr>
        <w:t xml:space="preserve"> 8.29A </w:t>
      </w:r>
      <w:proofErr w:type="spell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Penyenaraian</w:t>
      </w:r>
      <w:proofErr w:type="spellEnd"/>
      <w:r w:rsidRPr="000F1EB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 </w:t>
      </w:r>
      <w:r w:rsidRPr="000F1EB3">
        <w:rPr>
          <w:rFonts w:ascii="Arial" w:hAnsi="Arial" w:cs="Arial"/>
        </w:rPr>
        <w:t xml:space="preserve">Bursa Malaysia Securities </w:t>
      </w:r>
      <w:proofErr w:type="spellStart"/>
      <w:r w:rsidRPr="000F1EB3">
        <w:rPr>
          <w:rFonts w:ascii="Arial" w:hAnsi="Arial" w:cs="Arial"/>
        </w:rPr>
        <w:t>Berhad</w:t>
      </w:r>
      <w:proofErr w:type="spellEnd"/>
      <w:r w:rsidRPr="000F1EB3">
        <w:rPr>
          <w:rFonts w:ascii="Arial" w:hAnsi="Arial" w:cs="Arial"/>
        </w:rPr>
        <w:t>.</w:t>
      </w:r>
      <w:bookmarkStart w:id="0" w:name="_GoBack"/>
      <w:bookmarkEnd w:id="0"/>
    </w:p>
    <w:p w:rsidR="006F1DE5" w:rsidRPr="00E7642D" w:rsidRDefault="006F1DE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3968" w:type="dxa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1559"/>
        <w:gridCol w:w="1134"/>
        <w:gridCol w:w="1134"/>
        <w:gridCol w:w="893"/>
        <w:gridCol w:w="1517"/>
        <w:gridCol w:w="733"/>
        <w:gridCol w:w="1251"/>
        <w:gridCol w:w="819"/>
      </w:tblGrid>
      <w:tr w:rsidR="006F1DE5" w:rsidRPr="00E7642D" w:rsidTr="00E6207C">
        <w:trPr>
          <w:trHeight w:val="451"/>
        </w:trPr>
        <w:tc>
          <w:tcPr>
            <w:tcW w:w="1242" w:type="dxa"/>
            <w:vMerge w:val="restart"/>
            <w:shd w:val="clear" w:color="auto" w:fill="BFBFBF" w:themeFill="background1" w:themeFillShade="BF"/>
            <w:vAlign w:val="center"/>
          </w:tcPr>
          <w:p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RESOLUSI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</w:tcPr>
          <w:p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BERSETUJU</w:t>
            </w:r>
          </w:p>
        </w:tc>
        <w:tc>
          <w:tcPr>
            <w:tcW w:w="2027" w:type="dxa"/>
            <w:gridSpan w:val="2"/>
            <w:shd w:val="clear" w:color="auto" w:fill="BFBFBF" w:themeFill="background1" w:themeFillShade="BF"/>
            <w:vAlign w:val="center"/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TIDAK BERS</w:t>
            </w:r>
            <w:r>
              <w:rPr>
                <w:rFonts w:ascii="Arial" w:hAnsi="Arial" w:cs="Arial"/>
                <w:b/>
                <w:sz w:val="18"/>
              </w:rPr>
              <w:t>E</w:t>
            </w:r>
            <w:r w:rsidRPr="000F1EB3">
              <w:rPr>
                <w:rFonts w:ascii="Arial" w:hAnsi="Arial" w:cs="Arial"/>
                <w:b/>
                <w:sz w:val="18"/>
              </w:rPr>
              <w:t>TUJU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JUMLAH KESELURUHAN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  <w:vAlign w:val="center"/>
          </w:tcPr>
          <w:p w:rsidR="006F1DE5" w:rsidRPr="000F1EB3" w:rsidRDefault="006F1DE5" w:rsidP="006F1DE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BERKECUALI</w:t>
            </w:r>
          </w:p>
        </w:tc>
      </w:tr>
      <w:tr w:rsidR="006F1DE5" w:rsidRPr="00E7642D" w:rsidTr="00E6207C">
        <w:trPr>
          <w:trHeight w:val="96"/>
        </w:trPr>
        <w:tc>
          <w:tcPr>
            <w:tcW w:w="1242" w:type="dxa"/>
            <w:vMerge/>
            <w:shd w:val="clear" w:color="auto" w:fill="BFBFBF" w:themeFill="background1" w:themeFillShade="BF"/>
          </w:tcPr>
          <w:p w:rsidR="006F1DE5" w:rsidRPr="000F1EB3" w:rsidRDefault="006F1DE5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</w:tcPr>
          <w:p w:rsidR="006F1DE5" w:rsidRPr="000F1EB3" w:rsidRDefault="006F1DE5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</w:p>
        </w:tc>
        <w:tc>
          <w:tcPr>
            <w:tcW w:w="733" w:type="dxa"/>
            <w:shd w:val="clear" w:color="auto" w:fill="BFBFBF" w:themeFill="background1" w:themeFillShade="BF"/>
          </w:tcPr>
          <w:p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819" w:type="dxa"/>
            <w:shd w:val="clear" w:color="auto" w:fill="BFBFBF" w:themeFill="background1" w:themeFillShade="BF"/>
          </w:tcPr>
          <w:p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CD04E9" w:rsidRPr="00E7642D" w:rsidTr="00E6207C">
        <w:trPr>
          <w:trHeight w:val="96"/>
        </w:trPr>
        <w:tc>
          <w:tcPr>
            <w:tcW w:w="1242" w:type="dxa"/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CD04E9" w:rsidRPr="0029731E" w:rsidRDefault="00CD04E9" w:rsidP="00E15105">
            <w:pPr>
              <w:contextualSpacing/>
              <w:jc w:val="both"/>
              <w:rPr>
                <w:rFonts w:ascii="Arial" w:hAnsi="Arial" w:cs="Arial"/>
                <w:lang w:val="ms-MY" w:bidi="en-US"/>
              </w:rPr>
            </w:pPr>
            <w:proofErr w:type="spellStart"/>
            <w:r w:rsidRPr="0029731E">
              <w:rPr>
                <w:rFonts w:ascii="Arial" w:eastAsia="Calibri" w:hAnsi="Arial" w:cs="Arial"/>
              </w:rPr>
              <w:t>Untuk</w:t>
            </w:r>
            <w:proofErr w:type="spellEnd"/>
            <w:r w:rsidRPr="0029731E">
              <w:rPr>
                <w:rFonts w:ascii="Arial" w:eastAsia="Calibri" w:hAnsi="Arial" w:cs="Arial"/>
              </w:rPr>
              <w:t xml:space="preserve"> </w:t>
            </w:r>
            <w:r w:rsidRPr="0029731E">
              <w:rPr>
                <w:rFonts w:ascii="Arial" w:eastAsia="Calibri" w:hAnsi="Arial" w:cs="Arial"/>
                <w:lang w:val="ms-MY" w:bidi="en-US"/>
              </w:rPr>
              <w:t xml:space="preserve">melantik semula </w:t>
            </w:r>
            <w:r w:rsidRPr="0029731E">
              <w:rPr>
                <w:rFonts w:ascii="Arial" w:eastAsia="Calibri" w:hAnsi="Arial" w:cs="Arial"/>
                <w:lang w:bidi="en-US"/>
              </w:rPr>
              <w:t xml:space="preserve">Datuk Haji </w:t>
            </w:r>
            <w:proofErr w:type="spellStart"/>
            <w:r w:rsidRPr="0029731E">
              <w:rPr>
                <w:rFonts w:ascii="Arial" w:eastAsia="Calibri" w:hAnsi="Arial" w:cs="Arial"/>
                <w:lang w:bidi="en-US"/>
              </w:rPr>
              <w:t>Mohd</w:t>
            </w:r>
            <w:proofErr w:type="spellEnd"/>
            <w:r w:rsidRPr="0029731E">
              <w:rPr>
                <w:rFonts w:ascii="Arial" w:eastAsia="Calibri" w:hAnsi="Arial" w:cs="Arial"/>
                <w:lang w:bidi="en-US"/>
              </w:rPr>
              <w:t xml:space="preserve"> </w:t>
            </w:r>
            <w:proofErr w:type="spellStart"/>
            <w:r w:rsidRPr="0029731E">
              <w:rPr>
                <w:rFonts w:ascii="Arial" w:eastAsia="Calibri" w:hAnsi="Arial" w:cs="Arial"/>
                <w:lang w:bidi="en-US"/>
              </w:rPr>
              <w:t>Haniff</w:t>
            </w:r>
            <w:proofErr w:type="spellEnd"/>
            <w:r w:rsidRPr="0029731E">
              <w:rPr>
                <w:rFonts w:ascii="Arial" w:eastAsia="Calibri" w:hAnsi="Arial" w:cs="Arial"/>
                <w:lang w:bidi="en-US"/>
              </w:rPr>
              <w:t xml:space="preserve"> Haji </w:t>
            </w:r>
            <w:proofErr w:type="spellStart"/>
            <w:r w:rsidRPr="0029731E">
              <w:rPr>
                <w:rFonts w:ascii="Arial" w:eastAsia="Calibri" w:hAnsi="Arial" w:cs="Arial"/>
                <w:lang w:bidi="en-US"/>
              </w:rPr>
              <w:t>Koslan</w:t>
            </w:r>
            <w:proofErr w:type="spellEnd"/>
            <w:r w:rsidRPr="0029731E">
              <w:rPr>
                <w:rFonts w:ascii="Arial" w:eastAsia="Calibri" w:hAnsi="Arial" w:cs="Arial"/>
                <w:lang w:bidi="en-US"/>
              </w:rPr>
              <w:t>,</w:t>
            </w:r>
            <w:r w:rsidRPr="0029731E">
              <w:rPr>
                <w:rFonts w:ascii="Arial" w:eastAsia="Calibri" w:hAnsi="Arial" w:cs="Arial"/>
                <w:lang w:val="ms-MY" w:bidi="en-US"/>
              </w:rPr>
              <w:t xml:space="preserve"> Pengarah yang bersara selaras dengan Artikel 101 Perlembagaan Syarikat, dan oleh kerana layak, telah menawarkan diri bagi pelantikan semula.</w:t>
            </w:r>
          </w:p>
          <w:p w:rsidR="00CD04E9" w:rsidRPr="00E7642D" w:rsidRDefault="00CD04E9" w:rsidP="00E1510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291,623,944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99.9978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60683">
              <w:rPr>
                <w:rFonts w:ascii="Calibri" w:hAnsi="Calibri" w:cs="Calibri"/>
                <w:b/>
                <w:bCs/>
                <w:kern w:val="24"/>
                <w:szCs w:val="28"/>
              </w:rPr>
              <w:t>6,448</w:t>
            </w:r>
          </w:p>
        </w:tc>
        <w:tc>
          <w:tcPr>
            <w:tcW w:w="89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0.0022</w:t>
            </w: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CD04E9" w:rsidRPr="00E7642D" w:rsidTr="00E6207C">
        <w:trPr>
          <w:trHeight w:val="96"/>
        </w:trPr>
        <w:tc>
          <w:tcPr>
            <w:tcW w:w="1242" w:type="dxa"/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CD04E9" w:rsidRDefault="00CD04E9" w:rsidP="00E15105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melan</w:t>
            </w:r>
            <w:r>
              <w:rPr>
                <w:rFonts w:ascii="Arial" w:hAnsi="Arial" w:cs="Arial"/>
              </w:rPr>
              <w:t>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Dato</w:t>
            </w:r>
            <w:proofErr w:type="spellEnd"/>
            <w:r>
              <w:rPr>
                <w:rFonts w:ascii="Arial" w:hAnsi="Arial" w:cs="Arial"/>
              </w:rPr>
              <w:t>’ Ab Rahim Abu Bakar</w:t>
            </w:r>
            <w:r w:rsidRPr="00FD37AD">
              <w:rPr>
                <w:rFonts w:ascii="Arial" w:hAnsi="Arial" w:cs="Arial"/>
              </w:rPr>
              <w:t xml:space="preserve"> yang </w:t>
            </w:r>
            <w:proofErr w:type="spellStart"/>
            <w:r w:rsidRPr="00FD37AD">
              <w:rPr>
                <w:rFonts w:ascii="Arial" w:hAnsi="Arial" w:cs="Arial"/>
              </w:rPr>
              <w:t>bersara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Artikel</w:t>
            </w:r>
            <w:proofErr w:type="spellEnd"/>
            <w:r w:rsidRPr="00FD37AD">
              <w:rPr>
                <w:rFonts w:ascii="Arial" w:hAnsi="Arial" w:cs="Arial"/>
              </w:rPr>
              <w:t xml:space="preserve"> 95 (</w:t>
            </w:r>
            <w:proofErr w:type="spellStart"/>
            <w:r w:rsidRPr="00FD37AD">
              <w:rPr>
                <w:rFonts w:ascii="Arial" w:hAnsi="Arial" w:cs="Arial"/>
              </w:rPr>
              <w:t>i</w:t>
            </w:r>
            <w:proofErr w:type="spellEnd"/>
            <w:r w:rsidRPr="00FD37AD">
              <w:rPr>
                <w:rFonts w:ascii="Arial" w:hAnsi="Arial" w:cs="Arial"/>
              </w:rPr>
              <w:t xml:space="preserve">) </w:t>
            </w:r>
            <w:proofErr w:type="spellStart"/>
            <w:r w:rsidRPr="00FD37AD">
              <w:rPr>
                <w:rFonts w:ascii="Arial" w:hAnsi="Arial" w:cs="Arial"/>
              </w:rPr>
              <w:t>Perlembagaan</w:t>
            </w:r>
            <w:proofErr w:type="spellEnd"/>
            <w:r w:rsidRPr="00FD37AD">
              <w:rPr>
                <w:rFonts w:ascii="Arial" w:hAnsi="Arial" w:cs="Arial"/>
              </w:rPr>
              <w:t xml:space="preserve"> Syarikat, </w:t>
            </w:r>
            <w:proofErr w:type="spellStart"/>
            <w:r w:rsidRPr="00FD37AD">
              <w:rPr>
                <w:rFonts w:ascii="Arial" w:hAnsi="Arial" w:cs="Arial"/>
              </w:rPr>
              <w:t>dan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oleh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kerana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layak</w:t>
            </w:r>
            <w:proofErr w:type="spellEnd"/>
            <w:r w:rsidRPr="00FD37AD">
              <w:rPr>
                <w:rFonts w:ascii="Arial" w:hAnsi="Arial" w:cs="Arial"/>
              </w:rPr>
              <w:t xml:space="preserve">, </w:t>
            </w:r>
            <w:proofErr w:type="spellStart"/>
            <w:r w:rsidRPr="00FD37AD">
              <w:rPr>
                <w:rFonts w:ascii="Arial" w:hAnsi="Arial" w:cs="Arial"/>
              </w:rPr>
              <w:t>telah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menawarkan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dir</w:t>
            </w:r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pelantikan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</w:p>
          <w:p w:rsidR="00CD04E9" w:rsidRPr="00E7642D" w:rsidRDefault="00CD04E9" w:rsidP="00E1510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291,620,838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99.9967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9,554</w:t>
            </w:r>
          </w:p>
        </w:tc>
        <w:tc>
          <w:tcPr>
            <w:tcW w:w="89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0.0033</w:t>
            </w: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CD04E9" w:rsidRPr="00E7642D" w:rsidTr="00E6207C">
        <w:trPr>
          <w:trHeight w:val="96"/>
        </w:trPr>
        <w:tc>
          <w:tcPr>
            <w:tcW w:w="1242" w:type="dxa"/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CD04E9" w:rsidRPr="00E7642D" w:rsidRDefault="00CD04E9" w:rsidP="00E15105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melan</w:t>
            </w:r>
            <w:r>
              <w:rPr>
                <w:rFonts w:ascii="Arial" w:hAnsi="Arial" w:cs="Arial"/>
              </w:rPr>
              <w:t>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 xml:space="preserve">Datuk </w:t>
            </w:r>
            <w:proofErr w:type="spellStart"/>
            <w:r w:rsidRPr="00FD37AD">
              <w:rPr>
                <w:rFonts w:ascii="Arial" w:hAnsi="Arial" w:cs="Arial"/>
              </w:rPr>
              <w:t>Hj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Faisyal</w:t>
            </w:r>
            <w:proofErr w:type="spellEnd"/>
            <w:r w:rsidRPr="00FD37AD">
              <w:rPr>
                <w:rFonts w:ascii="Arial" w:hAnsi="Arial" w:cs="Arial"/>
              </w:rPr>
              <w:t xml:space="preserve"> Datuk </w:t>
            </w:r>
            <w:proofErr w:type="spellStart"/>
            <w:r w:rsidRPr="00FD37AD">
              <w:rPr>
                <w:rFonts w:ascii="Arial" w:hAnsi="Arial" w:cs="Arial"/>
              </w:rPr>
              <w:t>Yusof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Hamdain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Diego </w:t>
            </w:r>
            <w:r w:rsidRPr="00FD37AD">
              <w:rPr>
                <w:rFonts w:ascii="Arial" w:hAnsi="Arial" w:cs="Arial"/>
              </w:rPr>
              <w:t xml:space="preserve">yang </w:t>
            </w:r>
            <w:proofErr w:type="spellStart"/>
            <w:r w:rsidRPr="00FD37AD">
              <w:rPr>
                <w:rFonts w:ascii="Arial" w:hAnsi="Arial" w:cs="Arial"/>
              </w:rPr>
              <w:t>bersara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Artikel</w:t>
            </w:r>
            <w:proofErr w:type="spellEnd"/>
            <w:r w:rsidRPr="00FD37AD">
              <w:rPr>
                <w:rFonts w:ascii="Arial" w:hAnsi="Arial" w:cs="Arial"/>
              </w:rPr>
              <w:t xml:space="preserve"> 95 (</w:t>
            </w:r>
            <w:proofErr w:type="spellStart"/>
            <w:r w:rsidRPr="00FD37AD">
              <w:rPr>
                <w:rFonts w:ascii="Arial" w:hAnsi="Arial" w:cs="Arial"/>
              </w:rPr>
              <w:t>i</w:t>
            </w:r>
            <w:proofErr w:type="spellEnd"/>
            <w:r w:rsidRPr="00FD37AD">
              <w:rPr>
                <w:rFonts w:ascii="Arial" w:hAnsi="Arial" w:cs="Arial"/>
              </w:rPr>
              <w:t xml:space="preserve">) </w:t>
            </w:r>
            <w:proofErr w:type="spellStart"/>
            <w:r w:rsidRPr="00FD37AD">
              <w:rPr>
                <w:rFonts w:ascii="Arial" w:hAnsi="Arial" w:cs="Arial"/>
              </w:rPr>
              <w:t>Perlembagaan</w:t>
            </w:r>
            <w:proofErr w:type="spellEnd"/>
            <w:r w:rsidRPr="00FD37AD">
              <w:rPr>
                <w:rFonts w:ascii="Arial" w:hAnsi="Arial" w:cs="Arial"/>
              </w:rPr>
              <w:t xml:space="preserve"> Syarikat, </w:t>
            </w:r>
            <w:proofErr w:type="spellStart"/>
            <w:r w:rsidRPr="00FD37AD">
              <w:rPr>
                <w:rFonts w:ascii="Arial" w:hAnsi="Arial" w:cs="Arial"/>
              </w:rPr>
              <w:t>dan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oleh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kerana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layak</w:t>
            </w:r>
            <w:proofErr w:type="spellEnd"/>
            <w:r w:rsidRPr="00FD37AD">
              <w:rPr>
                <w:rFonts w:ascii="Arial" w:hAnsi="Arial" w:cs="Arial"/>
              </w:rPr>
              <w:t xml:space="preserve">, </w:t>
            </w:r>
            <w:proofErr w:type="spellStart"/>
            <w:r w:rsidRPr="00FD37AD">
              <w:rPr>
                <w:rFonts w:ascii="Arial" w:hAnsi="Arial" w:cs="Arial"/>
              </w:rPr>
              <w:t>telah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menawarkan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dir</w:t>
            </w:r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pelantikan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291,621,896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99.9971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8,496</w:t>
            </w:r>
          </w:p>
        </w:tc>
        <w:tc>
          <w:tcPr>
            <w:tcW w:w="89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0.0029</w:t>
            </w: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</w:tbl>
    <w:p w:rsidR="000E2576" w:rsidRPr="00E7642D" w:rsidRDefault="000E2576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4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559"/>
        <w:gridCol w:w="1134"/>
        <w:gridCol w:w="1134"/>
        <w:gridCol w:w="893"/>
        <w:gridCol w:w="1517"/>
        <w:gridCol w:w="733"/>
        <w:gridCol w:w="1251"/>
        <w:gridCol w:w="819"/>
      </w:tblGrid>
      <w:tr w:rsidR="006F1DE5" w:rsidRPr="00E7642D" w:rsidTr="00063FF3">
        <w:trPr>
          <w:trHeight w:val="4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RESOLUSI</w:t>
            </w:r>
          </w:p>
        </w:tc>
        <w:tc>
          <w:tcPr>
            <w:tcW w:w="4111" w:type="dxa"/>
            <w:vMerge w:val="restart"/>
            <w:shd w:val="clear" w:color="auto" w:fill="BFBFBF" w:themeFill="background1" w:themeFillShade="BF"/>
            <w:vAlign w:val="center"/>
          </w:tcPr>
          <w:p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BERSETUJU</w:t>
            </w:r>
          </w:p>
        </w:tc>
        <w:tc>
          <w:tcPr>
            <w:tcW w:w="2027" w:type="dxa"/>
            <w:gridSpan w:val="2"/>
            <w:shd w:val="clear" w:color="auto" w:fill="BFBFBF" w:themeFill="background1" w:themeFillShade="BF"/>
            <w:vAlign w:val="center"/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TIDAK BERS</w:t>
            </w:r>
            <w:r>
              <w:rPr>
                <w:rFonts w:ascii="Arial" w:hAnsi="Arial" w:cs="Arial"/>
                <w:b/>
                <w:sz w:val="18"/>
              </w:rPr>
              <w:t>E</w:t>
            </w:r>
            <w:r w:rsidRPr="000F1EB3">
              <w:rPr>
                <w:rFonts w:ascii="Arial" w:hAnsi="Arial" w:cs="Arial"/>
                <w:b/>
                <w:sz w:val="18"/>
              </w:rPr>
              <w:t>TUJU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JUMLAH KESELURUHAN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  <w:vAlign w:val="center"/>
          </w:tcPr>
          <w:p w:rsidR="006F1DE5" w:rsidRPr="000F1EB3" w:rsidRDefault="006F1DE5" w:rsidP="006F1DE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6F1DE5">
              <w:rPr>
                <w:rFonts w:ascii="Arial" w:hAnsi="Arial" w:cs="Arial"/>
                <w:b/>
                <w:sz w:val="18"/>
              </w:rPr>
              <w:t>BERKECUALI</w:t>
            </w:r>
          </w:p>
        </w:tc>
      </w:tr>
      <w:tr w:rsidR="006F1DE5" w:rsidRPr="00E7642D" w:rsidTr="00063FF3">
        <w:trPr>
          <w:trHeight w:val="105"/>
        </w:trPr>
        <w:tc>
          <w:tcPr>
            <w:tcW w:w="1276" w:type="dxa"/>
            <w:vMerge/>
            <w:shd w:val="clear" w:color="auto" w:fill="BFBFBF" w:themeFill="background1" w:themeFillShade="BF"/>
          </w:tcPr>
          <w:p w:rsidR="006F1DE5" w:rsidRPr="000F1EB3" w:rsidRDefault="006F1DE5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11" w:type="dxa"/>
            <w:vMerge/>
            <w:shd w:val="clear" w:color="auto" w:fill="BFBFBF" w:themeFill="background1" w:themeFillShade="BF"/>
          </w:tcPr>
          <w:p w:rsidR="006F1DE5" w:rsidRPr="000F1EB3" w:rsidRDefault="006F1DE5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6F1DE5" w:rsidRPr="000F1EB3" w:rsidRDefault="00930D39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F1DE5" w:rsidRPr="000F1EB3" w:rsidRDefault="006F1DE5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F1DE5" w:rsidRPr="000F1EB3" w:rsidRDefault="00930D39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:rsidR="006F1DE5" w:rsidRPr="000F1EB3" w:rsidRDefault="00930D39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</w:p>
        </w:tc>
        <w:tc>
          <w:tcPr>
            <w:tcW w:w="733" w:type="dxa"/>
            <w:shd w:val="clear" w:color="auto" w:fill="BFBFBF" w:themeFill="background1" w:themeFillShade="BF"/>
          </w:tcPr>
          <w:p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6F1DE5" w:rsidRPr="000F1EB3" w:rsidRDefault="00930D39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819" w:type="dxa"/>
            <w:shd w:val="clear" w:color="auto" w:fill="BFBFBF" w:themeFill="background1" w:themeFillShade="BF"/>
          </w:tcPr>
          <w:p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CD04E9" w:rsidRPr="00E7642D" w:rsidTr="00063FF3">
        <w:trPr>
          <w:trHeight w:val="105"/>
        </w:trPr>
        <w:tc>
          <w:tcPr>
            <w:tcW w:w="1276" w:type="dxa"/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D04E9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meluluskan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bayaran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dividen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pertama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akhir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satu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peringkat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sebanyak</w:t>
            </w:r>
            <w:proofErr w:type="spellEnd"/>
            <w:r w:rsidRPr="00FD37AD">
              <w:rPr>
                <w:rFonts w:ascii="Arial" w:hAnsi="Arial" w:cs="Arial"/>
              </w:rPr>
              <w:t xml:space="preserve"> 1.0 </w:t>
            </w:r>
            <w:proofErr w:type="spellStart"/>
            <w:r w:rsidRPr="00FD37AD">
              <w:rPr>
                <w:rFonts w:ascii="Arial" w:hAnsi="Arial" w:cs="Arial"/>
              </w:rPr>
              <w:t>sen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setiap</w:t>
            </w:r>
            <w:proofErr w:type="spellEnd"/>
            <w:r w:rsidRPr="00FD37AD">
              <w:rPr>
                <w:rFonts w:ascii="Arial" w:hAnsi="Arial" w:cs="Arial"/>
              </w:rPr>
              <w:t xml:space="preserve"> unit </w:t>
            </w:r>
            <w:proofErr w:type="spellStart"/>
            <w:r w:rsidRPr="00FD37AD">
              <w:rPr>
                <w:rFonts w:ascii="Arial" w:hAnsi="Arial" w:cs="Arial"/>
              </w:rPr>
              <w:t>saham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biasa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bagi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tahun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kewangan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berakhir</w:t>
            </w:r>
            <w:proofErr w:type="spellEnd"/>
            <w:r w:rsidRPr="00FD37AD">
              <w:rPr>
                <w:rFonts w:ascii="Arial" w:hAnsi="Arial" w:cs="Arial"/>
              </w:rPr>
              <w:t xml:space="preserve"> 31 </w:t>
            </w:r>
            <w:proofErr w:type="spellStart"/>
            <w:r w:rsidRPr="00FD37AD">
              <w:rPr>
                <w:rFonts w:ascii="Arial" w:hAnsi="Arial" w:cs="Arial"/>
              </w:rPr>
              <w:t>Disember</w:t>
            </w:r>
            <w:proofErr w:type="spellEnd"/>
            <w:r w:rsidRPr="00FD37AD">
              <w:rPr>
                <w:rFonts w:ascii="Arial" w:hAnsi="Arial" w:cs="Arial"/>
              </w:rPr>
              <w:t xml:space="preserve"> 2016. </w:t>
            </w:r>
          </w:p>
          <w:p w:rsidR="00CD04E9" w:rsidRPr="00E7642D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291,616,496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99.9952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60683">
              <w:rPr>
                <w:rFonts w:ascii="Calibri" w:hAnsi="Calibri" w:cs="Calibri"/>
                <w:b/>
                <w:bCs/>
                <w:kern w:val="24"/>
                <w:szCs w:val="28"/>
              </w:rPr>
              <w:t>13,896</w:t>
            </w:r>
          </w:p>
        </w:tc>
        <w:tc>
          <w:tcPr>
            <w:tcW w:w="893" w:type="dxa"/>
            <w:vAlign w:val="center"/>
          </w:tcPr>
          <w:p w:rsidR="00CD04E9" w:rsidRPr="00CD04E9" w:rsidRDefault="009D7B4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kern w:val="24"/>
              </w:rPr>
              <w:t>0.004</w:t>
            </w:r>
            <w:r w:rsidR="00CD04E9" w:rsidRPr="00CD04E9">
              <w:rPr>
                <w:rFonts w:ascii="Calibri" w:hAnsi="Calibri" w:cs="Calibri"/>
                <w:b/>
                <w:bCs/>
                <w:kern w:val="24"/>
              </w:rPr>
              <w:t>8</w:t>
            </w: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CD04E9" w:rsidRPr="00E7642D" w:rsidTr="00063FF3">
        <w:trPr>
          <w:trHeight w:val="105"/>
        </w:trPr>
        <w:tc>
          <w:tcPr>
            <w:tcW w:w="1276" w:type="dxa"/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D04E9" w:rsidRPr="00E7642D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meluluskan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bayaran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yuran</w:t>
            </w:r>
            <w:proofErr w:type="spellEnd"/>
            <w:r w:rsidRPr="00FD37AD">
              <w:rPr>
                <w:rFonts w:ascii="Arial" w:hAnsi="Arial" w:cs="Arial"/>
              </w:rPr>
              <w:t xml:space="preserve"> para </w:t>
            </w:r>
            <w:proofErr w:type="spellStart"/>
            <w:r w:rsidRPr="00FD37AD"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bagi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tahun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kewangan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berakhir</w:t>
            </w:r>
            <w:proofErr w:type="spellEnd"/>
            <w:r w:rsidRPr="00FD37AD">
              <w:rPr>
                <w:rFonts w:ascii="Arial" w:hAnsi="Arial" w:cs="Arial"/>
              </w:rPr>
              <w:t xml:space="preserve"> 31 </w:t>
            </w:r>
            <w:proofErr w:type="spellStart"/>
            <w:r w:rsidRPr="00FD37AD">
              <w:rPr>
                <w:rFonts w:ascii="Arial" w:hAnsi="Arial" w:cs="Arial"/>
              </w:rPr>
              <w:t>Disember</w:t>
            </w:r>
            <w:proofErr w:type="spellEnd"/>
            <w:r w:rsidRPr="00FD37AD">
              <w:rPr>
                <w:rFonts w:ascii="Arial" w:hAnsi="Arial" w:cs="Arial"/>
              </w:rPr>
              <w:t xml:space="preserve"> 2016.</w:t>
            </w:r>
          </w:p>
          <w:p w:rsidR="00CD04E9" w:rsidRPr="00E7642D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291,617,936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99.9957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12,456</w:t>
            </w:r>
          </w:p>
        </w:tc>
        <w:tc>
          <w:tcPr>
            <w:tcW w:w="89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0.0043</w:t>
            </w: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CD04E9" w:rsidRPr="00E7642D" w:rsidTr="00063FF3">
        <w:trPr>
          <w:trHeight w:val="105"/>
        </w:trPr>
        <w:tc>
          <w:tcPr>
            <w:tcW w:w="1276" w:type="dxa"/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D04E9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meluluskan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jumlah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sehingga</w:t>
            </w:r>
            <w:proofErr w:type="spellEnd"/>
            <w:r w:rsidRPr="00FD37AD">
              <w:rPr>
                <w:rFonts w:ascii="Arial" w:hAnsi="Arial" w:cs="Arial"/>
              </w:rPr>
              <w:t xml:space="preserve"> RM1,500,000 </w:t>
            </w:r>
            <w:proofErr w:type="spellStart"/>
            <w:r w:rsidRPr="00FD37AD">
              <w:rPr>
                <w:rFonts w:ascii="Arial" w:hAnsi="Arial" w:cs="Arial"/>
              </w:rPr>
              <w:t>sebagai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maanfaat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perlu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dibayar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kepada</w:t>
            </w:r>
            <w:proofErr w:type="spellEnd"/>
            <w:r w:rsidRPr="00FD37AD">
              <w:rPr>
                <w:rFonts w:ascii="Arial" w:hAnsi="Arial" w:cs="Arial"/>
              </w:rPr>
              <w:t xml:space="preserve"> para </w:t>
            </w:r>
            <w:proofErr w:type="spellStart"/>
            <w:r w:rsidRPr="00FD37AD"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Bukan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Eksekutif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Seksyen</w:t>
            </w:r>
            <w:proofErr w:type="spellEnd"/>
            <w:r w:rsidRPr="00FD37AD">
              <w:rPr>
                <w:rFonts w:ascii="Arial" w:hAnsi="Arial" w:cs="Arial"/>
              </w:rPr>
              <w:t xml:space="preserve"> 230(1) </w:t>
            </w:r>
            <w:proofErr w:type="spellStart"/>
            <w:r w:rsidRPr="00FD37AD">
              <w:rPr>
                <w:rFonts w:ascii="Arial" w:hAnsi="Arial" w:cs="Arial"/>
              </w:rPr>
              <w:t>Akta</w:t>
            </w:r>
            <w:proofErr w:type="spellEnd"/>
            <w:r w:rsidRPr="00FD37AD">
              <w:rPr>
                <w:rFonts w:ascii="Arial" w:hAnsi="Arial" w:cs="Arial"/>
              </w:rPr>
              <w:t xml:space="preserve"> Syarikat, 2016 </w:t>
            </w:r>
            <w:proofErr w:type="spellStart"/>
            <w:r w:rsidRPr="00FD37AD">
              <w:rPr>
                <w:rFonts w:ascii="Arial" w:hAnsi="Arial" w:cs="Arial"/>
              </w:rPr>
              <w:t>berkuatkuasa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dari</w:t>
            </w:r>
            <w:proofErr w:type="spellEnd"/>
            <w:r w:rsidRPr="00FD37AD">
              <w:rPr>
                <w:rFonts w:ascii="Arial" w:hAnsi="Arial" w:cs="Arial"/>
              </w:rPr>
              <w:t xml:space="preserve"> 1 </w:t>
            </w:r>
            <w:proofErr w:type="spellStart"/>
            <w:r w:rsidRPr="00FD37AD">
              <w:rPr>
                <w:rFonts w:ascii="Arial" w:hAnsi="Arial" w:cs="Arial"/>
              </w:rPr>
              <w:t>Januari</w:t>
            </w:r>
            <w:proofErr w:type="spellEnd"/>
            <w:r w:rsidRPr="00FD37AD">
              <w:rPr>
                <w:rFonts w:ascii="Arial" w:hAnsi="Arial" w:cs="Arial"/>
              </w:rPr>
              <w:t xml:space="preserve"> 2017 </w:t>
            </w:r>
            <w:proofErr w:type="spellStart"/>
            <w:r w:rsidRPr="00FD37AD">
              <w:rPr>
                <w:rFonts w:ascii="Arial" w:hAnsi="Arial" w:cs="Arial"/>
              </w:rPr>
              <w:t>hingga</w:t>
            </w:r>
            <w:proofErr w:type="spellEnd"/>
            <w:r w:rsidRPr="00FD37AD">
              <w:rPr>
                <w:rFonts w:ascii="Arial" w:hAnsi="Arial" w:cs="Arial"/>
              </w:rPr>
              <w:t xml:space="preserve"> 31 </w:t>
            </w:r>
            <w:proofErr w:type="spellStart"/>
            <w:r w:rsidRPr="00FD37AD">
              <w:rPr>
                <w:rFonts w:ascii="Arial" w:hAnsi="Arial" w:cs="Arial"/>
              </w:rPr>
              <w:t>Disember</w:t>
            </w:r>
            <w:proofErr w:type="spellEnd"/>
            <w:r w:rsidRPr="00FD37AD">
              <w:rPr>
                <w:rFonts w:ascii="Arial" w:hAnsi="Arial" w:cs="Arial"/>
              </w:rPr>
              <w:t xml:space="preserve"> 2017. </w:t>
            </w:r>
          </w:p>
          <w:p w:rsidR="00CD04E9" w:rsidRPr="00E7642D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291,615,936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99.995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14,456</w:t>
            </w:r>
          </w:p>
        </w:tc>
        <w:tc>
          <w:tcPr>
            <w:tcW w:w="89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0.005</w:t>
            </w: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CD04E9" w:rsidRPr="00E7642D" w:rsidTr="00063FF3">
        <w:trPr>
          <w:trHeight w:val="105"/>
        </w:trPr>
        <w:tc>
          <w:tcPr>
            <w:tcW w:w="1276" w:type="dxa"/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D04E9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melantik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semula</w:t>
            </w:r>
            <w:proofErr w:type="spellEnd"/>
            <w:r w:rsidRPr="00FD37AD">
              <w:rPr>
                <w:rFonts w:ascii="Arial" w:hAnsi="Arial" w:cs="Arial"/>
              </w:rPr>
              <w:t xml:space="preserve"> Deloitte PLT </w:t>
            </w:r>
            <w:proofErr w:type="spellStart"/>
            <w:r w:rsidRPr="00FD37AD">
              <w:rPr>
                <w:rFonts w:ascii="Arial" w:hAnsi="Arial" w:cs="Arial"/>
              </w:rPr>
              <w:t>sebagai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Juruaudit</w:t>
            </w:r>
            <w:proofErr w:type="spellEnd"/>
            <w:r w:rsidRPr="00FD37AD">
              <w:rPr>
                <w:rFonts w:ascii="Arial" w:hAnsi="Arial" w:cs="Arial"/>
              </w:rPr>
              <w:t xml:space="preserve"> Syarikat </w:t>
            </w:r>
            <w:proofErr w:type="spellStart"/>
            <w:r w:rsidRPr="00FD37AD">
              <w:rPr>
                <w:rFonts w:ascii="Arial" w:hAnsi="Arial" w:cs="Arial"/>
              </w:rPr>
              <w:t>bagi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tahun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berikutnya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memberi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kuasa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kepada</w:t>
            </w:r>
            <w:proofErr w:type="spellEnd"/>
            <w:r w:rsidRPr="00FD37AD">
              <w:rPr>
                <w:rFonts w:ascii="Arial" w:hAnsi="Arial" w:cs="Arial"/>
              </w:rPr>
              <w:t xml:space="preserve"> para </w:t>
            </w:r>
            <w:proofErr w:type="spellStart"/>
            <w:r w:rsidRPr="00FD37AD">
              <w:rPr>
                <w:rFonts w:ascii="Arial" w:hAnsi="Arial" w:cs="Arial"/>
              </w:rPr>
              <w:t>Pengarah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menetapkan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imbuhan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mereka</w:t>
            </w:r>
            <w:proofErr w:type="spellEnd"/>
            <w:r w:rsidRPr="00FD37AD">
              <w:rPr>
                <w:rFonts w:ascii="Arial" w:hAnsi="Arial" w:cs="Arial"/>
              </w:rPr>
              <w:t xml:space="preserve">. </w:t>
            </w:r>
          </w:p>
          <w:p w:rsidR="00CD04E9" w:rsidRPr="00E7642D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291,624,254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99.9979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60683">
              <w:rPr>
                <w:rFonts w:ascii="Calibri" w:hAnsi="Calibri" w:cs="Calibri"/>
                <w:b/>
                <w:bCs/>
                <w:kern w:val="24"/>
                <w:szCs w:val="28"/>
              </w:rPr>
              <w:t>6,138</w:t>
            </w:r>
          </w:p>
        </w:tc>
        <w:tc>
          <w:tcPr>
            <w:tcW w:w="89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0.0021</w:t>
            </w: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CD04E9" w:rsidRPr="00E7642D" w:rsidTr="00063FF3">
        <w:trPr>
          <w:trHeight w:val="105"/>
        </w:trPr>
        <w:tc>
          <w:tcPr>
            <w:tcW w:w="1276" w:type="dxa"/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D04E9" w:rsidRPr="00E7642D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Kuasa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untuk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Menerbitkan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Memperuntukkan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Saham-saham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selaras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dengan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Seksyen</w:t>
            </w:r>
            <w:proofErr w:type="spellEnd"/>
            <w:r w:rsidRPr="00FD37AD">
              <w:rPr>
                <w:rFonts w:ascii="Arial" w:hAnsi="Arial" w:cs="Arial"/>
              </w:rPr>
              <w:t xml:space="preserve"> 75 </w:t>
            </w:r>
            <w:proofErr w:type="spellStart"/>
            <w:r w:rsidRPr="00FD37AD">
              <w:rPr>
                <w:rFonts w:ascii="Arial" w:hAnsi="Arial" w:cs="Arial"/>
              </w:rPr>
              <w:t>dan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Seksyen</w:t>
            </w:r>
            <w:proofErr w:type="spellEnd"/>
            <w:r w:rsidRPr="00FD37AD">
              <w:rPr>
                <w:rFonts w:ascii="Arial" w:hAnsi="Arial" w:cs="Arial"/>
              </w:rPr>
              <w:t xml:space="preserve"> 76 </w:t>
            </w:r>
            <w:proofErr w:type="spellStart"/>
            <w:r w:rsidRPr="00FD37AD">
              <w:rPr>
                <w:rFonts w:ascii="Arial" w:hAnsi="Arial" w:cs="Arial"/>
              </w:rPr>
              <w:t>Akta</w:t>
            </w:r>
            <w:proofErr w:type="spellEnd"/>
            <w:r w:rsidRPr="00FD37AD">
              <w:rPr>
                <w:rFonts w:ascii="Arial" w:hAnsi="Arial" w:cs="Arial"/>
              </w:rPr>
              <w:t xml:space="preserve"> Syarikat, 2016</w:t>
            </w:r>
            <w:r w:rsidRPr="00E7642D">
              <w:rPr>
                <w:rFonts w:ascii="Arial" w:hAnsi="Arial" w:cs="Arial"/>
              </w:rPr>
              <w:t>.</w:t>
            </w:r>
          </w:p>
          <w:p w:rsidR="00CD04E9" w:rsidRPr="00E7642D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291,624,254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99.9979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6,138</w:t>
            </w:r>
          </w:p>
        </w:tc>
        <w:tc>
          <w:tcPr>
            <w:tcW w:w="89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0.0021</w:t>
            </w: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CD04E9" w:rsidRPr="00E7642D" w:rsidTr="00063FF3">
        <w:trPr>
          <w:trHeight w:val="105"/>
        </w:trPr>
        <w:tc>
          <w:tcPr>
            <w:tcW w:w="1276" w:type="dxa"/>
          </w:tcPr>
          <w:p w:rsidR="00CD04E9" w:rsidRPr="00E7642D" w:rsidRDefault="00CD04E9" w:rsidP="001775A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D04E9" w:rsidRPr="00E7642D" w:rsidRDefault="00CD04E9" w:rsidP="001775AD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FD37AD">
              <w:rPr>
                <w:rFonts w:ascii="Arial" w:hAnsi="Arial" w:cs="Arial"/>
              </w:rPr>
              <w:t>Cadangan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Pembaharuan</w:t>
            </w:r>
            <w:proofErr w:type="spellEnd"/>
            <w:r w:rsidRPr="00FD37AD">
              <w:rPr>
                <w:rFonts w:ascii="Arial" w:hAnsi="Arial" w:cs="Arial"/>
              </w:rPr>
              <w:t xml:space="preserve"> </w:t>
            </w:r>
            <w:proofErr w:type="spellStart"/>
            <w:r w:rsidRPr="00FD37AD">
              <w:rPr>
                <w:rFonts w:ascii="Arial" w:hAnsi="Arial" w:cs="Arial"/>
              </w:rPr>
              <w:t>Ke</w:t>
            </w:r>
            <w:r>
              <w:rPr>
                <w:rFonts w:ascii="Arial" w:hAnsi="Arial" w:cs="Arial"/>
              </w:rPr>
              <w:t>benaran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Belian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Saham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291,624,254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99.9979</w:t>
            </w: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6</w:t>
            </w:r>
            <w:r w:rsidR="007B226D">
              <w:rPr>
                <w:rFonts w:ascii="Calibri" w:hAnsi="Calibri" w:cs="Calibri"/>
                <w:b/>
                <w:bCs/>
                <w:kern w:val="24"/>
              </w:rPr>
              <w:t>,</w:t>
            </w:r>
            <w:r w:rsidRPr="00CD04E9">
              <w:rPr>
                <w:rFonts w:ascii="Calibri" w:hAnsi="Calibri" w:cs="Calibri"/>
                <w:b/>
                <w:bCs/>
                <w:kern w:val="24"/>
              </w:rPr>
              <w:t>138</w:t>
            </w:r>
          </w:p>
        </w:tc>
        <w:tc>
          <w:tcPr>
            <w:tcW w:w="89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0.0021</w:t>
            </w: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</w:tbl>
    <w:p w:rsidR="0027416F" w:rsidRPr="00E7642D" w:rsidRDefault="0027416F" w:rsidP="00930D39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27416F" w:rsidRPr="00E7642D" w:rsidSect="001700C7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64" w:rsidRDefault="00505D64" w:rsidP="00D35050">
      <w:pPr>
        <w:spacing w:after="0" w:line="240" w:lineRule="auto"/>
      </w:pPr>
      <w:r>
        <w:separator/>
      </w:r>
    </w:p>
  </w:endnote>
  <w:endnote w:type="continuationSeparator" w:id="0">
    <w:p w:rsidR="00505D64" w:rsidRDefault="00505D64" w:rsidP="00D3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44532"/>
      <w:docPartObj>
        <w:docPartGallery w:val="Page Numbers (Bottom of Page)"/>
        <w:docPartUnique/>
      </w:docPartObj>
    </w:sdtPr>
    <w:sdtEndPr/>
    <w:sdtContent>
      <w:p w:rsidR="00D35050" w:rsidRDefault="00D35050">
        <w:pPr>
          <w:pStyle w:val="Footer"/>
          <w:jc w:val="right"/>
        </w:pPr>
        <w:r>
          <w:t xml:space="preserve">Page | </w:t>
        </w:r>
        <w:r w:rsidR="0016083F">
          <w:fldChar w:fldCharType="begin"/>
        </w:r>
        <w:r w:rsidR="0016083F">
          <w:instrText xml:space="preserve"> PAGE   \* MERGEFORMAT </w:instrText>
        </w:r>
        <w:r w:rsidR="0016083F">
          <w:fldChar w:fldCharType="separate"/>
        </w:r>
        <w:r w:rsidR="00A91965">
          <w:rPr>
            <w:noProof/>
          </w:rPr>
          <w:t>1</w:t>
        </w:r>
        <w:r w:rsidR="0016083F">
          <w:rPr>
            <w:noProof/>
          </w:rPr>
          <w:fldChar w:fldCharType="end"/>
        </w:r>
        <w:r>
          <w:t xml:space="preserve"> </w:t>
        </w:r>
      </w:p>
    </w:sdtContent>
  </w:sdt>
  <w:p w:rsidR="00D35050" w:rsidRDefault="00D350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64" w:rsidRDefault="00505D64" w:rsidP="00D35050">
      <w:pPr>
        <w:spacing w:after="0" w:line="240" w:lineRule="auto"/>
      </w:pPr>
      <w:r>
        <w:separator/>
      </w:r>
    </w:p>
  </w:footnote>
  <w:footnote w:type="continuationSeparator" w:id="0">
    <w:p w:rsidR="00505D64" w:rsidRDefault="00505D64" w:rsidP="00D35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C7"/>
    <w:rsid w:val="00063FF3"/>
    <w:rsid w:val="00075509"/>
    <w:rsid w:val="00082177"/>
    <w:rsid w:val="0009634C"/>
    <w:rsid w:val="000C32DF"/>
    <w:rsid w:val="000E2576"/>
    <w:rsid w:val="000F1EB3"/>
    <w:rsid w:val="00104B68"/>
    <w:rsid w:val="00121E54"/>
    <w:rsid w:val="001558A8"/>
    <w:rsid w:val="0016083F"/>
    <w:rsid w:val="001700C7"/>
    <w:rsid w:val="001A16F8"/>
    <w:rsid w:val="001D3DC9"/>
    <w:rsid w:val="0027416F"/>
    <w:rsid w:val="0029731E"/>
    <w:rsid w:val="00360683"/>
    <w:rsid w:val="00394513"/>
    <w:rsid w:val="00457E5B"/>
    <w:rsid w:val="00494FBD"/>
    <w:rsid w:val="00505D64"/>
    <w:rsid w:val="005350FF"/>
    <w:rsid w:val="00556318"/>
    <w:rsid w:val="00625686"/>
    <w:rsid w:val="006F1DE5"/>
    <w:rsid w:val="00735356"/>
    <w:rsid w:val="00756B0D"/>
    <w:rsid w:val="0077312E"/>
    <w:rsid w:val="007B226D"/>
    <w:rsid w:val="007D3296"/>
    <w:rsid w:val="007E1E07"/>
    <w:rsid w:val="00847AFF"/>
    <w:rsid w:val="008C77E2"/>
    <w:rsid w:val="008F12E4"/>
    <w:rsid w:val="00930D39"/>
    <w:rsid w:val="00934642"/>
    <w:rsid w:val="009824A6"/>
    <w:rsid w:val="009D5018"/>
    <w:rsid w:val="009D7B46"/>
    <w:rsid w:val="00A91965"/>
    <w:rsid w:val="00B25392"/>
    <w:rsid w:val="00CC431C"/>
    <w:rsid w:val="00CD04E9"/>
    <w:rsid w:val="00D35050"/>
    <w:rsid w:val="00D57650"/>
    <w:rsid w:val="00E15105"/>
    <w:rsid w:val="00E6207C"/>
    <w:rsid w:val="00E7642D"/>
    <w:rsid w:val="00EA50FB"/>
    <w:rsid w:val="00EC4AD0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050"/>
  </w:style>
  <w:style w:type="paragraph" w:styleId="Footer">
    <w:name w:val="footer"/>
    <w:basedOn w:val="Normal"/>
    <w:link w:val="FooterChar"/>
    <w:uiPriority w:val="99"/>
    <w:unhideWhenUsed/>
    <w:rsid w:val="00D3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50"/>
  </w:style>
  <w:style w:type="paragraph" w:styleId="NormalWeb">
    <w:name w:val="Normal (Web)"/>
    <w:basedOn w:val="Normal"/>
    <w:uiPriority w:val="99"/>
    <w:unhideWhenUsed/>
    <w:rsid w:val="00CD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050"/>
  </w:style>
  <w:style w:type="paragraph" w:styleId="Footer">
    <w:name w:val="footer"/>
    <w:basedOn w:val="Normal"/>
    <w:link w:val="FooterChar"/>
    <w:uiPriority w:val="99"/>
    <w:unhideWhenUsed/>
    <w:rsid w:val="00D3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50"/>
  </w:style>
  <w:style w:type="paragraph" w:styleId="NormalWeb">
    <w:name w:val="Normal (Web)"/>
    <w:basedOn w:val="Normal"/>
    <w:uiPriority w:val="99"/>
    <w:unhideWhenUsed/>
    <w:rsid w:val="00CD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CB7A-59F9-445F-B4D1-86E45133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m.amzar</dc:creator>
  <cp:lastModifiedBy>User</cp:lastModifiedBy>
  <cp:revision>19</cp:revision>
  <cp:lastPrinted>2017-05-19T11:51:00Z</cp:lastPrinted>
  <dcterms:created xsi:type="dcterms:W3CDTF">2017-05-22T08:19:00Z</dcterms:created>
  <dcterms:modified xsi:type="dcterms:W3CDTF">2017-05-25T08:22:00Z</dcterms:modified>
</cp:coreProperties>
</file>