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843" w:rsidRDefault="00880843" w:rsidP="00880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 w:right="227"/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[PRINT ON COMPANY LETTERHEAD]</w:t>
      </w:r>
    </w:p>
    <w:p w:rsidR="00880843" w:rsidRDefault="00880843" w:rsidP="00770C7F">
      <w:pPr>
        <w:spacing w:after="0" w:line="240" w:lineRule="auto"/>
      </w:pPr>
    </w:p>
    <w:p w:rsidR="00F2631B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>Date:</w:t>
      </w:r>
      <w:r w:rsidR="00880843">
        <w:rPr>
          <w:rFonts w:ascii="Arial" w:hAnsi="Arial" w:cs="Arial"/>
          <w:sz w:val="20"/>
          <w:szCs w:val="20"/>
        </w:rPr>
        <w:t xml:space="preserve"> </w:t>
      </w:r>
      <w:r w:rsidR="00AB4E1F">
        <w:rPr>
          <w:rFonts w:ascii="Arial" w:hAnsi="Arial" w:cs="Arial"/>
          <w:sz w:val="20"/>
          <w:szCs w:val="20"/>
        </w:rPr>
        <w:t>04</w:t>
      </w:r>
      <w:r w:rsidR="00880843" w:rsidRPr="00880843">
        <w:rPr>
          <w:rFonts w:ascii="Arial" w:hAnsi="Arial" w:cs="Arial"/>
          <w:sz w:val="20"/>
          <w:szCs w:val="20"/>
          <w:vertAlign w:val="superscript"/>
        </w:rPr>
        <w:t>th</w:t>
      </w:r>
      <w:r w:rsidR="00880843">
        <w:rPr>
          <w:rFonts w:ascii="Arial" w:hAnsi="Arial" w:cs="Arial"/>
          <w:sz w:val="20"/>
          <w:szCs w:val="20"/>
        </w:rPr>
        <w:t xml:space="preserve"> May 201</w:t>
      </w:r>
      <w:r w:rsidR="00AB4E1F">
        <w:rPr>
          <w:rFonts w:ascii="Arial" w:hAnsi="Arial" w:cs="Arial"/>
          <w:sz w:val="20"/>
          <w:szCs w:val="20"/>
        </w:rPr>
        <w:t>8</w:t>
      </w:r>
    </w:p>
    <w:p w:rsidR="00770C7F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0843" w:rsidRPr="00880843" w:rsidRDefault="00880843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80843">
        <w:rPr>
          <w:rFonts w:ascii="Arial" w:hAnsi="Arial" w:cs="Arial"/>
          <w:b/>
          <w:sz w:val="20"/>
          <w:szCs w:val="20"/>
        </w:rPr>
        <w:t>SALIHIN</w:t>
      </w:r>
      <w:r w:rsidR="00AB4E1F">
        <w:rPr>
          <w:rFonts w:ascii="Arial" w:hAnsi="Arial" w:cs="Arial"/>
          <w:b/>
          <w:sz w:val="20"/>
          <w:szCs w:val="20"/>
        </w:rPr>
        <w:t xml:space="preserve"> (AF1426)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80843">
        <w:rPr>
          <w:rFonts w:ascii="Arial" w:hAnsi="Arial" w:cs="Arial"/>
          <w:b/>
          <w:sz w:val="20"/>
          <w:szCs w:val="20"/>
        </w:rPr>
        <w:t>Chartered Accountan</w:t>
      </w:r>
      <w:r w:rsidR="00880843">
        <w:rPr>
          <w:rFonts w:ascii="Arial" w:hAnsi="Arial" w:cs="Arial"/>
          <w:b/>
          <w:sz w:val="20"/>
          <w:szCs w:val="20"/>
        </w:rPr>
        <w:t>t</w:t>
      </w:r>
      <w:r w:rsidRPr="00880843">
        <w:rPr>
          <w:rFonts w:ascii="Arial" w:hAnsi="Arial" w:cs="Arial"/>
          <w:b/>
          <w:sz w:val="20"/>
          <w:szCs w:val="20"/>
        </w:rPr>
        <w:t>s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 xml:space="preserve">555, Jalan </w:t>
      </w:r>
      <w:proofErr w:type="spellStart"/>
      <w:r w:rsidRPr="00880843">
        <w:rPr>
          <w:rFonts w:ascii="Arial" w:hAnsi="Arial" w:cs="Arial"/>
          <w:sz w:val="20"/>
          <w:szCs w:val="20"/>
        </w:rPr>
        <w:t>Samudera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Utara,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>Taman Samudra,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 xml:space="preserve">68100 </w:t>
      </w:r>
      <w:proofErr w:type="spellStart"/>
      <w:r w:rsidRPr="00880843">
        <w:rPr>
          <w:rFonts w:ascii="Arial" w:hAnsi="Arial" w:cs="Arial"/>
          <w:sz w:val="20"/>
          <w:szCs w:val="20"/>
        </w:rPr>
        <w:t>Batu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Caves,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 xml:space="preserve">Selangor </w:t>
      </w:r>
      <w:proofErr w:type="spellStart"/>
      <w:r w:rsidRPr="00880843">
        <w:rPr>
          <w:rFonts w:ascii="Arial" w:hAnsi="Arial" w:cs="Arial"/>
          <w:sz w:val="20"/>
          <w:szCs w:val="20"/>
        </w:rPr>
        <w:t>Darul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Ehsan.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880843">
        <w:rPr>
          <w:rFonts w:ascii="Arial" w:hAnsi="Arial" w:cs="Arial"/>
          <w:sz w:val="20"/>
          <w:szCs w:val="20"/>
        </w:rPr>
        <w:t>Attn:En</w:t>
      </w:r>
      <w:proofErr w:type="spellEnd"/>
      <w:proofErr w:type="gramEnd"/>
      <w:r w:rsidRPr="0088084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80843">
        <w:rPr>
          <w:rFonts w:ascii="Arial" w:hAnsi="Arial" w:cs="Arial"/>
          <w:sz w:val="20"/>
          <w:szCs w:val="20"/>
        </w:rPr>
        <w:t>Mohd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0843">
        <w:rPr>
          <w:rFonts w:ascii="Arial" w:hAnsi="Arial" w:cs="Arial"/>
          <w:sz w:val="20"/>
          <w:szCs w:val="20"/>
        </w:rPr>
        <w:t>Aizat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Jamil)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>Dear Sirs,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0C7F" w:rsidRPr="00880843" w:rsidRDefault="00770C7F" w:rsidP="005676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b/>
          <w:sz w:val="20"/>
          <w:szCs w:val="20"/>
        </w:rPr>
        <w:t>APPOINTMENT TO UNDERTA</w:t>
      </w:r>
      <w:r w:rsidR="005676C0">
        <w:rPr>
          <w:rFonts w:ascii="Arial" w:hAnsi="Arial" w:cs="Arial"/>
          <w:b/>
          <w:sz w:val="20"/>
          <w:szCs w:val="20"/>
        </w:rPr>
        <w:t>KE THE TAKS AS INDEPENDENT SCRU</w:t>
      </w:r>
      <w:r w:rsidRPr="00880843">
        <w:rPr>
          <w:rFonts w:ascii="Arial" w:hAnsi="Arial" w:cs="Arial"/>
          <w:b/>
          <w:sz w:val="20"/>
          <w:szCs w:val="20"/>
        </w:rPr>
        <w:t>TINEER AT ASIA POLY HOLDING</w:t>
      </w:r>
      <w:r w:rsidR="005676C0">
        <w:rPr>
          <w:rFonts w:ascii="Arial" w:hAnsi="Arial" w:cs="Arial"/>
          <w:b/>
          <w:sz w:val="20"/>
          <w:szCs w:val="20"/>
        </w:rPr>
        <w:t>S</w:t>
      </w:r>
      <w:r w:rsidRPr="00880843">
        <w:rPr>
          <w:rFonts w:ascii="Arial" w:hAnsi="Arial" w:cs="Arial"/>
          <w:b/>
          <w:sz w:val="20"/>
          <w:szCs w:val="20"/>
        </w:rPr>
        <w:t xml:space="preserve"> BERHAD</w:t>
      </w:r>
      <w:r w:rsidR="005676C0">
        <w:rPr>
          <w:rFonts w:ascii="Arial" w:hAnsi="Arial" w:cs="Arial"/>
          <w:b/>
          <w:sz w:val="20"/>
          <w:szCs w:val="20"/>
        </w:rPr>
        <w:t>’S</w:t>
      </w:r>
      <w:r w:rsidRPr="00880843">
        <w:rPr>
          <w:rFonts w:ascii="Arial" w:hAnsi="Arial" w:cs="Arial"/>
          <w:b/>
          <w:sz w:val="20"/>
          <w:szCs w:val="20"/>
        </w:rPr>
        <w:t xml:space="preserve"> </w:t>
      </w:r>
      <w:r w:rsidR="00AB4E1F">
        <w:rPr>
          <w:rFonts w:ascii="Arial" w:hAnsi="Arial" w:cs="Arial"/>
          <w:b/>
          <w:sz w:val="20"/>
          <w:szCs w:val="20"/>
        </w:rPr>
        <w:t>15</w:t>
      </w:r>
      <w:r w:rsidRPr="00880843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880843">
        <w:rPr>
          <w:rFonts w:ascii="Arial" w:hAnsi="Arial" w:cs="Arial"/>
          <w:b/>
          <w:sz w:val="20"/>
          <w:szCs w:val="20"/>
        </w:rPr>
        <w:t xml:space="preserve"> ANNUAL GENERAL MEETING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0C7F" w:rsidRPr="00880843" w:rsidRDefault="00770C7F" w:rsidP="00770C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>The above matter refers.</w:t>
      </w:r>
    </w:p>
    <w:p w:rsidR="00770C7F" w:rsidRPr="00880843" w:rsidRDefault="00770C7F" w:rsidP="00770C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0C7F" w:rsidRPr="00880843" w:rsidRDefault="00770C7F" w:rsidP="00770C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 xml:space="preserve">On behalf of the Management, we would like to inform your good office that we wish to appoint </w:t>
      </w:r>
      <w:r w:rsidR="009548C3" w:rsidRPr="00880843">
        <w:rPr>
          <w:rFonts w:ascii="Arial" w:hAnsi="Arial" w:cs="Arial"/>
          <w:sz w:val="20"/>
          <w:szCs w:val="20"/>
        </w:rPr>
        <w:t>your firm</w:t>
      </w:r>
      <w:r w:rsidRPr="00880843">
        <w:rPr>
          <w:rFonts w:ascii="Arial" w:hAnsi="Arial" w:cs="Arial"/>
          <w:sz w:val="20"/>
          <w:szCs w:val="20"/>
        </w:rPr>
        <w:t xml:space="preserve"> to undertake the task as independent scrutineer at the forthcoming ASIA POLY HOLDING BERHAD</w:t>
      </w:r>
      <w:r w:rsidR="009548C3">
        <w:rPr>
          <w:rFonts w:ascii="Arial" w:hAnsi="Arial" w:cs="Arial"/>
          <w:sz w:val="20"/>
          <w:szCs w:val="20"/>
        </w:rPr>
        <w:t>’s</w:t>
      </w:r>
      <w:r w:rsidRPr="00880843">
        <w:rPr>
          <w:rFonts w:ascii="Arial" w:hAnsi="Arial" w:cs="Arial"/>
          <w:sz w:val="20"/>
          <w:szCs w:val="20"/>
        </w:rPr>
        <w:t xml:space="preserve"> Annual General Meeting. The detail is as </w:t>
      </w:r>
      <w:r w:rsidR="009548C3" w:rsidRPr="00880843">
        <w:rPr>
          <w:rFonts w:ascii="Arial" w:hAnsi="Arial" w:cs="Arial"/>
          <w:sz w:val="20"/>
          <w:szCs w:val="20"/>
        </w:rPr>
        <w:t>follows: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ab/>
        <w:t xml:space="preserve">Date </w:t>
      </w:r>
      <w:r w:rsidRPr="00880843">
        <w:rPr>
          <w:rFonts w:ascii="Arial" w:hAnsi="Arial" w:cs="Arial"/>
          <w:sz w:val="20"/>
          <w:szCs w:val="20"/>
        </w:rPr>
        <w:tab/>
      </w:r>
      <w:r w:rsidRPr="00880843">
        <w:rPr>
          <w:rFonts w:ascii="Arial" w:hAnsi="Arial" w:cs="Arial"/>
          <w:sz w:val="20"/>
          <w:szCs w:val="20"/>
        </w:rPr>
        <w:tab/>
        <w:t xml:space="preserve">: </w:t>
      </w:r>
      <w:r w:rsidR="00AB4E1F">
        <w:rPr>
          <w:rFonts w:ascii="Arial" w:hAnsi="Arial" w:cs="Arial"/>
          <w:sz w:val="20"/>
          <w:szCs w:val="20"/>
        </w:rPr>
        <w:t>30th</w:t>
      </w:r>
      <w:r w:rsidRPr="00880843">
        <w:rPr>
          <w:rFonts w:ascii="Arial" w:hAnsi="Arial" w:cs="Arial"/>
          <w:sz w:val="20"/>
          <w:szCs w:val="20"/>
        </w:rPr>
        <w:t xml:space="preserve"> May 201</w:t>
      </w:r>
      <w:r w:rsidR="00AB4E1F">
        <w:rPr>
          <w:rFonts w:ascii="Arial" w:hAnsi="Arial" w:cs="Arial"/>
          <w:sz w:val="20"/>
          <w:szCs w:val="20"/>
        </w:rPr>
        <w:t>8</w:t>
      </w:r>
      <w:r w:rsidRPr="00880843">
        <w:rPr>
          <w:rFonts w:ascii="Arial" w:hAnsi="Arial" w:cs="Arial"/>
          <w:sz w:val="20"/>
          <w:szCs w:val="20"/>
        </w:rPr>
        <w:t xml:space="preserve"> </w:t>
      </w:r>
      <w:r w:rsidR="00AB4E1F" w:rsidRPr="00880843">
        <w:rPr>
          <w:rFonts w:ascii="Arial" w:hAnsi="Arial" w:cs="Arial"/>
          <w:sz w:val="20"/>
          <w:szCs w:val="20"/>
        </w:rPr>
        <w:t>(Wednesday</w:t>
      </w:r>
      <w:r w:rsidRPr="00880843">
        <w:rPr>
          <w:rFonts w:ascii="Arial" w:hAnsi="Arial" w:cs="Arial"/>
          <w:sz w:val="20"/>
          <w:szCs w:val="20"/>
        </w:rPr>
        <w:t>)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ab/>
        <w:t>Time</w:t>
      </w:r>
      <w:r w:rsidRPr="00880843">
        <w:rPr>
          <w:rFonts w:ascii="Arial" w:hAnsi="Arial" w:cs="Arial"/>
          <w:sz w:val="20"/>
          <w:szCs w:val="20"/>
        </w:rPr>
        <w:tab/>
      </w:r>
      <w:r w:rsidRPr="00880843">
        <w:rPr>
          <w:rFonts w:ascii="Arial" w:hAnsi="Arial" w:cs="Arial"/>
          <w:sz w:val="20"/>
          <w:szCs w:val="20"/>
        </w:rPr>
        <w:tab/>
        <w:t xml:space="preserve">: 12.00 </w:t>
      </w:r>
      <w:proofErr w:type="spellStart"/>
      <w:r w:rsidRPr="00880843">
        <w:rPr>
          <w:rFonts w:ascii="Arial" w:hAnsi="Arial" w:cs="Arial"/>
          <w:sz w:val="20"/>
          <w:szCs w:val="20"/>
        </w:rPr>
        <w:t>p.m</w:t>
      </w:r>
      <w:proofErr w:type="spellEnd"/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sz w:val="20"/>
          <w:szCs w:val="20"/>
          <w:lang w:eastAsia="en-MY"/>
        </w:rPr>
      </w:pPr>
      <w:r w:rsidRPr="00880843">
        <w:rPr>
          <w:rFonts w:ascii="Arial" w:hAnsi="Arial" w:cs="Arial"/>
          <w:sz w:val="20"/>
          <w:szCs w:val="20"/>
        </w:rPr>
        <w:tab/>
        <w:t>Venue</w:t>
      </w:r>
      <w:r w:rsidRPr="00880843">
        <w:rPr>
          <w:rFonts w:ascii="Arial" w:hAnsi="Arial" w:cs="Arial"/>
          <w:sz w:val="20"/>
          <w:szCs w:val="20"/>
        </w:rPr>
        <w:tab/>
      </w:r>
      <w:r w:rsidRPr="00880843">
        <w:rPr>
          <w:rFonts w:ascii="Arial" w:hAnsi="Arial" w:cs="Arial"/>
          <w:sz w:val="20"/>
          <w:szCs w:val="20"/>
        </w:rPr>
        <w:tab/>
        <w:t xml:space="preserve">: </w:t>
      </w:r>
      <w:r w:rsidRPr="00880843">
        <w:rPr>
          <w:rFonts w:ascii="Arial" w:eastAsia="Times New Roman" w:hAnsi="Arial" w:cs="Arial"/>
          <w:sz w:val="20"/>
          <w:szCs w:val="20"/>
          <w:lang w:eastAsia="en-MY"/>
        </w:rPr>
        <w:t>CONFERENCE ROOM OF ASIA POLY INDUSTRIAL SDN. BHD.</w:t>
      </w: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sz w:val="20"/>
          <w:szCs w:val="20"/>
          <w:lang w:eastAsia="en-MY"/>
        </w:rPr>
        <w:tab/>
      </w:r>
      <w:r w:rsidRPr="00880843">
        <w:rPr>
          <w:rFonts w:ascii="Arial" w:eastAsia="Times New Roman" w:hAnsi="Arial" w:cs="Arial"/>
          <w:sz w:val="20"/>
          <w:szCs w:val="20"/>
          <w:lang w:eastAsia="en-MY"/>
        </w:rPr>
        <w:tab/>
        <w:t xml:space="preserve"> </w:t>
      </w:r>
      <w:r w:rsidRPr="00880843">
        <w:rPr>
          <w:rFonts w:ascii="Arial" w:eastAsia="Times New Roman" w:hAnsi="Arial" w:cs="Arial"/>
          <w:sz w:val="20"/>
          <w:szCs w:val="20"/>
          <w:lang w:eastAsia="en-MY"/>
        </w:rPr>
        <w:tab/>
        <w:t xml:space="preserve">  Lot 758, Jalan Haji </w:t>
      </w:r>
      <w:proofErr w:type="spellStart"/>
      <w:r w:rsidRPr="00880843">
        <w:rPr>
          <w:rFonts w:ascii="Arial" w:eastAsia="Times New Roman" w:hAnsi="Arial" w:cs="Arial"/>
          <w:sz w:val="20"/>
          <w:szCs w:val="20"/>
          <w:lang w:eastAsia="en-MY"/>
        </w:rPr>
        <w:t>Sirat</w:t>
      </w:r>
      <w:proofErr w:type="spellEnd"/>
    </w:p>
    <w:p w:rsidR="00770C7F" w:rsidRPr="00880843" w:rsidRDefault="00770C7F" w:rsidP="00770C7F">
      <w:pPr>
        <w:spacing w:after="0" w:line="240" w:lineRule="atLeast"/>
        <w:ind w:left="1440" w:firstLine="720"/>
        <w:rPr>
          <w:rFonts w:ascii="Arial" w:eastAsia="Times New Roman" w:hAnsi="Arial" w:cs="Arial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sz w:val="20"/>
          <w:szCs w:val="20"/>
          <w:lang w:eastAsia="en-MY"/>
        </w:rPr>
        <w:t xml:space="preserve">  Mukim </w:t>
      </w:r>
      <w:proofErr w:type="spellStart"/>
      <w:r w:rsidRPr="00880843">
        <w:rPr>
          <w:rFonts w:ascii="Arial" w:eastAsia="Times New Roman" w:hAnsi="Arial" w:cs="Arial"/>
          <w:sz w:val="20"/>
          <w:szCs w:val="20"/>
          <w:lang w:eastAsia="en-MY"/>
        </w:rPr>
        <w:t>Kapar</w:t>
      </w:r>
      <w:bookmarkStart w:id="0" w:name="_GoBack"/>
      <w:bookmarkEnd w:id="0"/>
      <w:proofErr w:type="spellEnd"/>
    </w:p>
    <w:p w:rsidR="00770C7F" w:rsidRPr="00880843" w:rsidRDefault="00770C7F" w:rsidP="00770C7F">
      <w:pPr>
        <w:spacing w:after="0" w:line="240" w:lineRule="atLeast"/>
        <w:ind w:left="720" w:firstLine="720"/>
        <w:rPr>
          <w:rFonts w:ascii="Arial" w:eastAsia="Times New Roman" w:hAnsi="Arial" w:cs="Arial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sz w:val="20"/>
          <w:szCs w:val="20"/>
          <w:lang w:eastAsia="en-MY"/>
        </w:rPr>
        <w:t xml:space="preserve"> </w:t>
      </w:r>
      <w:r w:rsidRPr="00880843">
        <w:rPr>
          <w:rFonts w:ascii="Arial" w:eastAsia="Times New Roman" w:hAnsi="Arial" w:cs="Arial"/>
          <w:sz w:val="20"/>
          <w:szCs w:val="20"/>
          <w:lang w:eastAsia="en-MY"/>
        </w:rPr>
        <w:tab/>
        <w:t xml:space="preserve">  42100 </w:t>
      </w:r>
      <w:proofErr w:type="spellStart"/>
      <w:r w:rsidRPr="00880843">
        <w:rPr>
          <w:rFonts w:ascii="Arial" w:eastAsia="Times New Roman" w:hAnsi="Arial" w:cs="Arial"/>
          <w:sz w:val="20"/>
          <w:szCs w:val="20"/>
          <w:lang w:eastAsia="en-MY"/>
        </w:rPr>
        <w:t>Klang</w:t>
      </w:r>
      <w:proofErr w:type="spellEnd"/>
    </w:p>
    <w:p w:rsidR="00770C7F" w:rsidRPr="00880843" w:rsidRDefault="00770C7F" w:rsidP="00770C7F">
      <w:pPr>
        <w:spacing w:after="0" w:line="240" w:lineRule="atLeast"/>
        <w:ind w:left="720" w:firstLine="720"/>
        <w:rPr>
          <w:rFonts w:ascii="Arial" w:eastAsia="Times New Roman" w:hAnsi="Arial" w:cs="Arial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sz w:val="20"/>
          <w:szCs w:val="20"/>
          <w:lang w:eastAsia="en-MY"/>
        </w:rPr>
        <w:t xml:space="preserve"> </w:t>
      </w:r>
      <w:r w:rsidRPr="00880843">
        <w:rPr>
          <w:rFonts w:ascii="Arial" w:eastAsia="Times New Roman" w:hAnsi="Arial" w:cs="Arial"/>
          <w:sz w:val="20"/>
          <w:szCs w:val="20"/>
          <w:lang w:eastAsia="en-MY"/>
        </w:rPr>
        <w:tab/>
        <w:t xml:space="preserve">  Selangor</w:t>
      </w: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Thank you.</w:t>
      </w: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Yours faithfully,</w:t>
      </w: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For and on behalf of</w:t>
      </w: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  <w:t>ASIA POLY HOLDING</w:t>
      </w:r>
      <w:r w:rsidR="005676C0"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  <w:t>S</w:t>
      </w:r>
      <w:r w:rsidRPr="00880843"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  <w:t xml:space="preserve"> </w:t>
      </w:r>
      <w:r w:rsidR="005676C0"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  <w:t>BERHAD</w:t>
      </w: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………………………………………………................</w:t>
      </w:r>
    </w:p>
    <w:p w:rsidR="00770C7F" w:rsidRPr="00880843" w:rsidRDefault="00880843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Name</w:t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  <w:t>:</w:t>
      </w:r>
    </w:p>
    <w:p w:rsidR="00880843" w:rsidRPr="00880843" w:rsidRDefault="00880843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Date</w:t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  <w:t>:</w:t>
      </w:r>
    </w:p>
    <w:p w:rsidR="00880843" w:rsidRPr="00880843" w:rsidRDefault="00880843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Company Chop</w:t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  <w:t>:</w:t>
      </w:r>
    </w:p>
    <w:p w:rsidR="00770C7F" w:rsidRDefault="00770C7F" w:rsidP="00770C7F">
      <w:pPr>
        <w:spacing w:after="0" w:line="240" w:lineRule="atLeast"/>
        <w:rPr>
          <w:rFonts w:eastAsia="Times New Roman" w:cs="Arial"/>
          <w:color w:val="464646"/>
          <w:sz w:val="24"/>
          <w:szCs w:val="24"/>
          <w:lang w:eastAsia="en-MY"/>
        </w:rPr>
      </w:pPr>
    </w:p>
    <w:p w:rsidR="00770C7F" w:rsidRDefault="00770C7F" w:rsidP="00770C7F">
      <w:pPr>
        <w:spacing w:after="0" w:line="240" w:lineRule="atLeast"/>
        <w:rPr>
          <w:rFonts w:eastAsia="Times New Roman" w:cs="Arial"/>
          <w:color w:val="222222"/>
          <w:sz w:val="24"/>
          <w:szCs w:val="24"/>
          <w:lang w:eastAsia="en-MY"/>
        </w:rPr>
      </w:pPr>
    </w:p>
    <w:p w:rsidR="00E92ADC" w:rsidRPr="00770C7F" w:rsidRDefault="00E92ADC" w:rsidP="00770C7F">
      <w:pPr>
        <w:spacing w:after="0" w:line="240" w:lineRule="atLeast"/>
        <w:rPr>
          <w:rFonts w:eastAsia="Times New Roman" w:cs="Arial"/>
          <w:color w:val="222222"/>
          <w:sz w:val="24"/>
          <w:szCs w:val="24"/>
          <w:lang w:eastAsia="en-MY"/>
        </w:rPr>
      </w:pPr>
    </w:p>
    <w:p w:rsidR="00770C7F" w:rsidRDefault="00770C7F" w:rsidP="00770C7F">
      <w:pPr>
        <w:spacing w:after="0" w:line="240" w:lineRule="auto"/>
      </w:pPr>
    </w:p>
    <w:p w:rsidR="00770C7F" w:rsidRPr="00880843" w:rsidRDefault="00880843" w:rsidP="00880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 w:right="227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Note: Please fax to 03-6184 2524 or send via email to aizat@salihin.com.my</w:t>
      </w:r>
    </w:p>
    <w:sectPr w:rsidR="00770C7F" w:rsidRPr="00880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7F"/>
    <w:rsid w:val="00131DCE"/>
    <w:rsid w:val="005676C0"/>
    <w:rsid w:val="00770C7F"/>
    <w:rsid w:val="00880843"/>
    <w:rsid w:val="009548C3"/>
    <w:rsid w:val="00AB4E1F"/>
    <w:rsid w:val="00E92ADC"/>
    <w:rsid w:val="00F2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B24D"/>
  <w15:docId w15:val="{CECB8408-A24C-4AE3-9A79-86F9C3E0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</cp:lastModifiedBy>
  <cp:revision>2</cp:revision>
  <dcterms:created xsi:type="dcterms:W3CDTF">2018-05-04T07:23:00Z</dcterms:created>
  <dcterms:modified xsi:type="dcterms:W3CDTF">2018-05-04T07:23:00Z</dcterms:modified>
</cp:coreProperties>
</file>